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F1DF72" w14:textId="72E0FBFC" w:rsidR="0099528D" w:rsidRDefault="0099528D" w:rsidP="0099528D">
      <w:pPr>
        <w:rPr>
          <w:rFonts w:ascii="Arial" w:hAnsi="Arial" w:cs="Arial"/>
        </w:rPr>
      </w:pPr>
      <w:r>
        <w:rPr>
          <w:rFonts w:ascii="Arial" w:hAnsi="Arial" w:cs="Arial"/>
          <w:noProof/>
        </w:rPr>
        <mc:AlternateContent>
          <mc:Choice Requires="wpg">
            <w:drawing>
              <wp:anchor distT="0" distB="0" distL="114300" distR="114300" simplePos="0" relativeHeight="251668480" behindDoc="0" locked="0" layoutInCell="1" allowOverlap="1" wp14:anchorId="39907E30" wp14:editId="7745D1DF">
                <wp:simplePos x="0" y="0"/>
                <wp:positionH relativeFrom="column">
                  <wp:posOffset>-12467645</wp:posOffset>
                </wp:positionH>
                <wp:positionV relativeFrom="paragraph">
                  <wp:posOffset>-174929</wp:posOffset>
                </wp:positionV>
                <wp:extent cx="34465962" cy="19521727"/>
                <wp:effectExtent l="0" t="0" r="14605" b="24130"/>
                <wp:wrapNone/>
                <wp:docPr id="36" name="Group 36"/>
                <wp:cNvGraphicFramePr/>
                <a:graphic xmlns:a="http://schemas.openxmlformats.org/drawingml/2006/main">
                  <a:graphicData uri="http://schemas.microsoft.com/office/word/2010/wordprocessingGroup">
                    <wpg:wgp>
                      <wpg:cNvGrpSpPr/>
                      <wpg:grpSpPr>
                        <a:xfrm>
                          <a:off x="0" y="0"/>
                          <a:ext cx="34465962" cy="19521727"/>
                          <a:chOff x="0" y="0"/>
                          <a:chExt cx="34465962" cy="19521727"/>
                        </a:xfrm>
                      </wpg:grpSpPr>
                      <wps:wsp>
                        <wps:cNvPr id="38" name="Freeform: Shape 10">
                          <a:extLst/>
                        </wps:cNvPr>
                        <wps:cNvSpPr/>
                        <wps:spPr>
                          <a:xfrm>
                            <a:off x="0" y="0"/>
                            <a:ext cx="17394511" cy="19068416"/>
                          </a:xfrm>
                          <a:custGeom>
                            <a:avLst/>
                            <a:gdLst>
                              <a:gd name="connsiteX0" fmla="*/ 9534208 w 17394511"/>
                              <a:gd name="connsiteY0" fmla="*/ 0 h 19068416"/>
                              <a:gd name="connsiteX1" fmla="*/ 17174306 w 17394511"/>
                              <a:gd name="connsiteY1" fmla="*/ 3829740 h 19068416"/>
                              <a:gd name="connsiteX2" fmla="*/ 17394511 w 17394511"/>
                              <a:gd name="connsiteY2" fmla="*/ 4139402 h 19068416"/>
                              <a:gd name="connsiteX3" fmla="*/ 17289049 w 17394511"/>
                              <a:gd name="connsiteY3" fmla="*/ 4273605 h 19068416"/>
                              <a:gd name="connsiteX4" fmla="*/ 15394940 w 17394511"/>
                              <a:gd name="connsiteY4" fmla="*/ 9978073 h 19068416"/>
                              <a:gd name="connsiteX5" fmla="*/ 17023232 w 17394511"/>
                              <a:gd name="connsiteY5" fmla="*/ 15308740 h 19068416"/>
                              <a:gd name="connsiteX6" fmla="*/ 17068843 w 17394511"/>
                              <a:gd name="connsiteY6" fmla="*/ 15372880 h 19068416"/>
                              <a:gd name="connsiteX7" fmla="*/ 16891266 w 17394511"/>
                              <a:gd name="connsiteY7" fmla="*/ 15598850 h 19068416"/>
                              <a:gd name="connsiteX8" fmla="*/ 9534208 w 17394511"/>
                              <a:gd name="connsiteY8" fmla="*/ 19068416 h 19068416"/>
                              <a:gd name="connsiteX9" fmla="*/ 0 w 17394511"/>
                              <a:gd name="connsiteY9" fmla="*/ 9534208 h 19068416"/>
                              <a:gd name="connsiteX10" fmla="*/ 9534208 w 17394511"/>
                              <a:gd name="connsiteY10" fmla="*/ 0 h 190684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394511" h="19068416">
                                <a:moveTo>
                                  <a:pt x="9534208" y="0"/>
                                </a:moveTo>
                                <a:cubicBezTo>
                                  <a:pt x="12660656" y="0"/>
                                  <a:pt x="15435628" y="1504852"/>
                                  <a:pt x="17174306" y="3829740"/>
                                </a:cubicBezTo>
                                <a:lnTo>
                                  <a:pt x="17394511" y="4139402"/>
                                </a:lnTo>
                                <a:lnTo>
                                  <a:pt x="17289049" y="4273605"/>
                                </a:lnTo>
                                <a:cubicBezTo>
                                  <a:pt x="16099427" y="5864317"/>
                                  <a:pt x="15394940" y="7838924"/>
                                  <a:pt x="15394940" y="9978073"/>
                                </a:cubicBezTo>
                                <a:cubicBezTo>
                                  <a:pt x="15394940" y="11952672"/>
                                  <a:pt x="15995213" y="13787070"/>
                                  <a:pt x="17023232" y="15308740"/>
                                </a:cubicBezTo>
                                <a:lnTo>
                                  <a:pt x="17068843" y="15372880"/>
                                </a:lnTo>
                                <a:lnTo>
                                  <a:pt x="16891266" y="15598850"/>
                                </a:lnTo>
                                <a:cubicBezTo>
                                  <a:pt x="15142552" y="17717802"/>
                                  <a:pt x="12496106" y="19068416"/>
                                  <a:pt x="9534208" y="19068416"/>
                                </a:cubicBezTo>
                                <a:cubicBezTo>
                                  <a:pt x="4268609" y="19068416"/>
                                  <a:pt x="0" y="14799806"/>
                                  <a:pt x="0" y="9534208"/>
                                </a:cubicBezTo>
                                <a:cubicBezTo>
                                  <a:pt x="0" y="4268611"/>
                                  <a:pt x="4268609" y="0"/>
                                  <a:pt x="9534208" y="0"/>
                                </a:cubicBezTo>
                                <a:close/>
                              </a:path>
                            </a:pathLst>
                          </a:custGeom>
                          <a:solidFill>
                            <a:srgbClr val="009FDF"/>
                          </a:solidFill>
                          <a:ln>
                            <a:solidFill>
                              <a:srgbClr val="009FD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Oval 39"/>
                        <wps:cNvSpPr/>
                        <wps:spPr>
                          <a:xfrm>
                            <a:off x="15385774" y="453225"/>
                            <a:ext cx="19068502" cy="19068502"/>
                          </a:xfrm>
                          <a:prstGeom prst="ellipse">
                            <a:avLst/>
                          </a:prstGeom>
                          <a:solidFill>
                            <a:srgbClr val="FCAF17"/>
                          </a:solidFill>
                          <a:ln>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reeform: Shape 12">
                          <a:extLst/>
                        </wps:cNvPr>
                        <wps:cNvSpPr/>
                        <wps:spPr>
                          <a:xfrm>
                            <a:off x="17071450" y="429371"/>
                            <a:ext cx="17394512" cy="19068417"/>
                          </a:xfrm>
                          <a:custGeom>
                            <a:avLst/>
                            <a:gdLst>
                              <a:gd name="connsiteX0" fmla="*/ 7860304 w 17394512"/>
                              <a:gd name="connsiteY0" fmla="*/ 0 h 19068417"/>
                              <a:gd name="connsiteX1" fmla="*/ 17394512 w 17394512"/>
                              <a:gd name="connsiteY1" fmla="*/ 9534208 h 19068417"/>
                              <a:gd name="connsiteX2" fmla="*/ 7860304 w 17394512"/>
                              <a:gd name="connsiteY2" fmla="*/ 19068417 h 19068417"/>
                              <a:gd name="connsiteX3" fmla="*/ 220206 w 17394512"/>
                              <a:gd name="connsiteY3" fmla="*/ 15238677 h 19068417"/>
                              <a:gd name="connsiteX4" fmla="*/ 0 w 17394512"/>
                              <a:gd name="connsiteY4" fmla="*/ 14929015 h 19068417"/>
                              <a:gd name="connsiteX5" fmla="*/ 105462 w 17394512"/>
                              <a:gd name="connsiteY5" fmla="*/ 14794812 h 19068417"/>
                              <a:gd name="connsiteX6" fmla="*/ 1999571 w 17394512"/>
                              <a:gd name="connsiteY6" fmla="*/ 9090343 h 19068417"/>
                              <a:gd name="connsiteX7" fmla="*/ 371278 w 17394512"/>
                              <a:gd name="connsiteY7" fmla="*/ 3759677 h 19068417"/>
                              <a:gd name="connsiteX8" fmla="*/ 325668 w 17394512"/>
                              <a:gd name="connsiteY8" fmla="*/ 3695538 h 19068417"/>
                              <a:gd name="connsiteX9" fmla="*/ 503246 w 17394512"/>
                              <a:gd name="connsiteY9" fmla="*/ 3469567 h 19068417"/>
                              <a:gd name="connsiteX10" fmla="*/ 7860304 w 17394512"/>
                              <a:gd name="connsiteY10" fmla="*/ 0 h 190684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394512" h="19068417">
                                <a:moveTo>
                                  <a:pt x="7860304" y="0"/>
                                </a:moveTo>
                                <a:cubicBezTo>
                                  <a:pt x="13125902" y="0"/>
                                  <a:pt x="17394512" y="4268610"/>
                                  <a:pt x="17394512" y="9534208"/>
                                </a:cubicBezTo>
                                <a:cubicBezTo>
                                  <a:pt x="17394512" y="14799806"/>
                                  <a:pt x="13125902" y="19068417"/>
                                  <a:pt x="7860304" y="19068417"/>
                                </a:cubicBezTo>
                                <a:cubicBezTo>
                                  <a:pt x="4733855" y="19068417"/>
                                  <a:pt x="1958884" y="17563565"/>
                                  <a:pt x="220206" y="15238677"/>
                                </a:cubicBezTo>
                                <a:lnTo>
                                  <a:pt x="0" y="14929015"/>
                                </a:lnTo>
                                <a:lnTo>
                                  <a:pt x="105462" y="14794812"/>
                                </a:lnTo>
                                <a:cubicBezTo>
                                  <a:pt x="1295084" y="13204100"/>
                                  <a:pt x="1999571" y="11229492"/>
                                  <a:pt x="1999571" y="9090343"/>
                                </a:cubicBezTo>
                                <a:cubicBezTo>
                                  <a:pt x="1999571" y="7115744"/>
                                  <a:pt x="1399298" y="5281346"/>
                                  <a:pt x="371278" y="3759677"/>
                                </a:cubicBezTo>
                                <a:lnTo>
                                  <a:pt x="325668" y="3695538"/>
                                </a:lnTo>
                                <a:lnTo>
                                  <a:pt x="503246" y="3469567"/>
                                </a:lnTo>
                                <a:cubicBezTo>
                                  <a:pt x="2251960" y="1350615"/>
                                  <a:pt x="4898405" y="0"/>
                                  <a:pt x="7860304" y="0"/>
                                </a:cubicBezTo>
                                <a:close/>
                              </a:path>
                            </a:pathLst>
                          </a:custGeom>
                          <a:solidFill>
                            <a:srgbClr val="EF5BA1"/>
                          </a:solidFill>
                          <a:ln>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Oval 41"/>
                        <wps:cNvSpPr/>
                        <wps:spPr>
                          <a:xfrm>
                            <a:off x="3466768" y="3657600"/>
                            <a:ext cx="12060621" cy="12060621"/>
                          </a:xfrm>
                          <a:prstGeom prst="ellipse">
                            <a:avLst/>
                          </a:prstGeom>
                          <a:solidFill>
                            <a:srgbClr val="B2D235"/>
                          </a:solidFill>
                          <a:ln>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11473732" y="8261406"/>
                            <a:ext cx="7667625" cy="1797050"/>
                          </a:xfrm>
                          <a:prstGeom prst="rect">
                            <a:avLst/>
                          </a:prstGeom>
                          <a:solidFill>
                            <a:schemeClr val="bg1"/>
                          </a:solidFill>
                          <a:ln w="571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03C668" id="Group 36" o:spid="_x0000_s1026" style="position:absolute;margin-left:-981.7pt;margin-top:-13.75pt;width:2713.85pt;height:1537.15pt;z-index:251668480" coordsize="344659,195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">
                <v:shape id="Freeform: Shape 10" o:spid="_x0000_s1027" style="position:absolute;width:173945;height:190684;visibility:visible;mso-wrap-style:square;v-text-anchor:middle" coordsize="17394511,1906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" path="m9534208,v3126448,,5901420,1504852,7640098,3829740l17394511,4139402r-105462,134203c16099427,5864317,15394940,7838924,15394940,9978073v,1974599,600273,3808997,1628292,5330667l17068843,15372880r-177577,225970c15142552,17717802,12496106,19068416,9534208,19068416,4268609,19068416,,14799806,,9534208,,4268611,4268609,,9534208,xe" fillcolor="#009fdf" strokecolor="#009fdf" strokeweight="1pt">
                  <v:stroke joinstyle="miter"/>
                  <v:path arrowok="t" o:connecttype="custom" o:connectlocs="9534208,0;17174306,3829740;17394511,4139402;17289049,4273605;15394940,9978073;17023232,15308740;17068843,15372880;16891266,15598850;9534208,19068416;0,9534208;9534208,0" o:connectangles="0,0,0,0,0,0,0,0,0,0,0"/>
                </v:shape>
                <v:oval id="Oval 39" o:spid="_x0000_s1028" style="position:absolute;left:153857;top:4532;width:190685;height:190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" fillcolor="#fcaf17" strokecolor="#fcaf17" strokeweight="1pt">
                  <v:stroke joinstyle="miter"/>
                </v:oval>
                <v:shape id="Freeform: Shape 12" o:spid="_x0000_s1029" style="position:absolute;left:170714;top:4293;width:173945;height:190684;visibility:visible;mso-wrap-style:square;v-text-anchor:middle" coordsize="17394512,1906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" path="m7860304,v5265598,,9534208,4268610,9534208,9534208c17394512,14799806,13125902,19068417,7860304,19068417v-3126449,,-5901420,-1504852,-7640098,-3829740l,14929015r105462,-134203c1295084,13204100,1999571,11229492,1999571,9090343v,-1974599,-600273,-3808997,-1628293,-5330666l325668,3695538,503246,3469567c2251960,1350615,4898405,,7860304,xe" fillcolor="#ef5ba1" strokecolor="#ef5ba1" strokeweight="1pt">
                  <v:stroke joinstyle="miter"/>
                  <v:path arrowok="t" o:connecttype="custom" o:connectlocs="7860304,0;17394512,9534208;7860304,19068417;220206,15238677;0,14929015;105462,14794812;1999571,9090343;371278,3759677;325668,3695538;503246,3469567;7860304,0" o:connectangles="0,0,0,0,0,0,0,0,0,0,0"/>
                </v:shape>
                <v:oval id="Oval 41" o:spid="_x0000_s1030" style="position:absolute;left:34667;top:36576;width:120606;height:120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" fillcolor="#b2d235" strokecolor="#b2d235" strokeweight="1pt">
                  <v:stroke joinstyle="miter"/>
                </v:oval>
                <v:rect id="Rectangle 42" o:spid="_x0000_s1031" style="position:absolute;left:114737;top:82614;width:76676;height:17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" fillcolor="white [3212]" strokecolor="#002060" strokeweight="4.5pt"/>
              </v:group>
            </w:pict>
          </mc:Fallback>
        </mc:AlternateContent>
      </w:r>
      <w:r>
        <w:rPr>
          <w:rFonts w:ascii="Arial" w:hAnsi="Arial" w:cs="Arial"/>
          <w:noProof/>
        </w:rPr>
        <w:drawing>
          <wp:anchor distT="0" distB="0" distL="114300" distR="114300" simplePos="0" relativeHeight="251669504" behindDoc="0" locked="0" layoutInCell="1" allowOverlap="1" wp14:anchorId="4C91616E" wp14:editId="005397E6">
            <wp:simplePos x="0" y="0"/>
            <wp:positionH relativeFrom="column">
              <wp:posOffset>3962400</wp:posOffset>
            </wp:positionH>
            <wp:positionV relativeFrom="paragraph">
              <wp:posOffset>190500</wp:posOffset>
            </wp:positionV>
            <wp:extent cx="2038350" cy="2293144"/>
            <wp:effectExtent l="0" t="0" r="0" b="0"/>
            <wp:wrapSquare wrapText="bothSides"/>
            <wp:docPr id="45" name="Picture 45" descr="C:\Users\RebeccaThomson\AppData\Local\Microsoft\Windows\INetCache\Content.MSO\657949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657949C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2293144"/>
                    </a:xfrm>
                    <a:prstGeom prst="rect">
                      <a:avLst/>
                    </a:prstGeom>
                    <a:noFill/>
                    <a:ln>
                      <a:noFill/>
                    </a:ln>
                  </pic:spPr>
                </pic:pic>
              </a:graphicData>
            </a:graphic>
          </wp:anchor>
        </w:drawing>
      </w:r>
      <w:r>
        <w:rPr>
          <w:rFonts w:ascii="Arial" w:hAnsi="Arial" w:cs="Arial"/>
          <w:noProof/>
        </w:rPr>
        <mc:AlternateContent>
          <mc:Choice Requires="wps">
            <w:drawing>
              <wp:anchor distT="0" distB="0" distL="114300" distR="114300" simplePos="0" relativeHeight="251667456" behindDoc="0" locked="0" layoutInCell="1" allowOverlap="1" wp14:anchorId="21F70B5A" wp14:editId="1D7B4966">
                <wp:simplePos x="0" y="0"/>
                <wp:positionH relativeFrom="column">
                  <wp:posOffset>2927788</wp:posOffset>
                </wp:positionH>
                <wp:positionV relativeFrom="paragraph">
                  <wp:posOffset>291530</wp:posOffset>
                </wp:positionV>
                <wp:extent cx="19068502" cy="19068502"/>
                <wp:effectExtent l="0" t="0" r="19685" b="19685"/>
                <wp:wrapNone/>
                <wp:docPr id="43" name="Oval 43"/>
                <wp:cNvGraphicFramePr/>
                <a:graphic xmlns:a="http://schemas.openxmlformats.org/drawingml/2006/main">
                  <a:graphicData uri="http://schemas.microsoft.com/office/word/2010/wordprocessingShape">
                    <wps:wsp>
                      <wps:cNvSpPr/>
                      <wps:spPr>
                        <a:xfrm>
                          <a:off x="0" y="0"/>
                          <a:ext cx="19068502" cy="19068502"/>
                        </a:xfrm>
                        <a:prstGeom prst="ellipse">
                          <a:avLst/>
                        </a:prstGeom>
                        <a:solidFill>
                          <a:srgbClr val="EF5BA1"/>
                        </a:solidFill>
                        <a:ln>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9F7278" id="Oval 43" o:spid="_x0000_s1026" style="position:absolute;margin-left:230.55pt;margin-top:22.95pt;width:1501.45pt;height:150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" fillcolor="#ef5ba1" strokecolor="#ef5ba1" strokeweight="1pt">
                <v:stroke joinstyle="miter"/>
              </v:oval>
            </w:pict>
          </mc:Fallback>
        </mc:AlternateContent>
      </w:r>
      <w:r>
        <w:rPr>
          <w:rFonts w:ascii="Arial" w:hAnsi="Arial" w:cs="Arial"/>
          <w:noProof/>
        </w:rPr>
        <mc:AlternateContent>
          <mc:Choice Requires="wps">
            <w:drawing>
              <wp:anchor distT="0" distB="0" distL="114300" distR="114300" simplePos="0" relativeHeight="251666432" behindDoc="0" locked="0" layoutInCell="1" allowOverlap="1" wp14:anchorId="1DBB9DC8" wp14:editId="41A0BF53">
                <wp:simplePos x="0" y="0"/>
                <wp:positionH relativeFrom="column">
                  <wp:posOffset>-12468925</wp:posOffset>
                </wp:positionH>
                <wp:positionV relativeFrom="paragraph">
                  <wp:posOffset>-166764</wp:posOffset>
                </wp:positionV>
                <wp:extent cx="19068502" cy="19068502"/>
                <wp:effectExtent l="0" t="0" r="19685" b="19685"/>
                <wp:wrapNone/>
                <wp:docPr id="6" name="Oval 6"/>
                <wp:cNvGraphicFramePr/>
                <a:graphic xmlns:a="http://schemas.openxmlformats.org/drawingml/2006/main">
                  <a:graphicData uri="http://schemas.microsoft.com/office/word/2010/wordprocessingShape">
                    <wps:wsp>
                      <wps:cNvSpPr/>
                      <wps:spPr>
                        <a:xfrm>
                          <a:off x="0" y="0"/>
                          <a:ext cx="19068502" cy="19068502"/>
                        </a:xfrm>
                        <a:prstGeom prst="ellipse">
                          <a:avLst/>
                        </a:prstGeom>
                        <a:solidFill>
                          <a:srgbClr val="009FDF"/>
                        </a:solidFill>
                        <a:ln>
                          <a:solidFill>
                            <a:srgbClr val="009FD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64AAFF" id="Oval 6" o:spid="_x0000_s1026" style="position:absolute;margin-left:-981.8pt;margin-top:-13.15pt;width:1501.45pt;height:150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" fillcolor="#009fdf" strokecolor="#009fdf" strokeweight="1pt">
                <v:stroke joinstyle="miter"/>
              </v:oval>
            </w:pict>
          </mc:Fallback>
        </mc:AlternateContent>
      </w:r>
    </w:p>
    <w:p w14:paraId="4215D0AF" w14:textId="77777777" w:rsidR="0099528D" w:rsidRDefault="0099528D" w:rsidP="0099528D">
      <w:pPr>
        <w:jc w:val="center"/>
        <w:rPr>
          <w:rFonts w:ascii="Arial" w:hAnsi="Arial" w:cs="Arial"/>
        </w:rPr>
      </w:pPr>
      <w:bookmarkStart w:id="0" w:name="_Hlk128561525"/>
    </w:p>
    <w:p w14:paraId="59F3B339" w14:textId="77777777" w:rsidR="0099528D" w:rsidRPr="002519D8" w:rsidRDefault="0099528D" w:rsidP="0099528D">
      <w:pPr>
        <w:pStyle w:val="Header"/>
        <w:rPr>
          <w:rFonts w:ascii="Arial" w:hAnsi="Arial" w:cs="Arial"/>
          <w:b/>
          <w:sz w:val="48"/>
          <w:szCs w:val="48"/>
        </w:rPr>
      </w:pPr>
      <w:r>
        <w:rPr>
          <w:rFonts w:ascii="Arial" w:hAnsi="Arial" w:cs="Arial"/>
          <w:b/>
          <w:sz w:val="48"/>
          <w:szCs w:val="48"/>
        </w:rPr>
        <w:t>c</w:t>
      </w:r>
    </w:p>
    <w:p w14:paraId="752F6FE4" w14:textId="77777777" w:rsidR="0099528D" w:rsidRDefault="0099528D" w:rsidP="0099528D">
      <w:pPr>
        <w:rPr>
          <w:rFonts w:ascii="Arial" w:hAnsi="Arial" w:cs="Arial"/>
        </w:rPr>
      </w:pPr>
    </w:p>
    <w:p w14:paraId="37E46408" w14:textId="77777777" w:rsidR="0099528D" w:rsidRDefault="0099528D" w:rsidP="0099528D">
      <w:pPr>
        <w:rPr>
          <w:rFonts w:ascii="Arial" w:hAnsi="Arial" w:cs="Arial"/>
        </w:rPr>
      </w:pPr>
    </w:p>
    <w:bookmarkEnd w:id="0"/>
    <w:p w14:paraId="4FDE5774" w14:textId="77777777" w:rsidR="0099528D" w:rsidRDefault="0099528D" w:rsidP="0099528D">
      <w:pPr>
        <w:rPr>
          <w:rFonts w:ascii="Arial" w:hAnsi="Arial" w:cs="Arial"/>
        </w:rPr>
      </w:pPr>
      <w:r>
        <w:rPr>
          <w:rFonts w:ascii="Arial" w:hAnsi="Arial" w:cs="Arial"/>
          <w:noProof/>
        </w:rPr>
        <w:drawing>
          <wp:anchor distT="0" distB="0" distL="114300" distR="114300" simplePos="0" relativeHeight="251665408" behindDoc="1" locked="0" layoutInCell="1" allowOverlap="1" wp14:anchorId="4ED8996F" wp14:editId="66831FB3">
            <wp:simplePos x="0" y="0"/>
            <wp:positionH relativeFrom="column">
              <wp:posOffset>-76200</wp:posOffset>
            </wp:positionH>
            <wp:positionV relativeFrom="paragraph">
              <wp:posOffset>266700</wp:posOffset>
            </wp:positionV>
            <wp:extent cx="1682750" cy="1682750"/>
            <wp:effectExtent l="0" t="0" r="0" b="0"/>
            <wp:wrapTight wrapText="bothSides">
              <wp:wrapPolygon edited="0">
                <wp:start x="0" y="0"/>
                <wp:lineTo x="0" y="21274"/>
                <wp:lineTo x="21274" y="21274"/>
                <wp:lineTo x="21274" y="0"/>
                <wp:lineTo x="0" y="0"/>
              </wp:wrapPolygon>
            </wp:wrapTight>
            <wp:docPr id="46" name="Picture 46" descr="C:\Users\RebeccaThomson\AppData\Local\Microsoft\Windows\INetCache\Content.MSO\99690F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beccaThomson\AppData\Local\Microsoft\Windows\INetCache\Content.MSO\99690F94.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CDE119" w14:textId="77777777" w:rsidR="0099528D" w:rsidRDefault="0099528D" w:rsidP="0099528D">
      <w:pPr>
        <w:rPr>
          <w:rFonts w:ascii="Arial" w:hAnsi="Arial" w:cs="Arial"/>
        </w:rPr>
      </w:pPr>
      <w:r>
        <w:rPr>
          <w:rFonts w:ascii="Arial" w:hAnsi="Arial" w:cs="Arial"/>
          <w:noProof/>
        </w:rPr>
        <w:drawing>
          <wp:anchor distT="0" distB="0" distL="114300" distR="114300" simplePos="0" relativeHeight="251664384" behindDoc="1" locked="0" layoutInCell="1" allowOverlap="1" wp14:anchorId="4F63F0D7" wp14:editId="481B47A4">
            <wp:simplePos x="0" y="0"/>
            <wp:positionH relativeFrom="margin">
              <wp:align>left</wp:align>
            </wp:positionH>
            <wp:positionV relativeFrom="paragraph">
              <wp:posOffset>1576070</wp:posOffset>
            </wp:positionV>
            <wp:extent cx="2475230" cy="670560"/>
            <wp:effectExtent l="0" t="0" r="1270" b="0"/>
            <wp:wrapTight wrapText="bothSides">
              <wp:wrapPolygon edited="0">
                <wp:start x="0" y="0"/>
                <wp:lineTo x="0" y="20864"/>
                <wp:lineTo x="21445" y="20864"/>
                <wp:lineTo x="21445" y="0"/>
                <wp:lineTo x="0" y="0"/>
              </wp:wrapPolygon>
            </wp:wrapTight>
            <wp:docPr id="47" name="Picture 47" descr="C:\Users\RebeccaThomson\AppData\Local\Microsoft\Windows\INetCache\Content.MSO\AF6EFB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beccaThomson\AppData\Local\Microsoft\Windows\INetCache\Content.MSO\AF6EFB16.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5230" cy="670560"/>
                    </a:xfrm>
                    <a:prstGeom prst="rect">
                      <a:avLst/>
                    </a:prstGeom>
                    <a:noFill/>
                    <a:ln>
                      <a:noFill/>
                    </a:ln>
                  </pic:spPr>
                </pic:pic>
              </a:graphicData>
            </a:graphic>
          </wp:anchor>
        </w:drawing>
      </w:r>
    </w:p>
    <w:p w14:paraId="38413B66" w14:textId="59270FCD" w:rsidR="0099528D" w:rsidRDefault="0099528D" w:rsidP="0099528D">
      <w:pPr>
        <w:rPr>
          <w:rFonts w:ascii="Arial" w:hAnsi="Arial" w:cs="Arial"/>
        </w:rPr>
      </w:pPr>
      <w:r>
        <w:rPr>
          <w:rFonts w:ascii="Arial" w:hAnsi="Arial" w:cs="Arial"/>
          <w:noProof/>
        </w:rPr>
        <w:drawing>
          <wp:anchor distT="0" distB="0" distL="114300" distR="114300" simplePos="0" relativeHeight="251672576" behindDoc="0" locked="0" layoutInCell="1" allowOverlap="1" wp14:anchorId="375864BD" wp14:editId="4A96028A">
            <wp:simplePos x="0" y="0"/>
            <wp:positionH relativeFrom="column">
              <wp:posOffset>1230630</wp:posOffset>
            </wp:positionH>
            <wp:positionV relativeFrom="page">
              <wp:posOffset>9516110</wp:posOffset>
            </wp:positionV>
            <wp:extent cx="2851150" cy="719455"/>
            <wp:effectExtent l="0" t="0" r="6350" b="444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iversityHSCNL.jpg"/>
                    <pic:cNvPicPr/>
                  </pic:nvPicPr>
                  <pic:blipFill rotWithShape="1">
                    <a:blip r:embed="rId14" cstate="print">
                      <a:extLst>
                        <a:ext uri="{28A0092B-C50C-407E-A947-70E740481C1C}">
                          <a14:useLocalDpi xmlns:a14="http://schemas.microsoft.com/office/drawing/2010/main" val="0"/>
                        </a:ext>
                      </a:extLst>
                    </a:blip>
                    <a:srcRect l="15953" t="25724" r="16058" b="43714"/>
                    <a:stretch/>
                  </pic:blipFill>
                  <pic:spPr bwMode="auto">
                    <a:xfrm>
                      <a:off x="0" y="0"/>
                      <a:ext cx="2851150"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71552" behindDoc="1" locked="0" layoutInCell="1" allowOverlap="1" wp14:anchorId="65DD96EE" wp14:editId="00F4249F">
            <wp:simplePos x="0" y="0"/>
            <wp:positionH relativeFrom="column">
              <wp:posOffset>-276860</wp:posOffset>
            </wp:positionH>
            <wp:positionV relativeFrom="page">
              <wp:posOffset>9138920</wp:posOffset>
            </wp:positionV>
            <wp:extent cx="1473835" cy="1473835"/>
            <wp:effectExtent l="0" t="0" r="0" b="0"/>
            <wp:wrapTight wrapText="bothSides">
              <wp:wrapPolygon edited="0">
                <wp:start x="0" y="0"/>
                <wp:lineTo x="0" y="21218"/>
                <wp:lineTo x="21218" y="21218"/>
                <wp:lineTo x="21218" y="0"/>
                <wp:lineTo x="0" y="0"/>
              </wp:wrapPolygon>
            </wp:wrapTight>
            <wp:docPr id="50" name="Picture 50" descr="C:\Users\RebeccaThomson\AppData\Local\Microsoft\Windows\INetCache\Content.MSO\99690F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beccaThomson\AppData\Local\Microsoft\Windows\INetCache\Content.MSO\99690F94.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3835" cy="147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730B">
        <w:rPr>
          <w:rFonts w:ascii="Arial" w:hAnsi="Arial" w:cs="Arial"/>
          <w:b/>
          <w:noProof/>
          <w:sz w:val="48"/>
          <w:szCs w:val="48"/>
        </w:rPr>
        <mc:AlternateContent>
          <mc:Choice Requires="wps">
            <w:drawing>
              <wp:anchor distT="45720" distB="45720" distL="114300" distR="114300" simplePos="0" relativeHeight="251670528" behindDoc="0" locked="0" layoutInCell="1" allowOverlap="1" wp14:anchorId="312D9A6A" wp14:editId="3D89A642">
                <wp:simplePos x="0" y="0"/>
                <wp:positionH relativeFrom="column">
                  <wp:posOffset>-647700</wp:posOffset>
                </wp:positionH>
                <wp:positionV relativeFrom="page">
                  <wp:posOffset>3582035</wp:posOffset>
                </wp:positionV>
                <wp:extent cx="4495800" cy="1122045"/>
                <wp:effectExtent l="0" t="0" r="0" b="63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122045"/>
                        </a:xfrm>
                        <a:prstGeom prst="rect">
                          <a:avLst/>
                        </a:prstGeom>
                        <a:noFill/>
                        <a:ln w="9525">
                          <a:noFill/>
                          <a:miter lim="800000"/>
                          <a:headEnd/>
                          <a:tailEnd/>
                        </a:ln>
                      </wps:spPr>
                      <wps:txbx>
                        <w:txbxContent>
                          <w:p w14:paraId="5A2CEF5A" w14:textId="6D90B93F" w:rsidR="0099528D" w:rsidRDefault="0099528D" w:rsidP="0099528D">
                            <w:pPr>
                              <w:spacing w:after="0"/>
                              <w:rPr>
                                <w:rFonts w:ascii="Arial" w:hAnsi="Arial" w:cs="Arial"/>
                                <w:b/>
                                <w:color w:val="FFFFFF" w:themeColor="background1"/>
                                <w:sz w:val="50"/>
                                <w:szCs w:val="50"/>
                              </w:rPr>
                            </w:pPr>
                            <w:r>
                              <w:rPr>
                                <w:rFonts w:ascii="Arial" w:hAnsi="Arial" w:cs="Arial"/>
                                <w:b/>
                                <w:color w:val="FFFFFF" w:themeColor="background1"/>
                                <w:sz w:val="50"/>
                                <w:szCs w:val="50"/>
                              </w:rPr>
                              <w:t xml:space="preserve">Guidance on </w:t>
                            </w:r>
                            <w:r w:rsidR="00616A74">
                              <w:rPr>
                                <w:rFonts w:ascii="Arial" w:hAnsi="Arial" w:cs="Arial"/>
                                <w:b/>
                                <w:color w:val="FFFFFF" w:themeColor="background1"/>
                                <w:sz w:val="50"/>
                                <w:szCs w:val="50"/>
                              </w:rPr>
                              <w:t>JotForm</w:t>
                            </w:r>
                          </w:p>
                          <w:p w14:paraId="08E72E09" w14:textId="77777777" w:rsidR="0099528D" w:rsidRPr="007C45A9" w:rsidRDefault="0099528D" w:rsidP="0099528D">
                            <w:pPr>
                              <w:rPr>
                                <w:rFonts w:ascii="Arial" w:hAnsi="Arial" w:cs="Arial"/>
                                <w:b/>
                                <w:color w:val="FFFFFF" w:themeColor="background1"/>
                                <w:sz w:val="40"/>
                                <w:szCs w:val="50"/>
                              </w:rPr>
                            </w:pPr>
                            <w:r w:rsidRPr="007C45A9">
                              <w:rPr>
                                <w:rFonts w:ascii="Arial" w:hAnsi="Arial" w:cs="Arial"/>
                                <w:b/>
                                <w:color w:val="FFFFFF" w:themeColor="background1"/>
                                <w:sz w:val="40"/>
                                <w:szCs w:val="50"/>
                              </w:rPr>
                              <w:t>for Community Solutions funded projects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2D9A6A" id="_x0000_t202" coordsize="21600,21600" o:spt="202" path="m,l,21600r21600,l21600,xe">
                <v:stroke joinstyle="miter"/>
                <v:path gradientshapeok="t" o:connecttype="rect"/>
              </v:shapetype>
              <v:shape id="Text Box 2" o:spid="_x0000_s1026" type="#_x0000_t202" style="position:absolute;margin-left:-51pt;margin-top:282.05pt;width:354pt;height:88.35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" filled="f" stroked="f">
                <v:textbox style="mso-fit-shape-to-text:t">
                  <w:txbxContent>
                    <w:p w14:paraId="5A2CEF5A" w14:textId="6D90B93F" w:rsidR="0099528D" w:rsidRDefault="0099528D" w:rsidP="0099528D">
                      <w:pPr>
                        <w:spacing w:after="0"/>
                        <w:rPr>
                          <w:rFonts w:ascii="Arial" w:hAnsi="Arial" w:cs="Arial"/>
                          <w:b/>
                          <w:color w:val="FFFFFF" w:themeColor="background1"/>
                          <w:sz w:val="50"/>
                          <w:szCs w:val="50"/>
                        </w:rPr>
                      </w:pPr>
                      <w:r>
                        <w:rPr>
                          <w:rFonts w:ascii="Arial" w:hAnsi="Arial" w:cs="Arial"/>
                          <w:b/>
                          <w:color w:val="FFFFFF" w:themeColor="background1"/>
                          <w:sz w:val="50"/>
                          <w:szCs w:val="50"/>
                        </w:rPr>
                        <w:t xml:space="preserve">Guidance on </w:t>
                      </w:r>
                      <w:r w:rsidR="00616A74">
                        <w:rPr>
                          <w:rFonts w:ascii="Arial" w:hAnsi="Arial" w:cs="Arial"/>
                          <w:b/>
                          <w:color w:val="FFFFFF" w:themeColor="background1"/>
                          <w:sz w:val="50"/>
                          <w:szCs w:val="50"/>
                        </w:rPr>
                        <w:t>JotForm</w:t>
                      </w:r>
                    </w:p>
                    <w:p w14:paraId="08E72E09" w14:textId="77777777" w:rsidR="0099528D" w:rsidRPr="007C45A9" w:rsidRDefault="0099528D" w:rsidP="0099528D">
                      <w:pPr>
                        <w:rPr>
                          <w:rFonts w:ascii="Arial" w:hAnsi="Arial" w:cs="Arial"/>
                          <w:b/>
                          <w:color w:val="FFFFFF" w:themeColor="background1"/>
                          <w:sz w:val="40"/>
                          <w:szCs w:val="50"/>
                        </w:rPr>
                      </w:pPr>
                      <w:r w:rsidRPr="007C45A9">
                        <w:rPr>
                          <w:rFonts w:ascii="Arial" w:hAnsi="Arial" w:cs="Arial"/>
                          <w:b/>
                          <w:color w:val="FFFFFF" w:themeColor="background1"/>
                          <w:sz w:val="40"/>
                          <w:szCs w:val="50"/>
                        </w:rPr>
                        <w:t>for Community Solutions funded projects</w:t>
                      </w:r>
                    </w:p>
                  </w:txbxContent>
                </v:textbox>
                <w10:wrap type="square" anchory="page"/>
              </v:shape>
            </w:pict>
          </mc:Fallback>
        </mc:AlternateContent>
      </w:r>
      <w:r>
        <w:rPr>
          <w:rFonts w:ascii="Arial" w:hAnsi="Arial" w:cs="Arial"/>
        </w:rPr>
        <w:br w:type="page"/>
      </w:r>
    </w:p>
    <w:sdt>
      <w:sdtPr>
        <w:rPr>
          <w:rFonts w:asciiTheme="minorHAnsi" w:eastAsiaTheme="minorEastAsia" w:hAnsiTheme="minorHAnsi" w:cstheme="minorBidi"/>
          <w:b w:val="0"/>
          <w:sz w:val="22"/>
          <w:szCs w:val="22"/>
          <w:lang w:val="en-GB" w:eastAsia="ja-JP"/>
        </w:rPr>
        <w:id w:val="762804990"/>
        <w:docPartObj>
          <w:docPartGallery w:val="Table of Contents"/>
          <w:docPartUnique/>
        </w:docPartObj>
      </w:sdtPr>
      <w:sdtEndPr>
        <w:rPr>
          <w:rFonts w:eastAsiaTheme="minorHAnsi"/>
          <w:bCs/>
          <w:noProof/>
          <w:lang w:eastAsia="en-US"/>
        </w:rPr>
      </w:sdtEndPr>
      <w:sdtContent>
        <w:p w14:paraId="78DABB1F" w14:textId="77777777" w:rsidR="0099528D" w:rsidRPr="00E55091" w:rsidRDefault="0099528D" w:rsidP="0099528D">
          <w:pPr>
            <w:pStyle w:val="TOCHeading"/>
            <w:rPr>
              <w:b w:val="0"/>
            </w:rPr>
          </w:pPr>
          <w:r w:rsidRPr="00E55091">
            <w:t>Contents</w:t>
          </w:r>
        </w:p>
        <w:p w14:paraId="5E8BC46D" w14:textId="12E2C51E" w:rsidR="00616A74" w:rsidRDefault="0099528D">
          <w:pPr>
            <w:pStyle w:val="TOC1"/>
            <w:tabs>
              <w:tab w:val="right" w:leader="dot" w:pos="9016"/>
            </w:tabs>
            <w:rPr>
              <w:rFonts w:asciiTheme="minorHAnsi" w:eastAsiaTheme="minorEastAsia" w:hAnsiTheme="minorHAnsi"/>
              <w:noProof/>
              <w:sz w:val="22"/>
              <w:lang w:eastAsia="en-GB"/>
            </w:rPr>
          </w:pPr>
          <w:r>
            <w:rPr>
              <w:rFonts w:cs="Arial"/>
            </w:rPr>
            <w:fldChar w:fldCharType="begin"/>
          </w:r>
          <w:r>
            <w:rPr>
              <w:rFonts w:cs="Arial"/>
            </w:rPr>
            <w:instrText xml:space="preserve"> TOC \o "1-3" \h \z \u </w:instrText>
          </w:r>
          <w:r>
            <w:rPr>
              <w:rFonts w:cs="Arial"/>
            </w:rPr>
            <w:fldChar w:fldCharType="separate"/>
          </w:r>
          <w:hyperlink w:anchor="_Toc191882114" w:history="1">
            <w:r w:rsidR="00616A74" w:rsidRPr="00A26041">
              <w:rPr>
                <w:rStyle w:val="Hyperlink"/>
                <w:noProof/>
              </w:rPr>
              <w:t xml:space="preserve">1. What is </w:t>
            </w:r>
            <w:r w:rsidR="00616A74">
              <w:rPr>
                <w:rStyle w:val="Hyperlink"/>
                <w:noProof/>
              </w:rPr>
              <w:t>JotForm</w:t>
            </w:r>
            <w:r w:rsidR="00616A74" w:rsidRPr="00A26041">
              <w:rPr>
                <w:rStyle w:val="Hyperlink"/>
                <w:noProof/>
              </w:rPr>
              <w:t xml:space="preserve"> and why do we use it</w:t>
            </w:r>
            <w:r w:rsidR="00616A74">
              <w:rPr>
                <w:noProof/>
                <w:webHidden/>
              </w:rPr>
              <w:tab/>
            </w:r>
            <w:r w:rsidR="00616A74">
              <w:rPr>
                <w:noProof/>
                <w:webHidden/>
              </w:rPr>
              <w:fldChar w:fldCharType="begin"/>
            </w:r>
            <w:r w:rsidR="00616A74">
              <w:rPr>
                <w:noProof/>
                <w:webHidden/>
              </w:rPr>
              <w:instrText xml:space="preserve"> PAGEREF _Toc191882114 \h </w:instrText>
            </w:r>
            <w:r w:rsidR="00616A74">
              <w:rPr>
                <w:noProof/>
                <w:webHidden/>
              </w:rPr>
            </w:r>
            <w:r w:rsidR="00616A74">
              <w:rPr>
                <w:noProof/>
                <w:webHidden/>
              </w:rPr>
              <w:fldChar w:fldCharType="separate"/>
            </w:r>
            <w:r w:rsidR="00616A74">
              <w:rPr>
                <w:noProof/>
                <w:webHidden/>
              </w:rPr>
              <w:t>3</w:t>
            </w:r>
            <w:r w:rsidR="00616A74">
              <w:rPr>
                <w:noProof/>
                <w:webHidden/>
              </w:rPr>
              <w:fldChar w:fldCharType="end"/>
            </w:r>
          </w:hyperlink>
        </w:p>
        <w:p w14:paraId="32FB65C3" w14:textId="5429F6A1" w:rsidR="00616A74" w:rsidRDefault="00616A74">
          <w:pPr>
            <w:pStyle w:val="TOC1"/>
            <w:tabs>
              <w:tab w:val="right" w:leader="dot" w:pos="9016"/>
            </w:tabs>
            <w:rPr>
              <w:rFonts w:asciiTheme="minorHAnsi" w:eastAsiaTheme="minorEastAsia" w:hAnsiTheme="minorHAnsi"/>
              <w:noProof/>
              <w:sz w:val="22"/>
              <w:lang w:eastAsia="en-GB"/>
            </w:rPr>
          </w:pPr>
          <w:hyperlink w:anchor="_Toc191882115" w:history="1">
            <w:r w:rsidRPr="00A26041">
              <w:rPr>
                <w:rStyle w:val="Hyperlink"/>
                <w:noProof/>
              </w:rPr>
              <w:t>2. How do I access the right form for my project?</w:t>
            </w:r>
            <w:r>
              <w:rPr>
                <w:noProof/>
                <w:webHidden/>
              </w:rPr>
              <w:tab/>
            </w:r>
            <w:r>
              <w:rPr>
                <w:noProof/>
                <w:webHidden/>
              </w:rPr>
              <w:fldChar w:fldCharType="begin"/>
            </w:r>
            <w:r>
              <w:rPr>
                <w:noProof/>
                <w:webHidden/>
              </w:rPr>
              <w:instrText xml:space="preserve"> PAGEREF _Toc191882115 \h </w:instrText>
            </w:r>
            <w:r>
              <w:rPr>
                <w:noProof/>
                <w:webHidden/>
              </w:rPr>
            </w:r>
            <w:r>
              <w:rPr>
                <w:noProof/>
                <w:webHidden/>
              </w:rPr>
              <w:fldChar w:fldCharType="separate"/>
            </w:r>
            <w:r>
              <w:rPr>
                <w:noProof/>
                <w:webHidden/>
              </w:rPr>
              <w:t>3</w:t>
            </w:r>
            <w:r>
              <w:rPr>
                <w:noProof/>
                <w:webHidden/>
              </w:rPr>
              <w:fldChar w:fldCharType="end"/>
            </w:r>
          </w:hyperlink>
        </w:p>
        <w:p w14:paraId="717BAD59" w14:textId="3B7186F3" w:rsidR="00616A74" w:rsidRDefault="00616A74">
          <w:pPr>
            <w:pStyle w:val="TOC1"/>
            <w:tabs>
              <w:tab w:val="right" w:leader="dot" w:pos="9016"/>
            </w:tabs>
            <w:rPr>
              <w:rFonts w:asciiTheme="minorHAnsi" w:eastAsiaTheme="minorEastAsia" w:hAnsiTheme="minorHAnsi"/>
              <w:noProof/>
              <w:sz w:val="22"/>
              <w:lang w:eastAsia="en-GB"/>
            </w:rPr>
          </w:pPr>
          <w:hyperlink w:anchor="_Toc191882116" w:history="1">
            <w:r w:rsidRPr="00A26041">
              <w:rPr>
                <w:rStyle w:val="Hyperlink"/>
                <w:noProof/>
              </w:rPr>
              <w:t xml:space="preserve">3. Saving and Returning to your </w:t>
            </w:r>
            <w:r>
              <w:rPr>
                <w:rStyle w:val="Hyperlink"/>
                <w:noProof/>
              </w:rPr>
              <w:t>JotForm</w:t>
            </w:r>
            <w:r>
              <w:rPr>
                <w:noProof/>
                <w:webHidden/>
              </w:rPr>
              <w:tab/>
            </w:r>
            <w:r>
              <w:rPr>
                <w:noProof/>
                <w:webHidden/>
              </w:rPr>
              <w:fldChar w:fldCharType="begin"/>
            </w:r>
            <w:r>
              <w:rPr>
                <w:noProof/>
                <w:webHidden/>
              </w:rPr>
              <w:instrText xml:space="preserve"> PAGEREF _Toc191882116 \h </w:instrText>
            </w:r>
            <w:r>
              <w:rPr>
                <w:noProof/>
                <w:webHidden/>
              </w:rPr>
            </w:r>
            <w:r>
              <w:rPr>
                <w:noProof/>
                <w:webHidden/>
              </w:rPr>
              <w:fldChar w:fldCharType="separate"/>
            </w:r>
            <w:r>
              <w:rPr>
                <w:noProof/>
                <w:webHidden/>
              </w:rPr>
              <w:t>4</w:t>
            </w:r>
            <w:r>
              <w:rPr>
                <w:noProof/>
                <w:webHidden/>
              </w:rPr>
              <w:fldChar w:fldCharType="end"/>
            </w:r>
          </w:hyperlink>
        </w:p>
        <w:p w14:paraId="30B6226C" w14:textId="3FC0B5DC" w:rsidR="00616A74" w:rsidRDefault="00616A74">
          <w:pPr>
            <w:pStyle w:val="TOC1"/>
            <w:tabs>
              <w:tab w:val="right" w:leader="dot" w:pos="9016"/>
            </w:tabs>
            <w:rPr>
              <w:rFonts w:asciiTheme="minorHAnsi" w:eastAsiaTheme="minorEastAsia" w:hAnsiTheme="minorHAnsi"/>
              <w:noProof/>
              <w:sz w:val="22"/>
              <w:lang w:eastAsia="en-GB"/>
            </w:rPr>
          </w:pPr>
          <w:hyperlink w:anchor="_Toc191882117" w:history="1">
            <w:r w:rsidRPr="00A26041">
              <w:rPr>
                <w:rStyle w:val="Hyperlink"/>
                <w:noProof/>
              </w:rPr>
              <w:t xml:space="preserve">4. Submitting your </w:t>
            </w:r>
            <w:r>
              <w:rPr>
                <w:rStyle w:val="Hyperlink"/>
                <w:noProof/>
              </w:rPr>
              <w:t>JotForm</w:t>
            </w:r>
            <w:r>
              <w:rPr>
                <w:noProof/>
                <w:webHidden/>
              </w:rPr>
              <w:tab/>
            </w:r>
            <w:r>
              <w:rPr>
                <w:noProof/>
                <w:webHidden/>
              </w:rPr>
              <w:fldChar w:fldCharType="begin"/>
            </w:r>
            <w:r>
              <w:rPr>
                <w:noProof/>
                <w:webHidden/>
              </w:rPr>
              <w:instrText xml:space="preserve"> PAGEREF _Toc191882117 \h </w:instrText>
            </w:r>
            <w:r>
              <w:rPr>
                <w:noProof/>
                <w:webHidden/>
              </w:rPr>
            </w:r>
            <w:r>
              <w:rPr>
                <w:noProof/>
                <w:webHidden/>
              </w:rPr>
              <w:fldChar w:fldCharType="separate"/>
            </w:r>
            <w:r>
              <w:rPr>
                <w:noProof/>
                <w:webHidden/>
              </w:rPr>
              <w:t>5</w:t>
            </w:r>
            <w:r>
              <w:rPr>
                <w:noProof/>
                <w:webHidden/>
              </w:rPr>
              <w:fldChar w:fldCharType="end"/>
            </w:r>
          </w:hyperlink>
        </w:p>
        <w:p w14:paraId="56536313" w14:textId="24C74B68" w:rsidR="00616A74" w:rsidRDefault="00616A74">
          <w:pPr>
            <w:pStyle w:val="TOC1"/>
            <w:tabs>
              <w:tab w:val="right" w:leader="dot" w:pos="9016"/>
            </w:tabs>
            <w:rPr>
              <w:rFonts w:asciiTheme="minorHAnsi" w:eastAsiaTheme="minorEastAsia" w:hAnsiTheme="minorHAnsi"/>
              <w:noProof/>
              <w:sz w:val="22"/>
              <w:lang w:eastAsia="en-GB"/>
            </w:rPr>
          </w:pPr>
          <w:hyperlink w:anchor="_Toc191882118" w:history="1">
            <w:r w:rsidRPr="00A26041">
              <w:rPr>
                <w:rStyle w:val="Hyperlink"/>
                <w:noProof/>
              </w:rPr>
              <w:t xml:space="preserve">5. How to change text box size on </w:t>
            </w:r>
            <w:r>
              <w:rPr>
                <w:rStyle w:val="Hyperlink"/>
                <w:noProof/>
              </w:rPr>
              <w:t>JotForm</w:t>
            </w:r>
            <w:r>
              <w:rPr>
                <w:noProof/>
                <w:webHidden/>
              </w:rPr>
              <w:tab/>
            </w:r>
            <w:r>
              <w:rPr>
                <w:noProof/>
                <w:webHidden/>
              </w:rPr>
              <w:fldChar w:fldCharType="begin"/>
            </w:r>
            <w:r>
              <w:rPr>
                <w:noProof/>
                <w:webHidden/>
              </w:rPr>
              <w:instrText xml:space="preserve"> PAGEREF _Toc191882118 \h </w:instrText>
            </w:r>
            <w:r>
              <w:rPr>
                <w:noProof/>
                <w:webHidden/>
              </w:rPr>
            </w:r>
            <w:r>
              <w:rPr>
                <w:noProof/>
                <w:webHidden/>
              </w:rPr>
              <w:fldChar w:fldCharType="separate"/>
            </w:r>
            <w:r>
              <w:rPr>
                <w:noProof/>
                <w:webHidden/>
              </w:rPr>
              <w:t>6</w:t>
            </w:r>
            <w:r>
              <w:rPr>
                <w:noProof/>
                <w:webHidden/>
              </w:rPr>
              <w:fldChar w:fldCharType="end"/>
            </w:r>
          </w:hyperlink>
        </w:p>
        <w:p w14:paraId="198EDD74" w14:textId="33BFC23F" w:rsidR="0099528D" w:rsidRDefault="0099528D" w:rsidP="0099528D">
          <w:pPr>
            <w:rPr>
              <w:bCs/>
              <w:noProof/>
            </w:rPr>
          </w:pPr>
          <w:r>
            <w:rPr>
              <w:rFonts w:ascii="Arial" w:hAnsi="Arial" w:cs="Arial"/>
            </w:rPr>
            <w:fldChar w:fldCharType="end"/>
          </w:r>
        </w:p>
      </w:sdtContent>
    </w:sdt>
    <w:p w14:paraId="18D272DA" w14:textId="77777777" w:rsidR="0099528D" w:rsidRPr="001A12FB" w:rsidRDefault="0099528D" w:rsidP="0099528D">
      <w:r w:rsidRPr="1E266DEA">
        <w:rPr>
          <w:rFonts w:ascii="Arial" w:eastAsia="Arial" w:hAnsi="Arial" w:cs="Arial"/>
        </w:rPr>
        <w:br w:type="page"/>
      </w:r>
    </w:p>
    <w:p w14:paraId="377B6691" w14:textId="1F0EFD85" w:rsidR="00144097" w:rsidRPr="00152108" w:rsidRDefault="00152108" w:rsidP="00616A74">
      <w:pPr>
        <w:pStyle w:val="Heading1"/>
      </w:pPr>
      <w:bookmarkStart w:id="1" w:name="_Toc191882114"/>
      <w:r>
        <w:t xml:space="preserve">1. </w:t>
      </w:r>
      <w:r w:rsidR="0099528D">
        <w:t xml:space="preserve">What is </w:t>
      </w:r>
      <w:r w:rsidR="00616A74">
        <w:t>JotForm</w:t>
      </w:r>
      <w:r w:rsidR="0099528D">
        <w:t xml:space="preserve"> and why do we use it</w:t>
      </w:r>
      <w:bookmarkEnd w:id="1"/>
    </w:p>
    <w:p w14:paraId="47B4F7C2" w14:textId="278B65BF" w:rsidR="00152108" w:rsidRDefault="00616A74" w:rsidP="001E5B1C">
      <w:pPr>
        <w:tabs>
          <w:tab w:val="left" w:pos="1351"/>
        </w:tabs>
        <w:spacing w:after="0"/>
        <w:rPr>
          <w:rFonts w:ascii="Arial" w:hAnsi="Arial" w:cs="Arial"/>
          <w:sz w:val="24"/>
          <w:szCs w:val="24"/>
        </w:rPr>
      </w:pPr>
      <w:r>
        <w:rPr>
          <w:rFonts w:ascii="Arial" w:hAnsi="Arial" w:cs="Arial"/>
          <w:sz w:val="24"/>
          <w:szCs w:val="24"/>
        </w:rPr>
        <w:t>JotForm</w:t>
      </w:r>
      <w:r w:rsidR="0099528D">
        <w:rPr>
          <w:rFonts w:ascii="Arial" w:hAnsi="Arial" w:cs="Arial"/>
          <w:sz w:val="24"/>
          <w:szCs w:val="24"/>
        </w:rPr>
        <w:t xml:space="preserve"> is a website for online surveys and forms. We use it to gather evaluation from Community Solutions funded projects, as well as for other purposes such as the VANL feedback survey. </w:t>
      </w:r>
      <w:r>
        <w:rPr>
          <w:rFonts w:ascii="Arial" w:hAnsi="Arial" w:cs="Arial"/>
          <w:sz w:val="24"/>
          <w:szCs w:val="24"/>
        </w:rPr>
        <w:t xml:space="preserve">We refer to individual surveys on JotForm as </w:t>
      </w:r>
      <w:proofErr w:type="spellStart"/>
      <w:r>
        <w:rPr>
          <w:rFonts w:ascii="Arial" w:hAnsi="Arial" w:cs="Arial"/>
          <w:sz w:val="24"/>
          <w:szCs w:val="24"/>
        </w:rPr>
        <w:t>JotForms</w:t>
      </w:r>
      <w:proofErr w:type="spellEnd"/>
      <w:r>
        <w:rPr>
          <w:rFonts w:ascii="Arial" w:hAnsi="Arial" w:cs="Arial"/>
          <w:sz w:val="24"/>
          <w:szCs w:val="24"/>
        </w:rPr>
        <w:t xml:space="preserve"> too.</w:t>
      </w:r>
    </w:p>
    <w:p w14:paraId="44178C3C" w14:textId="566BC159" w:rsidR="007530C5" w:rsidRDefault="007530C5" w:rsidP="001E5B1C">
      <w:pPr>
        <w:tabs>
          <w:tab w:val="left" w:pos="1351"/>
        </w:tabs>
        <w:spacing w:after="0"/>
        <w:rPr>
          <w:rFonts w:ascii="Arial" w:hAnsi="Arial" w:cs="Arial"/>
          <w:sz w:val="24"/>
          <w:szCs w:val="24"/>
        </w:rPr>
      </w:pPr>
    </w:p>
    <w:p w14:paraId="7EE54E37" w14:textId="6A15F7B2" w:rsidR="007530C5" w:rsidRDefault="007530C5" w:rsidP="001E5B1C">
      <w:pPr>
        <w:tabs>
          <w:tab w:val="left" w:pos="1351"/>
        </w:tabs>
        <w:spacing w:after="0"/>
        <w:rPr>
          <w:rFonts w:ascii="Arial" w:hAnsi="Arial" w:cs="Arial"/>
          <w:sz w:val="24"/>
          <w:szCs w:val="24"/>
        </w:rPr>
      </w:pPr>
      <w:r>
        <w:rPr>
          <w:rFonts w:ascii="Arial" w:hAnsi="Arial" w:cs="Arial"/>
          <w:sz w:val="24"/>
          <w:szCs w:val="24"/>
        </w:rPr>
        <w:t xml:space="preserve">In this document you will find guidance on using </w:t>
      </w:r>
      <w:r w:rsidR="00616A74">
        <w:rPr>
          <w:rFonts w:ascii="Arial" w:hAnsi="Arial" w:cs="Arial"/>
          <w:sz w:val="24"/>
          <w:szCs w:val="24"/>
        </w:rPr>
        <w:t>JotForm</w:t>
      </w:r>
      <w:r>
        <w:rPr>
          <w:rFonts w:ascii="Arial" w:hAnsi="Arial" w:cs="Arial"/>
          <w:sz w:val="24"/>
          <w:szCs w:val="24"/>
        </w:rPr>
        <w:t>. If your questions are not answered after reading this, don’t hesitate to get in contact with either:</w:t>
      </w:r>
    </w:p>
    <w:p w14:paraId="026EA6A9" w14:textId="69FC63DB" w:rsidR="007530C5" w:rsidRDefault="007530C5" w:rsidP="001E5B1C">
      <w:pPr>
        <w:tabs>
          <w:tab w:val="left" w:pos="1351"/>
        </w:tabs>
        <w:spacing w:after="0"/>
        <w:rPr>
          <w:rFonts w:ascii="Arial" w:hAnsi="Arial" w:cs="Arial"/>
          <w:sz w:val="24"/>
          <w:szCs w:val="24"/>
        </w:rPr>
      </w:pPr>
    </w:p>
    <w:p w14:paraId="128FA6D3" w14:textId="187B40C2" w:rsidR="007530C5" w:rsidRDefault="007530C5" w:rsidP="001E5B1C">
      <w:pPr>
        <w:tabs>
          <w:tab w:val="left" w:pos="1351"/>
        </w:tabs>
        <w:spacing w:after="0"/>
        <w:rPr>
          <w:rFonts w:ascii="Arial" w:hAnsi="Arial" w:cs="Arial"/>
          <w:sz w:val="24"/>
          <w:szCs w:val="24"/>
        </w:rPr>
      </w:pPr>
      <w:r>
        <w:rPr>
          <w:rFonts w:ascii="Arial" w:hAnsi="Arial" w:cs="Arial"/>
          <w:sz w:val="24"/>
          <w:szCs w:val="24"/>
        </w:rPr>
        <w:t xml:space="preserve">Rebecca Thomson (Senior Evaluation Officer): </w:t>
      </w:r>
      <w:hyperlink r:id="rId16" w:history="1">
        <w:r w:rsidRPr="005909EB">
          <w:rPr>
            <w:rStyle w:val="Hyperlink"/>
            <w:rFonts w:ascii="Arial" w:hAnsi="Arial" w:cs="Arial"/>
            <w:sz w:val="24"/>
            <w:szCs w:val="24"/>
          </w:rPr>
          <w:t>rebecca.thomson@vanl.co.uk</w:t>
        </w:r>
      </w:hyperlink>
      <w:r>
        <w:rPr>
          <w:rFonts w:ascii="Arial" w:hAnsi="Arial" w:cs="Arial"/>
          <w:sz w:val="24"/>
          <w:szCs w:val="24"/>
        </w:rPr>
        <w:t xml:space="preserve"> , or</w:t>
      </w:r>
    </w:p>
    <w:p w14:paraId="035DC4FA" w14:textId="0DF7439A" w:rsidR="007530C5" w:rsidRDefault="007530C5" w:rsidP="001E5B1C">
      <w:pPr>
        <w:tabs>
          <w:tab w:val="left" w:pos="1351"/>
        </w:tabs>
        <w:spacing w:after="0"/>
        <w:rPr>
          <w:rFonts w:ascii="Arial" w:hAnsi="Arial" w:cs="Arial"/>
          <w:sz w:val="24"/>
          <w:szCs w:val="24"/>
        </w:rPr>
      </w:pPr>
      <w:r>
        <w:rPr>
          <w:rFonts w:ascii="Arial" w:hAnsi="Arial" w:cs="Arial"/>
          <w:sz w:val="24"/>
          <w:szCs w:val="24"/>
        </w:rPr>
        <w:t xml:space="preserve">Iris Henzel (Learning and Improvement Officer): </w:t>
      </w:r>
      <w:hyperlink r:id="rId17" w:history="1">
        <w:r w:rsidRPr="005909EB">
          <w:rPr>
            <w:rStyle w:val="Hyperlink"/>
            <w:rFonts w:ascii="Arial" w:hAnsi="Arial" w:cs="Arial"/>
            <w:sz w:val="24"/>
            <w:szCs w:val="24"/>
          </w:rPr>
          <w:t>iris.henzel@vanl.co.uk</w:t>
        </w:r>
      </w:hyperlink>
      <w:r>
        <w:rPr>
          <w:rFonts w:ascii="Arial" w:hAnsi="Arial" w:cs="Arial"/>
          <w:sz w:val="24"/>
          <w:szCs w:val="24"/>
        </w:rPr>
        <w:t xml:space="preserve"> </w:t>
      </w:r>
    </w:p>
    <w:p w14:paraId="2DE701AC" w14:textId="77777777" w:rsidR="00641959" w:rsidRPr="00FD2A2F" w:rsidRDefault="00641959" w:rsidP="00E806F6">
      <w:pPr>
        <w:rPr>
          <w:rFonts w:ascii="Arial" w:hAnsi="Arial" w:cs="Arial"/>
          <w:b/>
          <w:sz w:val="24"/>
          <w:szCs w:val="24"/>
        </w:rPr>
      </w:pPr>
    </w:p>
    <w:p w14:paraId="60824620" w14:textId="26778FCF" w:rsidR="007530C5" w:rsidRDefault="007530C5" w:rsidP="00616A74">
      <w:pPr>
        <w:pStyle w:val="Heading1"/>
      </w:pPr>
      <w:bookmarkStart w:id="2" w:name="_Toc191882115"/>
      <w:r>
        <w:t xml:space="preserve">2. How do I access the right </w:t>
      </w:r>
      <w:r w:rsidR="00616A74">
        <w:t>JotForm</w:t>
      </w:r>
      <w:r>
        <w:t xml:space="preserve"> for my project?</w:t>
      </w:r>
      <w:bookmarkEnd w:id="2"/>
    </w:p>
    <w:p w14:paraId="08D556C1" w14:textId="77777777" w:rsidR="007530C5" w:rsidRDefault="007530C5" w:rsidP="007530C5">
      <w:pPr>
        <w:spacing w:after="0"/>
        <w:rPr>
          <w:rFonts w:ascii="Arial" w:hAnsi="Arial" w:cs="Arial"/>
          <w:sz w:val="24"/>
          <w:szCs w:val="24"/>
        </w:rPr>
      </w:pPr>
      <w:r>
        <w:rPr>
          <w:rFonts w:ascii="Arial" w:hAnsi="Arial" w:cs="Arial"/>
          <w:sz w:val="24"/>
          <w:szCs w:val="24"/>
        </w:rPr>
        <w:t xml:space="preserve">At the 6-month timepoint and at the end of your funded period, Community Solutions funded projects are required to report on their projects. </w:t>
      </w:r>
    </w:p>
    <w:p w14:paraId="3E6257FB" w14:textId="77777777" w:rsidR="007530C5" w:rsidRDefault="007530C5" w:rsidP="007530C5">
      <w:pPr>
        <w:spacing w:after="0"/>
        <w:rPr>
          <w:rFonts w:ascii="Arial" w:hAnsi="Arial" w:cs="Arial"/>
          <w:sz w:val="24"/>
          <w:szCs w:val="24"/>
        </w:rPr>
      </w:pPr>
    </w:p>
    <w:p w14:paraId="40E20107" w14:textId="17EC4CF9" w:rsidR="007530C5" w:rsidRPr="007530C5" w:rsidRDefault="007530C5" w:rsidP="007530C5">
      <w:pPr>
        <w:spacing w:after="0"/>
        <w:rPr>
          <w:rFonts w:ascii="Arial" w:hAnsi="Arial" w:cs="Arial"/>
          <w:sz w:val="24"/>
          <w:szCs w:val="24"/>
        </w:rPr>
      </w:pPr>
      <w:r>
        <w:rPr>
          <w:rFonts w:ascii="Arial" w:hAnsi="Arial" w:cs="Arial"/>
          <w:sz w:val="24"/>
          <w:szCs w:val="24"/>
        </w:rPr>
        <w:t>Ahead of the evaluation deadline</w:t>
      </w:r>
      <w:r>
        <w:rPr>
          <w:rFonts w:ascii="Arial" w:hAnsi="Arial" w:cs="Arial"/>
          <w:sz w:val="24"/>
          <w:szCs w:val="24"/>
        </w:rPr>
        <w:t>, usually 1 month and 2 weeks</w:t>
      </w:r>
      <w:r>
        <w:rPr>
          <w:rFonts w:ascii="Arial" w:hAnsi="Arial" w:cs="Arial"/>
          <w:sz w:val="24"/>
          <w:szCs w:val="24"/>
        </w:rPr>
        <w:t xml:space="preserve"> </w:t>
      </w:r>
      <w:r>
        <w:rPr>
          <w:rFonts w:ascii="Arial" w:hAnsi="Arial" w:cs="Arial"/>
          <w:sz w:val="24"/>
          <w:szCs w:val="24"/>
        </w:rPr>
        <w:t xml:space="preserve">before the deadline, </w:t>
      </w:r>
      <w:r>
        <w:rPr>
          <w:rFonts w:ascii="Arial" w:hAnsi="Arial" w:cs="Arial"/>
          <w:sz w:val="24"/>
          <w:szCs w:val="24"/>
        </w:rPr>
        <w:t xml:space="preserve">you will receive an email from the evaluation team with </w:t>
      </w:r>
      <w:r>
        <w:rPr>
          <w:rFonts w:ascii="Arial" w:hAnsi="Arial" w:cs="Arial"/>
          <w:sz w:val="24"/>
          <w:szCs w:val="24"/>
        </w:rPr>
        <w:t>a link to the</w:t>
      </w:r>
      <w:r w:rsidR="00B05CE6">
        <w:rPr>
          <w:rFonts w:ascii="Arial" w:hAnsi="Arial" w:cs="Arial"/>
          <w:sz w:val="24"/>
          <w:szCs w:val="24"/>
        </w:rPr>
        <w:t xml:space="preserve"> specific</w:t>
      </w:r>
      <w:r>
        <w:rPr>
          <w:rFonts w:ascii="Arial" w:hAnsi="Arial" w:cs="Arial"/>
          <w:sz w:val="24"/>
          <w:szCs w:val="24"/>
        </w:rPr>
        <w:t xml:space="preserve"> </w:t>
      </w:r>
      <w:r w:rsidR="00616A74">
        <w:rPr>
          <w:rFonts w:ascii="Arial" w:hAnsi="Arial" w:cs="Arial"/>
          <w:sz w:val="24"/>
          <w:szCs w:val="24"/>
        </w:rPr>
        <w:t>JotForm</w:t>
      </w:r>
      <w:r>
        <w:rPr>
          <w:rFonts w:ascii="Arial" w:hAnsi="Arial" w:cs="Arial"/>
          <w:sz w:val="24"/>
          <w:szCs w:val="24"/>
        </w:rPr>
        <w:t xml:space="preserve"> you are required to complete</w:t>
      </w:r>
      <w:r w:rsidR="00B05CE6">
        <w:rPr>
          <w:rFonts w:ascii="Arial" w:hAnsi="Arial" w:cs="Arial"/>
          <w:sz w:val="24"/>
          <w:szCs w:val="24"/>
        </w:rPr>
        <w:t>. Clicking this link will open the form for you and you will be able to start completing it.</w:t>
      </w:r>
    </w:p>
    <w:p w14:paraId="5E260F73" w14:textId="5C12073B" w:rsidR="00D34B90" w:rsidRPr="00B05CE6" w:rsidRDefault="00FD2A2F" w:rsidP="00616A74">
      <w:pPr>
        <w:pStyle w:val="Heading1"/>
        <w:rPr>
          <w:szCs w:val="24"/>
        </w:rPr>
      </w:pPr>
      <w:r>
        <w:rPr>
          <w:szCs w:val="24"/>
        </w:rPr>
        <w:br w:type="page"/>
      </w:r>
      <w:bookmarkStart w:id="3" w:name="_Toc191882116"/>
      <w:r w:rsidR="00B05CE6">
        <w:t>3</w:t>
      </w:r>
      <w:r w:rsidR="007530C5" w:rsidRPr="007530C5">
        <w:t>.</w:t>
      </w:r>
      <w:r w:rsidR="00D34B90" w:rsidRPr="007530C5">
        <w:t xml:space="preserve"> Saving and Returning to your </w:t>
      </w:r>
      <w:r w:rsidR="00616A74">
        <w:t>JotForm</w:t>
      </w:r>
      <w:bookmarkEnd w:id="3"/>
      <w:r w:rsidR="00D34B90" w:rsidRPr="007530C5">
        <w:t xml:space="preserve"> </w:t>
      </w:r>
    </w:p>
    <w:p w14:paraId="50710258" w14:textId="4C77F156" w:rsidR="00594357" w:rsidRDefault="001E1947" w:rsidP="00594357">
      <w:pPr>
        <w:spacing w:after="0"/>
        <w:rPr>
          <w:rFonts w:ascii="Arial" w:hAnsi="Arial" w:cs="Arial"/>
          <w:sz w:val="24"/>
          <w:szCs w:val="24"/>
        </w:rPr>
      </w:pPr>
      <w:r>
        <w:rPr>
          <w:rFonts w:ascii="Arial" w:hAnsi="Arial" w:cs="Arial"/>
          <w:noProof/>
          <w:sz w:val="24"/>
          <w:szCs w:val="24"/>
        </w:rPr>
        <w:object w:dxaOrig="1440" w:dyaOrig="1440" w14:anchorId="7EBE5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66.7pt;margin-top:15.4pt;width:317.4pt;height:184.3pt;z-index:251661312;mso-position-horizontal-relative:text;mso-position-vertical-relative:text" wrapcoords="-51 0 -51 21512 21600 21512 21600 0 -51 0">
            <v:imagedata r:id="rId18" o:title="" cropbottom="32754f" cropright="33835f"/>
            <w10:wrap type="tight"/>
          </v:shape>
          <o:OLEObject Type="Embed" ProgID="PowerPoint.Show.12" ShapeID="_x0000_s1031" DrawAspect="Content" ObjectID="_1802495164" r:id="rId19"/>
        </w:object>
      </w:r>
      <w:r w:rsidR="00594357">
        <w:rPr>
          <w:rFonts w:ascii="Arial" w:hAnsi="Arial" w:cs="Arial"/>
          <w:sz w:val="24"/>
          <w:szCs w:val="24"/>
        </w:rPr>
        <w:t>If you would like to return to work on your form later, scroll to the bottom and select ‘Save’.</w:t>
      </w:r>
    </w:p>
    <w:p w14:paraId="781F55B9" w14:textId="77777777" w:rsidR="00594357" w:rsidRDefault="00594357" w:rsidP="00594357">
      <w:pPr>
        <w:spacing w:after="0"/>
        <w:rPr>
          <w:rFonts w:ascii="Arial" w:hAnsi="Arial" w:cs="Arial"/>
          <w:sz w:val="24"/>
          <w:szCs w:val="24"/>
        </w:rPr>
      </w:pPr>
    </w:p>
    <w:p w14:paraId="61D53E99" w14:textId="77777777" w:rsidR="00594357" w:rsidRDefault="00594357" w:rsidP="00594357">
      <w:pPr>
        <w:spacing w:after="0"/>
        <w:rPr>
          <w:rFonts w:ascii="Arial" w:hAnsi="Arial" w:cs="Arial"/>
          <w:sz w:val="24"/>
          <w:szCs w:val="24"/>
        </w:rPr>
      </w:pPr>
    </w:p>
    <w:p w14:paraId="4866D392" w14:textId="77777777" w:rsidR="00594357" w:rsidRDefault="00594357" w:rsidP="00594357">
      <w:pPr>
        <w:spacing w:after="0"/>
        <w:rPr>
          <w:rFonts w:ascii="Arial" w:hAnsi="Arial" w:cs="Arial"/>
          <w:sz w:val="24"/>
          <w:szCs w:val="24"/>
        </w:rPr>
      </w:pPr>
    </w:p>
    <w:p w14:paraId="4C5578A5" w14:textId="77777777" w:rsidR="00594357" w:rsidRDefault="00594357" w:rsidP="00594357">
      <w:pPr>
        <w:spacing w:after="0"/>
        <w:rPr>
          <w:rFonts w:ascii="Arial" w:hAnsi="Arial" w:cs="Arial"/>
          <w:sz w:val="24"/>
          <w:szCs w:val="24"/>
        </w:rPr>
      </w:pPr>
    </w:p>
    <w:p w14:paraId="1D1CC068" w14:textId="77777777" w:rsidR="00594357" w:rsidRDefault="00594357" w:rsidP="00594357">
      <w:pPr>
        <w:spacing w:after="0"/>
        <w:rPr>
          <w:rFonts w:ascii="Arial" w:hAnsi="Arial" w:cs="Arial"/>
          <w:sz w:val="24"/>
          <w:szCs w:val="24"/>
        </w:rPr>
      </w:pPr>
    </w:p>
    <w:p w14:paraId="7FD5F47E" w14:textId="77777777" w:rsidR="00594357" w:rsidRDefault="00594357" w:rsidP="00594357">
      <w:pPr>
        <w:spacing w:after="0"/>
        <w:rPr>
          <w:rFonts w:ascii="Arial" w:hAnsi="Arial" w:cs="Arial"/>
          <w:sz w:val="24"/>
          <w:szCs w:val="24"/>
        </w:rPr>
      </w:pPr>
    </w:p>
    <w:p w14:paraId="130845A7" w14:textId="77777777" w:rsidR="00594357" w:rsidRDefault="00594357" w:rsidP="00594357">
      <w:pPr>
        <w:spacing w:after="0"/>
        <w:rPr>
          <w:rFonts w:ascii="Arial" w:hAnsi="Arial" w:cs="Arial"/>
          <w:sz w:val="24"/>
          <w:szCs w:val="24"/>
        </w:rPr>
      </w:pPr>
    </w:p>
    <w:p w14:paraId="1C6CD29A" w14:textId="77777777" w:rsidR="00594357" w:rsidRDefault="00594357" w:rsidP="00594357">
      <w:pPr>
        <w:spacing w:after="0"/>
        <w:rPr>
          <w:rFonts w:ascii="Arial" w:hAnsi="Arial" w:cs="Arial"/>
          <w:sz w:val="24"/>
          <w:szCs w:val="24"/>
        </w:rPr>
      </w:pPr>
    </w:p>
    <w:p w14:paraId="2009AC6A" w14:textId="77777777" w:rsidR="00594357" w:rsidRDefault="00594357" w:rsidP="00594357">
      <w:pPr>
        <w:spacing w:after="0"/>
        <w:rPr>
          <w:rFonts w:ascii="Arial" w:hAnsi="Arial" w:cs="Arial"/>
          <w:sz w:val="24"/>
          <w:szCs w:val="24"/>
        </w:rPr>
      </w:pPr>
    </w:p>
    <w:p w14:paraId="533B173A" w14:textId="77777777" w:rsidR="00594357" w:rsidRDefault="00594357" w:rsidP="00594357">
      <w:pPr>
        <w:spacing w:after="0"/>
        <w:rPr>
          <w:rFonts w:ascii="Arial" w:hAnsi="Arial" w:cs="Arial"/>
          <w:sz w:val="24"/>
          <w:szCs w:val="24"/>
        </w:rPr>
      </w:pPr>
    </w:p>
    <w:p w14:paraId="460D16C2" w14:textId="77777777" w:rsidR="00594357" w:rsidRDefault="00594357" w:rsidP="00594357">
      <w:pPr>
        <w:spacing w:after="0"/>
        <w:rPr>
          <w:rFonts w:ascii="Arial" w:hAnsi="Arial" w:cs="Arial"/>
          <w:sz w:val="24"/>
          <w:szCs w:val="24"/>
        </w:rPr>
      </w:pPr>
    </w:p>
    <w:p w14:paraId="15BF05CB" w14:textId="77777777" w:rsidR="00594357" w:rsidRDefault="00594357" w:rsidP="00594357">
      <w:pPr>
        <w:spacing w:after="0"/>
        <w:rPr>
          <w:rFonts w:ascii="Arial" w:hAnsi="Arial" w:cs="Arial"/>
          <w:sz w:val="24"/>
          <w:szCs w:val="24"/>
        </w:rPr>
      </w:pPr>
    </w:p>
    <w:p w14:paraId="5CEAEE82" w14:textId="7F322D9D" w:rsidR="00594357" w:rsidRDefault="00594357" w:rsidP="00594357">
      <w:pPr>
        <w:spacing w:after="0"/>
        <w:rPr>
          <w:rFonts w:ascii="Arial" w:hAnsi="Arial" w:cs="Arial"/>
          <w:sz w:val="24"/>
          <w:szCs w:val="24"/>
        </w:rPr>
      </w:pPr>
      <w:r>
        <w:rPr>
          <w:rFonts w:ascii="Arial" w:hAnsi="Arial" w:cs="Arial"/>
          <w:sz w:val="24"/>
          <w:szCs w:val="24"/>
        </w:rPr>
        <w:t xml:space="preserve">If you have accessed the </w:t>
      </w:r>
      <w:r w:rsidR="00616A74">
        <w:rPr>
          <w:rFonts w:ascii="Arial" w:hAnsi="Arial" w:cs="Arial"/>
          <w:sz w:val="24"/>
          <w:szCs w:val="24"/>
        </w:rPr>
        <w:t>JotForm</w:t>
      </w:r>
      <w:r>
        <w:rPr>
          <w:rFonts w:ascii="Arial" w:hAnsi="Arial" w:cs="Arial"/>
          <w:sz w:val="24"/>
          <w:szCs w:val="24"/>
        </w:rPr>
        <w:t xml:space="preserve"> link via your email, this will automatically send a draft copy of the form to your email. </w:t>
      </w:r>
      <w:r w:rsidR="00F961C6">
        <w:rPr>
          <w:rFonts w:ascii="Arial" w:hAnsi="Arial" w:cs="Arial"/>
          <w:sz w:val="24"/>
          <w:szCs w:val="24"/>
        </w:rPr>
        <w:t xml:space="preserve">If you have not accessed </w:t>
      </w:r>
      <w:r w:rsidR="00616A74">
        <w:rPr>
          <w:rFonts w:ascii="Arial" w:hAnsi="Arial" w:cs="Arial"/>
          <w:sz w:val="24"/>
          <w:szCs w:val="24"/>
        </w:rPr>
        <w:t>JotForm</w:t>
      </w:r>
      <w:r w:rsidR="00F961C6">
        <w:rPr>
          <w:rFonts w:ascii="Arial" w:hAnsi="Arial" w:cs="Arial"/>
          <w:sz w:val="24"/>
          <w:szCs w:val="24"/>
        </w:rPr>
        <w:t xml:space="preserve"> via your email, the below box will pop up asking you to sign up for </w:t>
      </w:r>
      <w:r w:rsidR="00616A74">
        <w:rPr>
          <w:rFonts w:ascii="Arial" w:hAnsi="Arial" w:cs="Arial"/>
          <w:sz w:val="24"/>
          <w:szCs w:val="24"/>
        </w:rPr>
        <w:t>JotForm</w:t>
      </w:r>
      <w:r w:rsidR="00F961C6">
        <w:rPr>
          <w:rFonts w:ascii="Arial" w:hAnsi="Arial" w:cs="Arial"/>
          <w:sz w:val="24"/>
          <w:szCs w:val="24"/>
        </w:rPr>
        <w:t>. If you don’t want to sign up, select ‘Skip Create an Account’ and it will allow you to send a draft copy to your email.</w:t>
      </w:r>
    </w:p>
    <w:p w14:paraId="1B49B81B" w14:textId="77777777" w:rsidR="00F961C6" w:rsidRPr="00594357" w:rsidRDefault="00F961C6" w:rsidP="00594357">
      <w:pPr>
        <w:spacing w:after="0"/>
        <w:rPr>
          <w:rFonts w:ascii="Arial" w:hAnsi="Arial" w:cs="Arial"/>
          <w:b/>
          <w:sz w:val="24"/>
          <w:szCs w:val="24"/>
        </w:rPr>
      </w:pPr>
    </w:p>
    <w:p w14:paraId="4A4A7BE3" w14:textId="49990D08" w:rsidR="00D34B90" w:rsidRPr="00D34B90" w:rsidRDefault="00831F34" w:rsidP="00F961C6">
      <w:pPr>
        <w:spacing w:after="0"/>
        <w:jc w:val="center"/>
        <w:rPr>
          <w:rFonts w:ascii="Arial" w:hAnsi="Arial" w:cs="Arial"/>
          <w:sz w:val="24"/>
          <w:szCs w:val="24"/>
        </w:rPr>
      </w:pPr>
      <w:r>
        <w:rPr>
          <w:rFonts w:ascii="Arial" w:hAnsi="Arial" w:cs="Arial"/>
          <w:sz w:val="24"/>
          <w:szCs w:val="24"/>
        </w:rPr>
        <w:object w:dxaOrig="9598" w:dyaOrig="5400" w14:anchorId="38508376">
          <v:shape id="_x0000_i1032" type="#_x0000_t75" style="width:433.35pt;height:184.4pt" o:ole="">
            <v:imagedata r:id="rId20" o:title="" croptop="11068f" cropbottom="13835f" cropleft="4833f" cropright="7127f"/>
          </v:shape>
          <o:OLEObject Type="Embed" ProgID="PowerPoint.Show.12" ShapeID="_x0000_i1032" DrawAspect="Content" ObjectID="_1802495160" r:id="rId21"/>
        </w:object>
      </w:r>
    </w:p>
    <w:p w14:paraId="5FF19BC8" w14:textId="473D9865" w:rsidR="00F961C6" w:rsidRDefault="00F961C6" w:rsidP="00FD2A2F">
      <w:pPr>
        <w:spacing w:after="0"/>
        <w:rPr>
          <w:rFonts w:ascii="Arial" w:hAnsi="Arial" w:cs="Arial"/>
          <w:b/>
          <w:sz w:val="24"/>
          <w:szCs w:val="24"/>
        </w:rPr>
      </w:pPr>
      <w:r>
        <w:rPr>
          <w:rFonts w:ascii="Arial" w:hAnsi="Arial" w:cs="Arial"/>
          <w:b/>
          <w:sz w:val="24"/>
          <w:szCs w:val="24"/>
        </w:rPr>
        <w:t xml:space="preserve">Please note, if you are completing the same form for more than one project, you cannot create multiple drafts of a form without submitting. </w:t>
      </w:r>
      <w:r w:rsidR="00831F34">
        <w:rPr>
          <w:rFonts w:ascii="Arial" w:hAnsi="Arial" w:cs="Arial"/>
          <w:b/>
          <w:sz w:val="24"/>
          <w:szCs w:val="24"/>
        </w:rPr>
        <w:t>You must either:</w:t>
      </w:r>
    </w:p>
    <w:p w14:paraId="33AE421A" w14:textId="43F2B543" w:rsidR="00831F34" w:rsidRDefault="00831F34" w:rsidP="00F961C6">
      <w:pPr>
        <w:pStyle w:val="ListParagraph"/>
        <w:numPr>
          <w:ilvl w:val="0"/>
          <w:numId w:val="6"/>
        </w:numPr>
        <w:spacing w:after="0"/>
        <w:rPr>
          <w:rFonts w:ascii="Arial" w:hAnsi="Arial" w:cs="Arial"/>
          <w:sz w:val="24"/>
          <w:szCs w:val="24"/>
        </w:rPr>
      </w:pPr>
      <w:r>
        <w:rPr>
          <w:rFonts w:ascii="Arial" w:hAnsi="Arial" w:cs="Arial"/>
          <w:sz w:val="24"/>
          <w:szCs w:val="24"/>
        </w:rPr>
        <w:t>W</w:t>
      </w:r>
      <w:r w:rsidR="00F961C6" w:rsidRPr="00F961C6">
        <w:rPr>
          <w:rFonts w:ascii="Arial" w:hAnsi="Arial" w:cs="Arial"/>
          <w:sz w:val="24"/>
          <w:szCs w:val="24"/>
        </w:rPr>
        <w:t>ork on one draft at a time and submit when you are done</w:t>
      </w:r>
      <w:r>
        <w:rPr>
          <w:rFonts w:ascii="Arial" w:hAnsi="Arial" w:cs="Arial"/>
          <w:sz w:val="24"/>
          <w:szCs w:val="24"/>
        </w:rPr>
        <w:t xml:space="preserve"> before moving on to the next form</w:t>
      </w:r>
    </w:p>
    <w:p w14:paraId="1DF18FAA" w14:textId="429F8EE1" w:rsidR="00D34B90" w:rsidRDefault="00831F34" w:rsidP="00F961C6">
      <w:pPr>
        <w:pStyle w:val="ListParagraph"/>
        <w:numPr>
          <w:ilvl w:val="0"/>
          <w:numId w:val="6"/>
        </w:numPr>
        <w:spacing w:after="0"/>
        <w:rPr>
          <w:rFonts w:ascii="Arial" w:hAnsi="Arial" w:cs="Arial"/>
          <w:sz w:val="24"/>
          <w:szCs w:val="24"/>
        </w:rPr>
      </w:pPr>
      <w:r>
        <w:rPr>
          <w:rFonts w:ascii="Arial" w:hAnsi="Arial" w:cs="Arial"/>
          <w:sz w:val="24"/>
          <w:szCs w:val="24"/>
        </w:rPr>
        <w:t>S</w:t>
      </w:r>
      <w:r w:rsidR="00F961C6" w:rsidRPr="00F961C6">
        <w:rPr>
          <w:rFonts w:ascii="Arial" w:hAnsi="Arial" w:cs="Arial"/>
          <w:sz w:val="24"/>
          <w:szCs w:val="24"/>
        </w:rPr>
        <w:t>ubmit the</w:t>
      </w:r>
      <w:r>
        <w:rPr>
          <w:rFonts w:ascii="Arial" w:hAnsi="Arial" w:cs="Arial"/>
          <w:sz w:val="24"/>
          <w:szCs w:val="24"/>
        </w:rPr>
        <w:t xml:space="preserve"> uncompleted</w:t>
      </w:r>
      <w:r w:rsidR="00F961C6" w:rsidRPr="00F961C6">
        <w:rPr>
          <w:rFonts w:ascii="Arial" w:hAnsi="Arial" w:cs="Arial"/>
          <w:sz w:val="24"/>
          <w:szCs w:val="24"/>
        </w:rPr>
        <w:t xml:space="preserve"> form early</w:t>
      </w:r>
      <w:r>
        <w:rPr>
          <w:rFonts w:ascii="Arial" w:hAnsi="Arial" w:cs="Arial"/>
          <w:sz w:val="24"/>
          <w:szCs w:val="24"/>
        </w:rPr>
        <w:t xml:space="preserve">. This will send you an email with the option ‘Edit this submission’, and you can </w:t>
      </w:r>
      <w:r w:rsidR="00641959">
        <w:rPr>
          <w:rFonts w:ascii="Arial" w:hAnsi="Arial" w:cs="Arial"/>
          <w:sz w:val="24"/>
          <w:szCs w:val="24"/>
        </w:rPr>
        <w:t xml:space="preserve">click this to </w:t>
      </w:r>
      <w:r>
        <w:rPr>
          <w:rFonts w:ascii="Arial" w:hAnsi="Arial" w:cs="Arial"/>
          <w:sz w:val="24"/>
          <w:szCs w:val="24"/>
        </w:rPr>
        <w:t>continue working on the form</w:t>
      </w:r>
      <w:r w:rsidR="00641959">
        <w:rPr>
          <w:rFonts w:ascii="Arial" w:hAnsi="Arial" w:cs="Arial"/>
          <w:sz w:val="24"/>
          <w:szCs w:val="24"/>
        </w:rPr>
        <w:t xml:space="preserve"> and resubmit</w:t>
      </w:r>
      <w:r>
        <w:rPr>
          <w:rFonts w:ascii="Arial" w:hAnsi="Arial" w:cs="Arial"/>
          <w:sz w:val="24"/>
          <w:szCs w:val="24"/>
        </w:rPr>
        <w:t>.</w:t>
      </w:r>
    </w:p>
    <w:p w14:paraId="7172FD96" w14:textId="2777FC53" w:rsidR="00831F34" w:rsidRPr="00831F34" w:rsidRDefault="00831F34" w:rsidP="00831F34">
      <w:pPr>
        <w:spacing w:after="0"/>
        <w:jc w:val="center"/>
        <w:rPr>
          <w:rFonts w:ascii="Arial" w:hAnsi="Arial" w:cs="Arial"/>
          <w:sz w:val="24"/>
          <w:szCs w:val="24"/>
        </w:rPr>
      </w:pPr>
      <w:r>
        <w:rPr>
          <w:rFonts w:ascii="Arial" w:hAnsi="Arial" w:cs="Arial"/>
          <w:sz w:val="24"/>
          <w:szCs w:val="24"/>
        </w:rPr>
        <w:object w:dxaOrig="9598" w:dyaOrig="5400" w14:anchorId="3D6AE3CF">
          <v:shape id="_x0000_i1033" type="#_x0000_t75" style="width:390.65pt;height:186.05pt" o:ole="">
            <v:imagedata r:id="rId22" o:title="" croptop="14709f" cropbottom="17622f" cropleft="13763f" cropright="12534f"/>
          </v:shape>
          <o:OLEObject Type="Embed" ProgID="PowerPoint.Show.12" ShapeID="_x0000_i1033" DrawAspect="Content" ObjectID="_1802495161" r:id="rId23"/>
        </w:object>
      </w:r>
    </w:p>
    <w:p w14:paraId="2AABE0AB" w14:textId="77777777" w:rsidR="00F961C6" w:rsidRDefault="00F961C6" w:rsidP="00FD2A2F">
      <w:pPr>
        <w:spacing w:after="0"/>
        <w:rPr>
          <w:rFonts w:ascii="Arial" w:hAnsi="Arial" w:cs="Arial"/>
          <w:b/>
          <w:sz w:val="24"/>
          <w:szCs w:val="24"/>
        </w:rPr>
      </w:pPr>
    </w:p>
    <w:p w14:paraId="7D4DB30A" w14:textId="61F1BFA9" w:rsidR="00FD2A2F" w:rsidRPr="00B05CE6" w:rsidRDefault="00B05CE6" w:rsidP="00616A74">
      <w:pPr>
        <w:pStyle w:val="Heading1"/>
      </w:pPr>
      <w:bookmarkStart w:id="4" w:name="_Toc191882117"/>
      <w:r w:rsidRPr="00B05CE6">
        <w:t>4.</w:t>
      </w:r>
      <w:r w:rsidR="00583144" w:rsidRPr="00B05CE6">
        <w:t xml:space="preserve"> </w:t>
      </w:r>
      <w:r w:rsidR="00FD2A2F" w:rsidRPr="00B05CE6">
        <w:t xml:space="preserve">Submitting your </w:t>
      </w:r>
      <w:r w:rsidR="00616A74">
        <w:t>JotForm</w:t>
      </w:r>
      <w:bookmarkEnd w:id="4"/>
    </w:p>
    <w:p w14:paraId="755FA762" w14:textId="4C916115" w:rsidR="00583144" w:rsidRDefault="00583144" w:rsidP="00FD2A2F">
      <w:pPr>
        <w:spacing w:after="0"/>
        <w:rPr>
          <w:rFonts w:ascii="Arial" w:hAnsi="Arial" w:cs="Arial"/>
          <w:sz w:val="24"/>
          <w:szCs w:val="24"/>
        </w:rPr>
      </w:pPr>
      <w:r>
        <w:rPr>
          <w:rFonts w:ascii="Arial" w:hAnsi="Arial" w:cs="Arial"/>
          <w:sz w:val="24"/>
          <w:szCs w:val="24"/>
        </w:rPr>
        <w:t>When you are ready to submit your form, scroll to the bottom and select ‘Review Answers’. This will allow you to review</w:t>
      </w:r>
      <w:r w:rsidR="00D34B90">
        <w:rPr>
          <w:rFonts w:ascii="Arial" w:hAnsi="Arial" w:cs="Arial"/>
          <w:sz w:val="24"/>
          <w:szCs w:val="24"/>
        </w:rPr>
        <w:t xml:space="preserve"> your answers before you submit</w:t>
      </w:r>
      <w:r>
        <w:rPr>
          <w:rFonts w:ascii="Arial" w:hAnsi="Arial" w:cs="Arial"/>
          <w:sz w:val="24"/>
          <w:szCs w:val="24"/>
        </w:rPr>
        <w:t xml:space="preserve"> the form. </w:t>
      </w:r>
    </w:p>
    <w:p w14:paraId="6F35440E" w14:textId="369ED41F" w:rsidR="00D34B90" w:rsidRDefault="00D34B90" w:rsidP="00D34B90">
      <w:pPr>
        <w:spacing w:after="0"/>
        <w:jc w:val="center"/>
        <w:rPr>
          <w:rFonts w:ascii="Arial" w:hAnsi="Arial" w:cs="Arial"/>
          <w:sz w:val="24"/>
          <w:szCs w:val="24"/>
        </w:rPr>
      </w:pPr>
      <w:r>
        <w:rPr>
          <w:rFonts w:ascii="Arial" w:hAnsi="Arial" w:cs="Arial"/>
          <w:sz w:val="24"/>
          <w:szCs w:val="24"/>
        </w:rPr>
        <w:object w:dxaOrig="9598" w:dyaOrig="5400" w14:anchorId="19D12805">
          <v:shape id="_x0000_i1034" type="#_x0000_t75" style="width:333.55pt;height:193.6pt" o:ole="">
            <v:imagedata r:id="rId24" o:title="" cropbottom="33787f" cropright="34652f"/>
          </v:shape>
          <o:OLEObject Type="Embed" ProgID="PowerPoint.Show.12" ShapeID="_x0000_i1034" DrawAspect="Content" ObjectID="_1802495162" r:id="rId25"/>
        </w:object>
      </w:r>
    </w:p>
    <w:p w14:paraId="0CCC2795" w14:textId="5D0AE2C9" w:rsidR="00D34B90" w:rsidRDefault="00D34B90" w:rsidP="00D34B90">
      <w:pPr>
        <w:spacing w:after="0"/>
        <w:rPr>
          <w:rFonts w:ascii="Arial" w:hAnsi="Arial" w:cs="Arial"/>
          <w:sz w:val="24"/>
          <w:szCs w:val="24"/>
        </w:rPr>
      </w:pPr>
      <w:r>
        <w:rPr>
          <w:rFonts w:ascii="Arial" w:hAnsi="Arial" w:cs="Arial"/>
          <w:sz w:val="24"/>
          <w:szCs w:val="24"/>
        </w:rPr>
        <w:t>Once you have reviewed your answers, scroll to the bottom and click ‘Submit’ to submit your form to VANL.</w:t>
      </w:r>
    </w:p>
    <w:p w14:paraId="1D1099B2" w14:textId="083145EE" w:rsidR="00583144" w:rsidRPr="00583144" w:rsidRDefault="00D34B90" w:rsidP="00D34B90">
      <w:pPr>
        <w:spacing w:after="0"/>
        <w:jc w:val="center"/>
        <w:rPr>
          <w:rFonts w:ascii="Arial" w:hAnsi="Arial" w:cs="Arial"/>
          <w:sz w:val="24"/>
          <w:szCs w:val="24"/>
        </w:rPr>
      </w:pPr>
      <w:r>
        <w:rPr>
          <w:rFonts w:ascii="Arial" w:hAnsi="Arial" w:cs="Arial"/>
          <w:sz w:val="24"/>
          <w:szCs w:val="24"/>
        </w:rPr>
        <w:object w:dxaOrig="9598" w:dyaOrig="5400" w14:anchorId="251C67FC">
          <v:shape id="_x0000_i1035" type="#_x0000_t75" style="width:355.15pt;height:140.15pt" o:ole="">
            <v:imagedata r:id="rId26" o:title="" croptop="37428f" cropleft="25559f"/>
          </v:shape>
          <o:OLEObject Type="Embed" ProgID="PowerPoint.Show.12" ShapeID="_x0000_i1035" DrawAspect="Content" ObjectID="_1802495163" r:id="rId27"/>
        </w:object>
      </w:r>
    </w:p>
    <w:p w14:paraId="46A87DD9" w14:textId="778246A7" w:rsidR="00B05CE6" w:rsidRDefault="00616A74">
      <w:pPr>
        <w:rPr>
          <w:rFonts w:ascii="Arial" w:hAnsi="Arial" w:cs="Arial"/>
          <w:sz w:val="24"/>
          <w:szCs w:val="24"/>
        </w:rPr>
      </w:pPr>
      <w:r>
        <w:rPr>
          <w:rFonts w:ascii="Arial" w:hAnsi="Arial" w:cs="Arial"/>
          <w:sz w:val="24"/>
          <w:szCs w:val="24"/>
        </w:rPr>
        <w:t>If you have accidentally submitted a JotForm you would like to continue working on, check your email inbox for the email confirming that you have submitted the form. At the bottom of this email you will find the “Edit your submission” link. This allows you to edit and resubmit your form.</w:t>
      </w:r>
      <w:bookmarkStart w:id="5" w:name="_GoBack"/>
      <w:bookmarkEnd w:id="5"/>
      <w:r w:rsidR="00B05CE6">
        <w:rPr>
          <w:rFonts w:ascii="Arial" w:hAnsi="Arial" w:cs="Arial"/>
          <w:sz w:val="24"/>
          <w:szCs w:val="24"/>
        </w:rPr>
        <w:br w:type="page"/>
      </w:r>
    </w:p>
    <w:p w14:paraId="190586F9" w14:textId="780C14AD" w:rsidR="00B05CE6" w:rsidRPr="00B05CE6" w:rsidRDefault="00B05CE6" w:rsidP="00616A74">
      <w:pPr>
        <w:pStyle w:val="Heading1"/>
      </w:pPr>
      <w:bookmarkStart w:id="6" w:name="_Toc191882118"/>
      <w:r>
        <w:t xml:space="preserve">5. </w:t>
      </w:r>
      <w:r w:rsidRPr="00B05CE6">
        <w:t xml:space="preserve">How to change text box size on </w:t>
      </w:r>
      <w:r w:rsidR="00616A74">
        <w:t>JotForm</w:t>
      </w:r>
      <w:bookmarkEnd w:id="6"/>
    </w:p>
    <w:p w14:paraId="400A0E22" w14:textId="28E73C81" w:rsidR="00B05CE6" w:rsidRDefault="00616A74" w:rsidP="00B05CE6">
      <w:pPr>
        <w:rPr>
          <w:rFonts w:ascii="Arial" w:hAnsi="Arial" w:cs="Arial"/>
          <w:sz w:val="24"/>
          <w:szCs w:val="24"/>
        </w:rPr>
      </w:pPr>
      <w:r>
        <w:rPr>
          <w:rFonts w:ascii="Arial" w:hAnsi="Arial" w:cs="Arial"/>
          <w:sz w:val="24"/>
          <w:szCs w:val="24"/>
        </w:rPr>
        <w:t>To increase the size of the textboxes on JotForm to make them easier to read, follow the following steps.</w:t>
      </w:r>
    </w:p>
    <w:p w14:paraId="42E7F8A4" w14:textId="77777777" w:rsidR="00B05CE6" w:rsidRPr="00616A74" w:rsidRDefault="00B05CE6" w:rsidP="00616A74">
      <w:pPr>
        <w:rPr>
          <w:rFonts w:ascii="Arial" w:hAnsi="Arial" w:cs="Arial"/>
          <w:sz w:val="24"/>
          <w:szCs w:val="24"/>
        </w:rPr>
      </w:pPr>
      <w:r w:rsidRPr="00616A74">
        <w:rPr>
          <w:rFonts w:ascii="Arial" w:hAnsi="Arial" w:cs="Arial"/>
          <w:sz w:val="24"/>
          <w:szCs w:val="24"/>
        </w:rPr>
        <w:t>Locate the stripes in the bottom right-hand corner of the text box.</w:t>
      </w:r>
    </w:p>
    <w:p w14:paraId="583A935A" w14:textId="77777777" w:rsidR="00B05CE6" w:rsidRDefault="00B05CE6" w:rsidP="00B05CE6">
      <w:r>
        <w:rPr>
          <w:noProof/>
        </w:rPr>
        <mc:AlternateContent>
          <mc:Choice Requires="wps">
            <w:drawing>
              <wp:anchor distT="0" distB="0" distL="114300" distR="114300" simplePos="0" relativeHeight="251674624" behindDoc="0" locked="0" layoutInCell="1" allowOverlap="1" wp14:anchorId="798AA9A8" wp14:editId="579B9C6C">
                <wp:simplePos x="0" y="0"/>
                <wp:positionH relativeFrom="column">
                  <wp:posOffset>5124450</wp:posOffset>
                </wp:positionH>
                <wp:positionV relativeFrom="paragraph">
                  <wp:posOffset>716280</wp:posOffset>
                </wp:positionV>
                <wp:extent cx="393700" cy="285750"/>
                <wp:effectExtent l="19050" t="19050" r="25400" b="19050"/>
                <wp:wrapNone/>
                <wp:docPr id="2" name="Rectangle 2"/>
                <wp:cNvGraphicFramePr/>
                <a:graphic xmlns:a="http://schemas.openxmlformats.org/drawingml/2006/main">
                  <a:graphicData uri="http://schemas.microsoft.com/office/word/2010/wordprocessingShape">
                    <wps:wsp>
                      <wps:cNvSpPr/>
                      <wps:spPr>
                        <a:xfrm>
                          <a:off x="0" y="0"/>
                          <a:ext cx="393700"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2A72E" id="Rectangle 2" o:spid="_x0000_s1026" style="position:absolute;margin-left:403.5pt;margin-top:56.4pt;width:31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" filled="f" strokecolor="red" strokeweight="2.25pt"/>
            </w:pict>
          </mc:Fallback>
        </mc:AlternateContent>
      </w:r>
      <w:r w:rsidRPr="004D29AE">
        <w:rPr>
          <w:noProof/>
        </w:rPr>
        <w:drawing>
          <wp:inline distT="0" distB="0" distL="0" distR="0" wp14:anchorId="07CCC7F6" wp14:editId="561FCAFC">
            <wp:extent cx="5642610" cy="1377950"/>
            <wp:effectExtent l="0" t="0" r="0" b="0"/>
            <wp:docPr id="1" name="Picture 1" descr="screenshot of a question on jotform that includes a text box. a red square points out the location of the button to change textbox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52" t="6465"/>
                    <a:stretch/>
                  </pic:blipFill>
                  <pic:spPr bwMode="auto">
                    <a:xfrm>
                      <a:off x="0" y="0"/>
                      <a:ext cx="5642610" cy="1377950"/>
                    </a:xfrm>
                    <a:prstGeom prst="rect">
                      <a:avLst/>
                    </a:prstGeom>
                    <a:ln>
                      <a:noFill/>
                    </a:ln>
                    <a:extLst>
                      <a:ext uri="{53640926-AAD7-44D8-BBD7-CCE9431645EC}">
                        <a14:shadowObscured xmlns:a14="http://schemas.microsoft.com/office/drawing/2010/main"/>
                      </a:ext>
                    </a:extLst>
                  </pic:spPr>
                </pic:pic>
              </a:graphicData>
            </a:graphic>
          </wp:inline>
        </w:drawing>
      </w:r>
    </w:p>
    <w:p w14:paraId="5A33D37D" w14:textId="77777777" w:rsidR="00B05CE6" w:rsidRPr="00616A74" w:rsidRDefault="00B05CE6" w:rsidP="00616A74">
      <w:pPr>
        <w:rPr>
          <w:rFonts w:ascii="Arial" w:hAnsi="Arial" w:cs="Arial"/>
          <w:sz w:val="24"/>
          <w:szCs w:val="24"/>
        </w:rPr>
      </w:pPr>
      <w:r w:rsidRPr="00616A74">
        <w:rPr>
          <w:rFonts w:ascii="Arial" w:hAnsi="Arial" w:cs="Arial"/>
          <w:sz w:val="24"/>
          <w:szCs w:val="24"/>
        </w:rPr>
        <w:t>Click and drag down to increase size of the text box. This should increase the readability of your text.</w:t>
      </w:r>
    </w:p>
    <w:p w14:paraId="11453C8D" w14:textId="77777777" w:rsidR="00B05CE6" w:rsidRDefault="00B05CE6" w:rsidP="00B05CE6">
      <w:r>
        <w:rPr>
          <w:noProof/>
        </w:rPr>
        <mc:AlternateContent>
          <mc:Choice Requires="wps">
            <w:drawing>
              <wp:anchor distT="0" distB="0" distL="114300" distR="114300" simplePos="0" relativeHeight="251675648" behindDoc="0" locked="0" layoutInCell="1" allowOverlap="1" wp14:anchorId="1CBAFC3E" wp14:editId="4C6B9011">
                <wp:simplePos x="0" y="0"/>
                <wp:positionH relativeFrom="column">
                  <wp:posOffset>5384800</wp:posOffset>
                </wp:positionH>
                <wp:positionV relativeFrom="paragraph">
                  <wp:posOffset>2190115</wp:posOffset>
                </wp:positionV>
                <wp:extent cx="0" cy="461010"/>
                <wp:effectExtent l="95250" t="0" r="57150" b="53340"/>
                <wp:wrapNone/>
                <wp:docPr id="4" name="Straight Arrow Connector 4"/>
                <wp:cNvGraphicFramePr/>
                <a:graphic xmlns:a="http://schemas.openxmlformats.org/drawingml/2006/main">
                  <a:graphicData uri="http://schemas.microsoft.com/office/word/2010/wordprocessingShape">
                    <wps:wsp>
                      <wps:cNvCnPr/>
                      <wps:spPr>
                        <a:xfrm>
                          <a:off x="0" y="0"/>
                          <a:ext cx="0" cy="46101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B4AF5B3" id="_x0000_t32" coordsize="21600,21600" o:spt="32" o:oned="t" path="m,l21600,21600e" filled="f">
                <v:path arrowok="t" fillok="f" o:connecttype="none"/>
                <o:lock v:ext="edit" shapetype="t"/>
              </v:shapetype>
              <v:shape id="Straight Arrow Connector 4" o:spid="_x0000_s1026" type="#_x0000_t32" style="position:absolute;margin-left:424pt;margin-top:172.45pt;width:0;height:36.3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" strokecolor="red" strokeweight="2.25pt">
                <v:stroke endarrow="block" joinstyle="miter"/>
              </v:shape>
            </w:pict>
          </mc:Fallback>
        </mc:AlternateContent>
      </w:r>
      <w:r w:rsidRPr="004D29AE">
        <w:rPr>
          <w:noProof/>
        </w:rPr>
        <w:drawing>
          <wp:inline distT="0" distB="0" distL="0" distR="0" wp14:anchorId="5582C932" wp14:editId="156D6805">
            <wp:extent cx="5731510" cy="2664460"/>
            <wp:effectExtent l="0" t="0" r="2540" b="2540"/>
            <wp:docPr id="3" name="Picture 3" descr="screenshot of a question on jotform that includes a text box. the textbox size is bigger than in the previous picture. a red arrow points down from the bottom right corner of the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664460"/>
                    </a:xfrm>
                    <a:prstGeom prst="rect">
                      <a:avLst/>
                    </a:prstGeom>
                  </pic:spPr>
                </pic:pic>
              </a:graphicData>
            </a:graphic>
          </wp:inline>
        </w:drawing>
      </w:r>
    </w:p>
    <w:p w14:paraId="5A18BB5C" w14:textId="77777777" w:rsidR="00FD2A2F" w:rsidRDefault="00FD2A2F" w:rsidP="00D34B90">
      <w:pPr>
        <w:spacing w:after="0"/>
        <w:rPr>
          <w:rFonts w:ascii="Arial" w:hAnsi="Arial" w:cs="Arial"/>
          <w:sz w:val="24"/>
          <w:szCs w:val="24"/>
        </w:rPr>
      </w:pPr>
    </w:p>
    <w:p w14:paraId="5434D1F8" w14:textId="2BD85A42" w:rsidR="00FD2A2F" w:rsidRDefault="00FD2A2F" w:rsidP="00FD2A2F">
      <w:pPr>
        <w:ind w:hanging="851"/>
        <w:rPr>
          <w:rFonts w:ascii="Arial" w:hAnsi="Arial" w:cs="Arial"/>
          <w:b/>
          <w:sz w:val="28"/>
          <w:szCs w:val="28"/>
        </w:rPr>
      </w:pPr>
    </w:p>
    <w:p w14:paraId="260B4DF3" w14:textId="4C79B654" w:rsidR="00963277" w:rsidRPr="00963277" w:rsidRDefault="00963277" w:rsidP="00963277">
      <w:pPr>
        <w:rPr>
          <w:rFonts w:ascii="Arial" w:hAnsi="Arial" w:cs="Arial"/>
          <w:sz w:val="24"/>
          <w:szCs w:val="28"/>
        </w:rPr>
      </w:pPr>
      <w:r w:rsidRPr="00963277">
        <w:rPr>
          <w:rFonts w:ascii="Arial" w:hAnsi="Arial" w:cs="Arial"/>
          <w:sz w:val="24"/>
          <w:szCs w:val="28"/>
        </w:rPr>
        <w:t xml:space="preserve">(document ends) </w:t>
      </w:r>
    </w:p>
    <w:sectPr w:rsidR="00963277" w:rsidRPr="00963277" w:rsidSect="0099528D">
      <w:headerReference w:type="default" r:id="rId30"/>
      <w:footerReference w:type="default" r:id="rId3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4422D1" w14:textId="77777777" w:rsidR="001E1947" w:rsidRDefault="001E1947" w:rsidP="00144097">
      <w:pPr>
        <w:spacing w:after="0" w:line="240" w:lineRule="auto"/>
      </w:pPr>
      <w:r>
        <w:separator/>
      </w:r>
    </w:p>
  </w:endnote>
  <w:endnote w:type="continuationSeparator" w:id="0">
    <w:p w14:paraId="5C5226C6" w14:textId="77777777" w:rsidR="001E1947" w:rsidRDefault="001E1947" w:rsidP="001440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7708942"/>
      <w:docPartObj>
        <w:docPartGallery w:val="Page Numbers (Bottom of Page)"/>
        <w:docPartUnique/>
      </w:docPartObj>
    </w:sdtPr>
    <w:sdtEndPr>
      <w:rPr>
        <w:noProof/>
      </w:rPr>
    </w:sdtEndPr>
    <w:sdtContent>
      <w:p w14:paraId="2903CBC8" w14:textId="77777777" w:rsidR="00144097" w:rsidRDefault="001440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72F646" w14:textId="77777777" w:rsidR="00144097" w:rsidRDefault="001440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7A4F9D" w14:textId="77777777" w:rsidR="001E1947" w:rsidRDefault="001E1947" w:rsidP="00144097">
      <w:pPr>
        <w:spacing w:after="0" w:line="240" w:lineRule="auto"/>
      </w:pPr>
      <w:r>
        <w:separator/>
      </w:r>
    </w:p>
  </w:footnote>
  <w:footnote w:type="continuationSeparator" w:id="0">
    <w:p w14:paraId="5A703991" w14:textId="77777777" w:rsidR="001E1947" w:rsidRDefault="001E1947" w:rsidP="001440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4B9AD" w14:textId="2AE92C7C" w:rsidR="00144097" w:rsidRPr="00144097" w:rsidRDefault="0099528D" w:rsidP="00144097">
    <w:pPr>
      <w:jc w:val="center"/>
      <w:rPr>
        <w:rFonts w:ascii="Arial" w:hAnsi="Arial" w:cs="Arial"/>
        <w:b/>
        <w:sz w:val="24"/>
        <w:szCs w:val="24"/>
      </w:rPr>
    </w:pPr>
    <w:r>
      <w:rPr>
        <w:rFonts w:ascii="Arial" w:hAnsi="Arial" w:cs="Arial"/>
        <w:b/>
        <w:sz w:val="24"/>
        <w:szCs w:val="24"/>
      </w:rPr>
      <w:t xml:space="preserve">Guidance on </w:t>
    </w:r>
    <w:r w:rsidR="00616A74">
      <w:rPr>
        <w:rFonts w:ascii="Arial" w:hAnsi="Arial" w:cs="Arial"/>
        <w:b/>
        <w:sz w:val="24"/>
        <w:szCs w:val="24"/>
      </w:rPr>
      <w:t>JotForm</w:t>
    </w:r>
    <w:r>
      <w:rPr>
        <w:rFonts w:ascii="Arial" w:hAnsi="Arial" w:cs="Arial"/>
        <w:b/>
        <w:sz w:val="24"/>
        <w:szCs w:val="24"/>
      </w:rPr>
      <w:t xml:space="preserve"> for </w:t>
    </w:r>
    <w:r w:rsidR="00144097" w:rsidRPr="00144097">
      <w:rPr>
        <w:rFonts w:ascii="Arial" w:hAnsi="Arial" w:cs="Arial"/>
        <w:b/>
        <w:sz w:val="24"/>
        <w:szCs w:val="24"/>
      </w:rPr>
      <w:t xml:space="preserve">Community Solutions </w:t>
    </w:r>
    <w:r>
      <w:rPr>
        <w:rFonts w:ascii="Arial" w:hAnsi="Arial" w:cs="Arial"/>
        <w:b/>
        <w:sz w:val="24"/>
        <w:szCs w:val="24"/>
      </w:rPr>
      <w:t>funded projects</w:t>
    </w:r>
  </w:p>
  <w:p w14:paraId="6BB9E253" w14:textId="77777777" w:rsidR="00144097" w:rsidRDefault="00144097">
    <w:pPr>
      <w:pStyle w:val="Header"/>
    </w:pPr>
  </w:p>
</w:hdr>
</file>

<file path=word/intelligence2.xml><?xml version="1.0" encoding="utf-8"?>
<int2:intelligence xmlns:int2="http://schemas.microsoft.com/office/intelligence/2020/intelligence">
  <int2:observations>
    <int2:bookmark int2:bookmarkName="_Int_lRVBcrr6" int2:invalidationBookmarkName="" int2:hashCode="WQdABXjrJQAt9g" int2:id="OE6behz2">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4E08B6"/>
    <w:multiLevelType w:val="multilevel"/>
    <w:tmpl w:val="B4C45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04B63A3"/>
    <w:multiLevelType w:val="hybridMultilevel"/>
    <w:tmpl w:val="787CA6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44F005C"/>
    <w:multiLevelType w:val="multilevel"/>
    <w:tmpl w:val="F684A84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361A49BC"/>
    <w:multiLevelType w:val="hybridMultilevel"/>
    <w:tmpl w:val="E13076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63E6EC2"/>
    <w:multiLevelType w:val="hybridMultilevel"/>
    <w:tmpl w:val="AEFA1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9AB634B"/>
    <w:multiLevelType w:val="hybridMultilevel"/>
    <w:tmpl w:val="6AC479C2"/>
    <w:lvl w:ilvl="0" w:tplc="3FBA180C">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1251E8"/>
    <w:multiLevelType w:val="hybridMultilevel"/>
    <w:tmpl w:val="F090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F13170"/>
    <w:multiLevelType w:val="hybridMultilevel"/>
    <w:tmpl w:val="BC464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FC6396"/>
    <w:multiLevelType w:val="hybridMultilevel"/>
    <w:tmpl w:val="63B6AD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41A6101"/>
    <w:multiLevelType w:val="hybridMultilevel"/>
    <w:tmpl w:val="6FB277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8C734E2"/>
    <w:multiLevelType w:val="hybridMultilevel"/>
    <w:tmpl w:val="E50476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0"/>
  </w:num>
  <w:num w:numId="3">
    <w:abstractNumId w:val="2"/>
  </w:num>
  <w:num w:numId="4">
    <w:abstractNumId w:val="8"/>
  </w:num>
  <w:num w:numId="5">
    <w:abstractNumId w:val="4"/>
  </w:num>
  <w:num w:numId="6">
    <w:abstractNumId w:val="7"/>
  </w:num>
  <w:num w:numId="7">
    <w:abstractNumId w:val="6"/>
  </w:num>
  <w:num w:numId="8">
    <w:abstractNumId w:val="1"/>
  </w:num>
  <w:num w:numId="9">
    <w:abstractNumId w:val="10"/>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097"/>
    <w:rsid w:val="000739B8"/>
    <w:rsid w:val="000B32D7"/>
    <w:rsid w:val="000B7AD1"/>
    <w:rsid w:val="000C27C2"/>
    <w:rsid w:val="00144097"/>
    <w:rsid w:val="0014414D"/>
    <w:rsid w:val="00152108"/>
    <w:rsid w:val="001B04D4"/>
    <w:rsid w:val="001E1947"/>
    <w:rsid w:val="001E5B1C"/>
    <w:rsid w:val="00287850"/>
    <w:rsid w:val="003A322D"/>
    <w:rsid w:val="003A3641"/>
    <w:rsid w:val="00464687"/>
    <w:rsid w:val="00522D77"/>
    <w:rsid w:val="00583144"/>
    <w:rsid w:val="00594357"/>
    <w:rsid w:val="005A0C46"/>
    <w:rsid w:val="005B6422"/>
    <w:rsid w:val="006130F1"/>
    <w:rsid w:val="00616A74"/>
    <w:rsid w:val="00641959"/>
    <w:rsid w:val="007530C5"/>
    <w:rsid w:val="007E2E1E"/>
    <w:rsid w:val="00831F34"/>
    <w:rsid w:val="00854E62"/>
    <w:rsid w:val="00857D14"/>
    <w:rsid w:val="008D0FD5"/>
    <w:rsid w:val="009613EA"/>
    <w:rsid w:val="00963277"/>
    <w:rsid w:val="00976962"/>
    <w:rsid w:val="009939FB"/>
    <w:rsid w:val="0099528D"/>
    <w:rsid w:val="00A3421C"/>
    <w:rsid w:val="00A34AAB"/>
    <w:rsid w:val="00A37B0F"/>
    <w:rsid w:val="00A4229A"/>
    <w:rsid w:val="00AA7A95"/>
    <w:rsid w:val="00AE252A"/>
    <w:rsid w:val="00B04ABC"/>
    <w:rsid w:val="00B05CE6"/>
    <w:rsid w:val="00BC6C12"/>
    <w:rsid w:val="00C23D86"/>
    <w:rsid w:val="00D243D2"/>
    <w:rsid w:val="00D34B90"/>
    <w:rsid w:val="00D6704C"/>
    <w:rsid w:val="00DD3B9D"/>
    <w:rsid w:val="00E806F6"/>
    <w:rsid w:val="00E925B3"/>
    <w:rsid w:val="00EA0D8B"/>
    <w:rsid w:val="00EF02F5"/>
    <w:rsid w:val="00F86472"/>
    <w:rsid w:val="00F961C6"/>
    <w:rsid w:val="00FA0641"/>
    <w:rsid w:val="00FC390C"/>
    <w:rsid w:val="00FD2A2F"/>
    <w:rsid w:val="133B5092"/>
    <w:rsid w:val="1D836EED"/>
    <w:rsid w:val="2543AF0C"/>
    <w:rsid w:val="28A4D2FA"/>
    <w:rsid w:val="2D9288F0"/>
    <w:rsid w:val="649A93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8C8B89F"/>
  <w15:chartTrackingRefBased/>
  <w15:docId w15:val="{F91A0B06-9451-4469-9E2E-0D7CC43D5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6A74"/>
    <w:pPr>
      <w:keepNext/>
      <w:keepLines/>
      <w:spacing w:before="240" w:after="0"/>
      <w:outlineLvl w:val="0"/>
    </w:pPr>
    <w:rPr>
      <w:rFonts w:ascii="Arial" w:eastAsiaTheme="majorEastAsia" w:hAnsi="Arial" w:cstheme="majorBid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0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4097"/>
  </w:style>
  <w:style w:type="paragraph" w:styleId="Footer">
    <w:name w:val="footer"/>
    <w:basedOn w:val="Normal"/>
    <w:link w:val="FooterChar"/>
    <w:uiPriority w:val="99"/>
    <w:unhideWhenUsed/>
    <w:rsid w:val="001440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4097"/>
  </w:style>
  <w:style w:type="paragraph" w:styleId="ListParagraph">
    <w:name w:val="List Paragraph"/>
    <w:basedOn w:val="Normal"/>
    <w:uiPriority w:val="34"/>
    <w:qFormat/>
    <w:rsid w:val="00D6704C"/>
    <w:pPr>
      <w:ind w:left="720"/>
      <w:contextualSpacing/>
    </w:pPr>
  </w:style>
  <w:style w:type="paragraph" w:styleId="NormalWeb">
    <w:name w:val="Normal (Web)"/>
    <w:basedOn w:val="Normal"/>
    <w:uiPriority w:val="99"/>
    <w:unhideWhenUsed/>
    <w:rsid w:val="001521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52108"/>
    <w:rPr>
      <w:color w:val="0563C1" w:themeColor="hyperlink"/>
      <w:u w:val="single"/>
    </w:rPr>
  </w:style>
  <w:style w:type="character" w:styleId="UnresolvedMention">
    <w:name w:val="Unresolved Mention"/>
    <w:basedOn w:val="DefaultParagraphFont"/>
    <w:uiPriority w:val="99"/>
    <w:semiHidden/>
    <w:unhideWhenUsed/>
    <w:rsid w:val="00152108"/>
    <w:rPr>
      <w:color w:val="605E5C"/>
      <w:shd w:val="clear" w:color="auto" w:fill="E1DFDD"/>
    </w:rPr>
  </w:style>
  <w:style w:type="character" w:styleId="FollowedHyperlink">
    <w:name w:val="FollowedHyperlink"/>
    <w:basedOn w:val="DefaultParagraphFont"/>
    <w:uiPriority w:val="99"/>
    <w:semiHidden/>
    <w:unhideWhenUsed/>
    <w:rsid w:val="00F86472"/>
    <w:rPr>
      <w:color w:val="954F72" w:themeColor="followedHyperlink"/>
      <w:u w:val="single"/>
    </w:rPr>
  </w:style>
  <w:style w:type="character" w:customStyle="1" w:styleId="Heading1Char">
    <w:name w:val="Heading 1 Char"/>
    <w:basedOn w:val="DefaultParagraphFont"/>
    <w:link w:val="Heading1"/>
    <w:uiPriority w:val="9"/>
    <w:rsid w:val="00616A74"/>
    <w:rPr>
      <w:rFonts w:ascii="Arial" w:eastAsiaTheme="majorEastAsia" w:hAnsi="Arial" w:cstheme="majorBidi"/>
      <w:b/>
      <w:sz w:val="28"/>
      <w:szCs w:val="32"/>
    </w:rPr>
  </w:style>
  <w:style w:type="paragraph" w:styleId="TOCHeading">
    <w:name w:val="TOC Heading"/>
    <w:basedOn w:val="Heading1"/>
    <w:next w:val="Normal"/>
    <w:uiPriority w:val="39"/>
    <w:unhideWhenUsed/>
    <w:qFormat/>
    <w:rsid w:val="0099528D"/>
    <w:pPr>
      <w:keepNext w:val="0"/>
      <w:keepLines w:val="0"/>
      <w:spacing w:before="0" w:after="160"/>
      <w:outlineLvl w:val="9"/>
    </w:pPr>
    <w:rPr>
      <w:rFonts w:eastAsiaTheme="minorHAnsi" w:cs="Arial"/>
      <w:szCs w:val="24"/>
      <w:lang w:val="en-US"/>
    </w:rPr>
  </w:style>
  <w:style w:type="paragraph" w:styleId="TOC1">
    <w:name w:val="toc 1"/>
    <w:basedOn w:val="Normal"/>
    <w:next w:val="Normal"/>
    <w:autoRedefine/>
    <w:uiPriority w:val="39"/>
    <w:unhideWhenUsed/>
    <w:qFormat/>
    <w:rsid w:val="0099528D"/>
    <w:pPr>
      <w:spacing w:after="100"/>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24400">
      <w:bodyDiv w:val="1"/>
      <w:marLeft w:val="0"/>
      <w:marRight w:val="0"/>
      <w:marTop w:val="0"/>
      <w:marBottom w:val="0"/>
      <w:divBdr>
        <w:top w:val="none" w:sz="0" w:space="0" w:color="auto"/>
        <w:left w:val="none" w:sz="0" w:space="0" w:color="auto"/>
        <w:bottom w:val="none" w:sz="0" w:space="0" w:color="auto"/>
        <w:right w:val="none" w:sz="0" w:space="0" w:color="auto"/>
      </w:divBdr>
    </w:div>
    <w:div w:id="312872157">
      <w:bodyDiv w:val="1"/>
      <w:marLeft w:val="0"/>
      <w:marRight w:val="0"/>
      <w:marTop w:val="0"/>
      <w:marBottom w:val="0"/>
      <w:divBdr>
        <w:top w:val="none" w:sz="0" w:space="0" w:color="auto"/>
        <w:left w:val="none" w:sz="0" w:space="0" w:color="auto"/>
        <w:bottom w:val="none" w:sz="0" w:space="0" w:color="auto"/>
        <w:right w:val="none" w:sz="0" w:space="0" w:color="auto"/>
      </w:divBdr>
    </w:div>
    <w:div w:id="353699279">
      <w:bodyDiv w:val="1"/>
      <w:marLeft w:val="0"/>
      <w:marRight w:val="0"/>
      <w:marTop w:val="0"/>
      <w:marBottom w:val="0"/>
      <w:divBdr>
        <w:top w:val="none" w:sz="0" w:space="0" w:color="auto"/>
        <w:left w:val="none" w:sz="0" w:space="0" w:color="auto"/>
        <w:bottom w:val="none" w:sz="0" w:space="0" w:color="auto"/>
        <w:right w:val="none" w:sz="0" w:space="0" w:color="auto"/>
      </w:divBdr>
    </w:div>
    <w:div w:id="997883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package" Target="embeddings/Microsoft_PowerPoint_Presentation1.pptx"/><Relationship Id="R04a286b9a4354d5a"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iris.henzel@vanl.co.uk" TargetMode="External"/><Relationship Id="rId25" Type="http://schemas.openxmlformats.org/officeDocument/2006/relationships/package" Target="embeddings/Microsoft_PowerPoint_Presentation3.pptx"/><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rebecca.thomson@vanl.co.uk" TargetMode="External"/><Relationship Id="rId20" Type="http://schemas.openxmlformats.org/officeDocument/2006/relationships/image" Target="media/image7.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package" Target="embeddings/Microsoft_PowerPoint_Presentation2.pptx"/><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package" Target="embeddings/Microsoft_PowerPoint_Presentation.pptx"/><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emf"/><Relationship Id="rId27" Type="http://schemas.openxmlformats.org/officeDocument/2006/relationships/package" Target="embeddings/Microsoft_PowerPoint_Presentation4.pptx"/><Relationship Id="rId30" Type="http://schemas.openxmlformats.org/officeDocument/2006/relationships/header" Target="head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3353BE3847F44EB736EFD88A38065F" ma:contentTypeVersion="18" ma:contentTypeDescription="Create a new document." ma:contentTypeScope="" ma:versionID="cc42ae58cafb2d055cafc1550f9a8a08">
  <xsd:schema xmlns:xsd="http://www.w3.org/2001/XMLSchema" xmlns:xs="http://www.w3.org/2001/XMLSchema" xmlns:p="http://schemas.microsoft.com/office/2006/metadata/properties" xmlns:ns2="055be640-36f5-4a0d-bcb1-8db267bd70c6" xmlns:ns3="c387343a-69be-4b24-858f-e4fd717b9f39" targetNamespace="http://schemas.microsoft.com/office/2006/metadata/properties" ma:root="true" ma:fieldsID="40a701f5d79a619551c48e3e62206d87" ns2:_="" ns3:_="">
    <xsd:import namespace="055be640-36f5-4a0d-bcb1-8db267bd70c6"/>
    <xsd:import namespace="c387343a-69be-4b24-858f-e4fd717b9f3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5be640-36f5-4a0d-bcb1-8db267bd70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5fd311-d220-47f4-8a5a-00eb6ed522dc}" ma:internalName="TaxCatchAll" ma:showField="CatchAllData" ma:web="055be640-36f5-4a0d-bcb1-8db267bd70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87343a-69be-4b24-858f-e4fd717b9f3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3f7119-edef-4623-88cb-99ddee0a47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387343a-69be-4b24-858f-e4fd717b9f39">
      <Terms xmlns="http://schemas.microsoft.com/office/infopath/2007/PartnerControls"/>
    </lcf76f155ced4ddcb4097134ff3c332f>
    <TaxCatchAll xmlns="055be640-36f5-4a0d-bcb1-8db267bd70c6" xsi:nil="true"/>
    <SharedWithUsers xmlns="055be640-36f5-4a0d-bcb1-8db267bd70c6">
      <UserInfo>
        <DisplayName>Nick Brown</DisplayName>
        <AccountId>1912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110F4-F042-40A5-B8BE-E17D860FF54B}">
  <ds:schemaRefs>
    <ds:schemaRef ds:uri="http://schemas.microsoft.com/sharepoint/v3/contenttype/forms"/>
  </ds:schemaRefs>
</ds:datastoreItem>
</file>

<file path=customXml/itemProps2.xml><?xml version="1.0" encoding="utf-8"?>
<ds:datastoreItem xmlns:ds="http://schemas.openxmlformats.org/officeDocument/2006/customXml" ds:itemID="{6420C3DB-F0C5-4B06-A08D-35964086FC7E}"/>
</file>

<file path=customXml/itemProps3.xml><?xml version="1.0" encoding="utf-8"?>
<ds:datastoreItem xmlns:ds="http://schemas.openxmlformats.org/officeDocument/2006/customXml" ds:itemID="{68F2A815-8C83-436A-86F6-C5AB5E7FCD9F}">
  <ds:schemaRefs>
    <ds:schemaRef ds:uri="http://schemas.microsoft.com/office/2006/metadata/properties"/>
    <ds:schemaRef ds:uri="http://schemas.microsoft.com/office/infopath/2007/PartnerControls"/>
    <ds:schemaRef ds:uri="c387343a-69be-4b24-858f-e4fd717b9f39"/>
    <ds:schemaRef ds:uri="055be640-36f5-4a0d-bcb1-8db267bd70c6"/>
  </ds:schemaRefs>
</ds:datastoreItem>
</file>

<file path=customXml/itemProps4.xml><?xml version="1.0" encoding="utf-8"?>
<ds:datastoreItem xmlns:ds="http://schemas.openxmlformats.org/officeDocument/2006/customXml" ds:itemID="{FAC9302E-1395-4B83-9163-3EC2E93FA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Pages>
  <Words>559</Words>
  <Characters>3191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Thomson</dc:creator>
  <cp:keywords/>
  <dc:description/>
  <cp:lastModifiedBy>Iris Henzel</cp:lastModifiedBy>
  <cp:revision>3</cp:revision>
  <dcterms:created xsi:type="dcterms:W3CDTF">2025-03-03T07:43:00Z</dcterms:created>
  <dcterms:modified xsi:type="dcterms:W3CDTF">2025-03-03T08:19:00Z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0x010100123353BE3847F44EB736EFD88A38065F</vt:lpwstr>
  </property>
  <property fmtid="{D5CDD505-2E9C-101B-9397-08002B2CF9AE}" pid="3" name="MediaServiceImageTags">
    <vt:lpwstr/>
  </property>
</Properties>
</file>