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0BF0B" w14:textId="77777777" w:rsidR="001B7C0A" w:rsidRDefault="001B7C0A" w:rsidP="001B7C0A">
      <w:pPr>
        <w:jc w:val="center"/>
        <w:rPr>
          <w:rFonts w:ascii="Arial" w:hAnsi="Arial" w:cs="Arial"/>
          <w:sz w:val="24"/>
          <w:szCs w:val="24"/>
        </w:rPr>
      </w:pPr>
      <w:r w:rsidRPr="0062433C">
        <w:rPr>
          <w:rFonts w:ascii="Arial" w:hAnsi="Arial" w:cs="Arial"/>
          <w:b/>
          <w:noProof/>
          <w:sz w:val="52"/>
          <w:szCs w:val="52"/>
        </w:rPr>
        <w:drawing>
          <wp:anchor distT="0" distB="0" distL="114300" distR="114300" simplePos="0" relativeHeight="251624448" behindDoc="0" locked="0" layoutInCell="1" allowOverlap="1" wp14:anchorId="07C1F578" wp14:editId="36F2B8FD">
            <wp:simplePos x="0" y="0"/>
            <wp:positionH relativeFrom="column">
              <wp:posOffset>5179060</wp:posOffset>
            </wp:positionH>
            <wp:positionV relativeFrom="page">
              <wp:posOffset>620395</wp:posOffset>
            </wp:positionV>
            <wp:extent cx="2038350" cy="2292985"/>
            <wp:effectExtent l="0" t="0" r="0" b="0"/>
            <wp:wrapSquare wrapText="bothSides"/>
            <wp:docPr id="19" name="Picture 19"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292985"/>
                    </a:xfrm>
                    <a:prstGeom prst="rect">
                      <a:avLst/>
                    </a:prstGeom>
                    <a:noFill/>
                    <a:ln>
                      <a:noFill/>
                    </a:ln>
                  </pic:spPr>
                </pic:pic>
              </a:graphicData>
            </a:graphic>
          </wp:anchor>
        </w:drawing>
      </w:r>
      <w:r>
        <w:rPr>
          <w:rFonts w:ascii="Arial" w:hAnsi="Arial" w:cs="Arial"/>
          <w:b/>
          <w:noProof/>
          <w:sz w:val="52"/>
          <w:szCs w:val="52"/>
        </w:rPr>
        <mc:AlternateContent>
          <mc:Choice Requires="wpg">
            <w:drawing>
              <wp:anchor distT="0" distB="0" distL="114300" distR="114300" simplePos="0" relativeHeight="251623424" behindDoc="0" locked="0" layoutInCell="1" allowOverlap="1" wp14:anchorId="18AF84D3" wp14:editId="20874DFF">
                <wp:simplePos x="0" y="0"/>
                <wp:positionH relativeFrom="column">
                  <wp:posOffset>-11227435</wp:posOffset>
                </wp:positionH>
                <wp:positionV relativeFrom="paragraph">
                  <wp:posOffset>-755015</wp:posOffset>
                </wp:positionV>
                <wp:extent cx="34479865" cy="19525615"/>
                <wp:effectExtent l="0" t="0" r="19685" b="19685"/>
                <wp:wrapNone/>
                <wp:docPr id="22" name="Group 22"/>
                <wp:cNvGraphicFramePr/>
                <a:graphic xmlns:a="http://schemas.openxmlformats.org/drawingml/2006/main">
                  <a:graphicData uri="http://schemas.microsoft.com/office/word/2010/wordprocessingGroup">
                    <wpg:wgp>
                      <wpg:cNvGrpSpPr/>
                      <wpg:grpSpPr>
                        <a:xfrm>
                          <a:off x="0" y="0"/>
                          <a:ext cx="34479865" cy="19525615"/>
                          <a:chOff x="0" y="531628"/>
                          <a:chExt cx="34480441" cy="19525615"/>
                        </a:xfrm>
                      </wpg:grpSpPr>
                      <wps:wsp>
                        <wps:cNvPr id="23" name="Freeform: Shape 10">
                          <a:extLst/>
                        </wps:cNvPr>
                        <wps:cNvSpPr/>
                        <wps:spPr>
                          <a:xfrm>
                            <a:off x="0" y="531628"/>
                            <a:ext cx="17393920" cy="19067780"/>
                          </a:xfrm>
                          <a:custGeom>
                            <a:avLst/>
                            <a:gdLst>
                              <a:gd name="connsiteX0" fmla="*/ 9534208 w 17394511"/>
                              <a:gd name="connsiteY0" fmla="*/ 0 h 19068416"/>
                              <a:gd name="connsiteX1" fmla="*/ 17174306 w 17394511"/>
                              <a:gd name="connsiteY1" fmla="*/ 3829740 h 19068416"/>
                              <a:gd name="connsiteX2" fmla="*/ 17394511 w 17394511"/>
                              <a:gd name="connsiteY2" fmla="*/ 4139402 h 19068416"/>
                              <a:gd name="connsiteX3" fmla="*/ 17289049 w 17394511"/>
                              <a:gd name="connsiteY3" fmla="*/ 4273605 h 19068416"/>
                              <a:gd name="connsiteX4" fmla="*/ 15394940 w 17394511"/>
                              <a:gd name="connsiteY4" fmla="*/ 9978073 h 19068416"/>
                              <a:gd name="connsiteX5" fmla="*/ 17023232 w 17394511"/>
                              <a:gd name="connsiteY5" fmla="*/ 15308740 h 19068416"/>
                              <a:gd name="connsiteX6" fmla="*/ 17068843 w 17394511"/>
                              <a:gd name="connsiteY6" fmla="*/ 15372880 h 19068416"/>
                              <a:gd name="connsiteX7" fmla="*/ 16891266 w 17394511"/>
                              <a:gd name="connsiteY7" fmla="*/ 15598850 h 19068416"/>
                              <a:gd name="connsiteX8" fmla="*/ 9534208 w 17394511"/>
                              <a:gd name="connsiteY8" fmla="*/ 19068416 h 19068416"/>
                              <a:gd name="connsiteX9" fmla="*/ 0 w 17394511"/>
                              <a:gd name="connsiteY9" fmla="*/ 9534208 h 19068416"/>
                              <a:gd name="connsiteX10" fmla="*/ 9534208 w 17394511"/>
                              <a:gd name="connsiteY10" fmla="*/ 0 h 19068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1" h="19068416">
                                <a:moveTo>
                                  <a:pt x="9534208" y="0"/>
                                </a:moveTo>
                                <a:cubicBezTo>
                                  <a:pt x="12660656" y="0"/>
                                  <a:pt x="15435628" y="1504852"/>
                                  <a:pt x="17174306" y="3829740"/>
                                </a:cubicBezTo>
                                <a:lnTo>
                                  <a:pt x="17394511" y="4139402"/>
                                </a:lnTo>
                                <a:lnTo>
                                  <a:pt x="17289049" y="4273605"/>
                                </a:lnTo>
                                <a:cubicBezTo>
                                  <a:pt x="16099427" y="5864317"/>
                                  <a:pt x="15394940" y="7838924"/>
                                  <a:pt x="15394940" y="9978073"/>
                                </a:cubicBezTo>
                                <a:cubicBezTo>
                                  <a:pt x="15394940" y="11952672"/>
                                  <a:pt x="15995213" y="13787070"/>
                                  <a:pt x="17023232" y="15308740"/>
                                </a:cubicBezTo>
                                <a:lnTo>
                                  <a:pt x="17068843" y="15372880"/>
                                </a:lnTo>
                                <a:lnTo>
                                  <a:pt x="16891266" y="15598850"/>
                                </a:lnTo>
                                <a:cubicBezTo>
                                  <a:pt x="15142552" y="17717802"/>
                                  <a:pt x="12496106" y="19068416"/>
                                  <a:pt x="9534208" y="19068416"/>
                                </a:cubicBezTo>
                                <a:cubicBezTo>
                                  <a:pt x="4268609" y="19068416"/>
                                  <a:pt x="0" y="14799806"/>
                                  <a:pt x="0" y="9534208"/>
                                </a:cubicBezTo>
                                <a:cubicBezTo>
                                  <a:pt x="0" y="4268611"/>
                                  <a:pt x="4268609" y="0"/>
                                  <a:pt x="9534208" y="0"/>
                                </a:cubicBezTo>
                                <a:close/>
                              </a:path>
                            </a:pathLst>
                          </a:custGeom>
                          <a:solidFill>
                            <a:srgbClr val="009FDF"/>
                          </a:solidFill>
                          <a:ln>
                            <a:solidFill>
                              <a:srgbClr val="009FD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5395944" y="988828"/>
                            <a:ext cx="19067780" cy="19068415"/>
                          </a:xfrm>
                          <a:prstGeom prst="ellipse">
                            <a:avLst/>
                          </a:prstGeom>
                          <a:solidFill>
                            <a:srgbClr val="FCAF17"/>
                          </a:solidFill>
                          <a:ln>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Shape 12">
                          <a:extLst/>
                        </wps:cNvPr>
                        <wps:cNvSpPr/>
                        <wps:spPr>
                          <a:xfrm>
                            <a:off x="17086521" y="967563"/>
                            <a:ext cx="17393920" cy="19067780"/>
                          </a:xfrm>
                          <a:custGeom>
                            <a:avLst/>
                            <a:gdLst>
                              <a:gd name="connsiteX0" fmla="*/ 7860304 w 17394512"/>
                              <a:gd name="connsiteY0" fmla="*/ 0 h 19068417"/>
                              <a:gd name="connsiteX1" fmla="*/ 17394512 w 17394512"/>
                              <a:gd name="connsiteY1" fmla="*/ 9534208 h 19068417"/>
                              <a:gd name="connsiteX2" fmla="*/ 7860304 w 17394512"/>
                              <a:gd name="connsiteY2" fmla="*/ 19068417 h 19068417"/>
                              <a:gd name="connsiteX3" fmla="*/ 220206 w 17394512"/>
                              <a:gd name="connsiteY3" fmla="*/ 15238677 h 19068417"/>
                              <a:gd name="connsiteX4" fmla="*/ 0 w 17394512"/>
                              <a:gd name="connsiteY4" fmla="*/ 14929015 h 19068417"/>
                              <a:gd name="connsiteX5" fmla="*/ 105462 w 17394512"/>
                              <a:gd name="connsiteY5" fmla="*/ 14794812 h 19068417"/>
                              <a:gd name="connsiteX6" fmla="*/ 1999571 w 17394512"/>
                              <a:gd name="connsiteY6" fmla="*/ 9090343 h 19068417"/>
                              <a:gd name="connsiteX7" fmla="*/ 371278 w 17394512"/>
                              <a:gd name="connsiteY7" fmla="*/ 3759677 h 19068417"/>
                              <a:gd name="connsiteX8" fmla="*/ 325668 w 17394512"/>
                              <a:gd name="connsiteY8" fmla="*/ 3695538 h 19068417"/>
                              <a:gd name="connsiteX9" fmla="*/ 503246 w 17394512"/>
                              <a:gd name="connsiteY9" fmla="*/ 3469567 h 19068417"/>
                              <a:gd name="connsiteX10" fmla="*/ 7860304 w 17394512"/>
                              <a:gd name="connsiteY10" fmla="*/ 0 h 19068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2" h="19068417">
                                <a:moveTo>
                                  <a:pt x="7860304" y="0"/>
                                </a:moveTo>
                                <a:cubicBezTo>
                                  <a:pt x="13125902" y="0"/>
                                  <a:pt x="17394512" y="4268610"/>
                                  <a:pt x="17394512" y="9534208"/>
                                </a:cubicBezTo>
                                <a:cubicBezTo>
                                  <a:pt x="17394512" y="14799806"/>
                                  <a:pt x="13125902" y="19068417"/>
                                  <a:pt x="7860304" y="19068417"/>
                                </a:cubicBezTo>
                                <a:cubicBezTo>
                                  <a:pt x="4733855" y="19068417"/>
                                  <a:pt x="1958884" y="17563565"/>
                                  <a:pt x="220206" y="15238677"/>
                                </a:cubicBezTo>
                                <a:lnTo>
                                  <a:pt x="0" y="14929015"/>
                                </a:lnTo>
                                <a:lnTo>
                                  <a:pt x="105462" y="14794812"/>
                                </a:lnTo>
                                <a:cubicBezTo>
                                  <a:pt x="1295084" y="13204100"/>
                                  <a:pt x="1999571" y="11229492"/>
                                  <a:pt x="1999571" y="9090343"/>
                                </a:cubicBezTo>
                                <a:cubicBezTo>
                                  <a:pt x="1999571" y="7115744"/>
                                  <a:pt x="1399298" y="5281346"/>
                                  <a:pt x="371278" y="3759677"/>
                                </a:cubicBezTo>
                                <a:lnTo>
                                  <a:pt x="325668" y="3695538"/>
                                </a:lnTo>
                                <a:lnTo>
                                  <a:pt x="503246" y="3469567"/>
                                </a:lnTo>
                                <a:cubicBezTo>
                                  <a:pt x="2251960" y="1350615"/>
                                  <a:pt x="4898405" y="0"/>
                                  <a:pt x="7860304" y="0"/>
                                </a:cubicBezTo>
                                <a:close/>
                              </a:path>
                            </a:pathLst>
                          </a:custGeom>
                          <a:solidFill>
                            <a:srgbClr val="EF5BA1"/>
                          </a:solidFill>
                          <a:ln>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3466214" y="4189228"/>
                            <a:ext cx="12059920" cy="12060555"/>
                          </a:xfrm>
                          <a:prstGeom prst="ellipse">
                            <a:avLst/>
                          </a:prstGeom>
                          <a:solidFill>
                            <a:srgbClr val="B2D235"/>
                          </a:solidFill>
                          <a:ln>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0239153" y="6241312"/>
                            <a:ext cx="10871200" cy="1797042"/>
                          </a:xfrm>
                          <a:prstGeom prst="rect">
                            <a:avLst/>
                          </a:prstGeom>
                          <a:solidFill>
                            <a:schemeClr val="bg1"/>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D7ABB9" id="Group 22" o:spid="_x0000_s1026" style="position:absolute;margin-left:-884.05pt;margin-top:-59.45pt;width:2714.95pt;height:1537.45pt;z-index:251623424;mso-height-relative:margin" coordorigin=",5316" coordsize="344804,19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">
                <v:shape id="Freeform: Shape 10" o:spid="_x0000_s1027" style="position:absolute;top:5316;width:173939;height:190678;visibility:visible;mso-wrap-style:square;v-text-anchor:middle" coordsize="17394511,1906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" path="m9534208,v3126448,,5901420,1504852,7640098,3829740l17394511,4139402r-105462,134203c16099427,5864317,15394940,7838924,15394940,9978073v,1974599,600273,3808997,1628292,5330667l17068843,15372880r-177577,225970c15142552,17717802,12496106,19068416,9534208,19068416,4268609,19068416,,14799806,,9534208,,4268611,4268609,,9534208,xe" fillcolor="#009fdf" strokecolor="#009fdf" strokeweight="1pt">
                  <v:stroke joinstyle="miter"/>
                  <v:path arrowok="t" o:connecttype="custom" o:connectlocs="9533884,0;17173722,3829612;17393920,4139264;17288462,4273462;15394417,9977740;17022654,15308229;17068263,15372367;16890692,15598330;9533884,19067780;0,9533890;9533884,0" o:connectangles="0,0,0,0,0,0,0,0,0,0,0"/>
                </v:shape>
                <v:oval id="Oval 24" o:spid="_x0000_s1028" style="position:absolute;left:153959;top:9888;width:190678;height:190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" fillcolor="#fcaf17" strokecolor="#fcaf17" strokeweight="1pt">
                  <v:stroke joinstyle="miter"/>
                </v:oval>
                <v:shape id="Freeform: Shape 12" o:spid="_x0000_s1029" style="position:absolute;left:170865;top:9675;width:173939;height:190678;visibility:visible;mso-wrap-style:square;v-text-anchor:middle" coordsize="17394512,190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" path="m7860304,v5265598,,9534208,4268610,9534208,9534208c17394512,14799806,13125902,19068417,7860304,19068417v-3126449,,-5901420,-1504852,-7640098,-3829740l,14929015r105462,-134203c1295084,13204100,1999571,11229492,1999571,9090343v,-1974599,-600273,-3808997,-1628293,-5330666l325668,3695538,503246,3469567c2251960,1350615,4898405,,7860304,xe" fillcolor="#ef5ba1" strokecolor="#ef5ba1" strokeweight="1pt">
                  <v:stroke joinstyle="miter"/>
                  <v:path arrowok="t" o:connecttype="custom" o:connectlocs="7860036,0;17393920,9533890;7860036,19067780;220199,15238168;0,14928516;105458,14794318;1999503,9090039;371265,3759551;325657,3695415;503229,3469451;7860036,0" o:connectangles="0,0,0,0,0,0,0,0,0,0,0"/>
                </v:shape>
                <v:oval id="Oval 26" o:spid="_x0000_s1030" style="position:absolute;left:34662;top:41892;width:120599;height:12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" fillcolor="#b2d235" strokecolor="#b2d235" strokeweight="1pt">
                  <v:stroke joinstyle="miter"/>
                </v:oval>
                <v:rect id="Rectangle 27" o:spid="_x0000_s1031" style="position:absolute;left:102391;top:62413;width:108712;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" fillcolor="white [3212]" strokecolor="#002060" strokeweight="4.5pt"/>
              </v:group>
            </w:pict>
          </mc:Fallback>
        </mc:AlternateContent>
      </w:r>
      <w:r>
        <w:rPr>
          <w:rFonts w:ascii="Arial" w:hAnsi="Arial" w:cs="Arial"/>
          <w:noProof/>
        </w:rPr>
        <w:drawing>
          <wp:anchor distT="0" distB="0" distL="114300" distR="114300" simplePos="0" relativeHeight="251621376" behindDoc="1" locked="0" layoutInCell="1" allowOverlap="1" wp14:anchorId="01C80416" wp14:editId="7151684D">
            <wp:simplePos x="0" y="0"/>
            <wp:positionH relativeFrom="margin">
              <wp:align>left</wp:align>
            </wp:positionH>
            <wp:positionV relativeFrom="paragraph">
              <wp:posOffset>479</wp:posOffset>
            </wp:positionV>
            <wp:extent cx="2341880" cy="2634615"/>
            <wp:effectExtent l="0" t="0" r="1270" b="0"/>
            <wp:wrapTight wrapText="bothSides">
              <wp:wrapPolygon edited="0">
                <wp:start x="0" y="0"/>
                <wp:lineTo x="0" y="21397"/>
                <wp:lineTo x="21436" y="21397"/>
                <wp:lineTo x="21436" y="0"/>
                <wp:lineTo x="0" y="0"/>
              </wp:wrapPolygon>
            </wp:wrapTight>
            <wp:docPr id="1" name="Picture 1"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1559" cy="2645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DC803" w14:textId="77777777" w:rsidR="001B7C0A" w:rsidRDefault="001B7C0A" w:rsidP="001B7C0A">
      <w:pPr>
        <w:ind w:firstLine="720"/>
        <w:jc w:val="center"/>
        <w:rPr>
          <w:rFonts w:ascii="Arial" w:hAnsi="Arial" w:cs="Arial"/>
          <w:szCs w:val="24"/>
        </w:rPr>
      </w:pPr>
    </w:p>
    <w:p w14:paraId="754EEBB6" w14:textId="77777777" w:rsidR="001B7C0A" w:rsidRPr="002519D8" w:rsidRDefault="001B7C0A" w:rsidP="001B7C0A">
      <w:pPr>
        <w:ind w:firstLine="720"/>
        <w:jc w:val="center"/>
        <w:rPr>
          <w:rFonts w:ascii="Arial" w:hAnsi="Arial" w:cs="Arial"/>
          <w:szCs w:val="24"/>
        </w:rPr>
      </w:pPr>
    </w:p>
    <w:p w14:paraId="6FB5900A" w14:textId="77777777" w:rsidR="001B7C0A" w:rsidRDefault="001B7C0A" w:rsidP="001B7C0A">
      <w:pPr>
        <w:pStyle w:val="Header"/>
        <w:jc w:val="center"/>
        <w:rPr>
          <w:rFonts w:ascii="Arial" w:hAnsi="Arial" w:cs="Arial"/>
          <w:b/>
          <w:sz w:val="52"/>
          <w:szCs w:val="52"/>
        </w:rPr>
      </w:pPr>
    </w:p>
    <w:p w14:paraId="2363B144" w14:textId="77777777" w:rsidR="001B7C0A" w:rsidRDefault="001B7C0A" w:rsidP="001B7C0A">
      <w:pPr>
        <w:pStyle w:val="Header"/>
        <w:jc w:val="center"/>
        <w:rPr>
          <w:rFonts w:ascii="Arial" w:hAnsi="Arial" w:cs="Arial"/>
          <w:b/>
          <w:sz w:val="52"/>
          <w:szCs w:val="52"/>
        </w:rPr>
      </w:pPr>
      <w:r w:rsidRPr="0062433C">
        <w:rPr>
          <w:rFonts w:ascii="Arial" w:hAnsi="Arial" w:cs="Arial"/>
          <w:b/>
          <w:noProof/>
          <w:sz w:val="52"/>
          <w:szCs w:val="52"/>
        </w:rPr>
        <mc:AlternateContent>
          <mc:Choice Requires="wps">
            <w:drawing>
              <wp:anchor distT="45720" distB="45720" distL="114300" distR="114300" simplePos="0" relativeHeight="251625472" behindDoc="0" locked="0" layoutInCell="1" allowOverlap="1" wp14:anchorId="5B1B4789" wp14:editId="41E80134">
                <wp:simplePos x="0" y="0"/>
                <wp:positionH relativeFrom="column">
                  <wp:posOffset>-447232</wp:posOffset>
                </wp:positionH>
                <wp:positionV relativeFrom="page">
                  <wp:posOffset>2413635</wp:posOffset>
                </wp:positionV>
                <wp:extent cx="5929630" cy="1122045"/>
                <wp:effectExtent l="0" t="0" r="0" b="63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1122045"/>
                        </a:xfrm>
                        <a:prstGeom prst="rect">
                          <a:avLst/>
                        </a:prstGeom>
                        <a:noFill/>
                        <a:ln w="9525">
                          <a:noFill/>
                          <a:miter lim="800000"/>
                          <a:headEnd/>
                          <a:tailEnd/>
                        </a:ln>
                      </wps:spPr>
                      <wps:txbx>
                        <w:txbxContent>
                          <w:p w14:paraId="131D0F8C" w14:textId="77777777" w:rsidR="007179CB" w:rsidRPr="00100208" w:rsidRDefault="007179CB" w:rsidP="001B7C0A">
                            <w:pPr>
                              <w:rPr>
                                <w:rFonts w:ascii="Arial" w:hAnsi="Arial" w:cs="Arial"/>
                                <w:b/>
                                <w:color w:val="FFFFFF" w:themeColor="background1"/>
                                <w:sz w:val="52"/>
                                <w:szCs w:val="50"/>
                              </w:rPr>
                            </w:pPr>
                            <w:r w:rsidRPr="00100208">
                              <w:rPr>
                                <w:rFonts w:ascii="Arial" w:hAnsi="Arial" w:cs="Arial"/>
                                <w:b/>
                                <w:color w:val="FFFFFF" w:themeColor="background1"/>
                                <w:sz w:val="52"/>
                                <w:szCs w:val="50"/>
                              </w:rPr>
                              <w:t xml:space="preserve">Carer Breather Fund </w:t>
                            </w:r>
                          </w:p>
                          <w:p w14:paraId="5CEA30EC" w14:textId="77777777" w:rsidR="007179CB" w:rsidRPr="00100208" w:rsidRDefault="007179CB" w:rsidP="001B7C0A">
                            <w:pPr>
                              <w:rPr>
                                <w:rFonts w:ascii="Arial" w:hAnsi="Arial" w:cs="Arial"/>
                                <w:b/>
                                <w:color w:val="FFFFFF" w:themeColor="background1"/>
                                <w:sz w:val="44"/>
                                <w:szCs w:val="50"/>
                              </w:rPr>
                            </w:pPr>
                            <w:r w:rsidRPr="00100208">
                              <w:rPr>
                                <w:rFonts w:ascii="Arial" w:hAnsi="Arial" w:cs="Arial"/>
                                <w:b/>
                                <w:color w:val="FFFFFF" w:themeColor="background1"/>
                                <w:sz w:val="44"/>
                                <w:szCs w:val="50"/>
                              </w:rPr>
                              <w:t>Impact and Learning Report</w:t>
                            </w:r>
                            <w:r>
                              <w:rPr>
                                <w:rFonts w:ascii="Arial" w:hAnsi="Arial" w:cs="Arial"/>
                                <w:b/>
                                <w:color w:val="FFFFFF" w:themeColor="background1"/>
                                <w:sz w:val="44"/>
                                <w:szCs w:val="50"/>
                              </w:rPr>
                              <w:t xml:space="preserve"> - </w:t>
                            </w:r>
                            <w:r w:rsidRPr="00100208">
                              <w:rPr>
                                <w:rFonts w:ascii="Arial" w:hAnsi="Arial" w:cs="Arial"/>
                                <w:b/>
                                <w:color w:val="FFFFFF" w:themeColor="background1"/>
                                <w:sz w:val="44"/>
                                <w:szCs w:val="50"/>
                              </w:rPr>
                              <w:t xml:space="preserve">Phase Two Year One (2023-24)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1B4789" id="_x0000_t202" coordsize="21600,21600" o:spt="202" path="m,l,21600r21600,l21600,xe">
                <v:stroke joinstyle="miter"/>
                <v:path gradientshapeok="t" o:connecttype="rect"/>
              </v:shapetype>
              <v:shape id="Text Box 2" o:spid="_x0000_s1026" type="#_x0000_t202" style="position:absolute;left:0;text-align:left;margin-left:-35.2pt;margin-top:190.05pt;width:466.9pt;height:88.35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" filled="f" stroked="f">
                <v:textbox style="mso-fit-shape-to-text:t">
                  <w:txbxContent>
                    <w:p w14:paraId="131D0F8C" w14:textId="77777777" w:rsidR="007179CB" w:rsidRPr="00100208" w:rsidRDefault="007179CB" w:rsidP="001B7C0A">
                      <w:pPr>
                        <w:rPr>
                          <w:rFonts w:ascii="Arial" w:hAnsi="Arial" w:cs="Arial"/>
                          <w:b/>
                          <w:color w:val="FFFFFF" w:themeColor="background1"/>
                          <w:sz w:val="52"/>
                          <w:szCs w:val="50"/>
                        </w:rPr>
                      </w:pPr>
                      <w:r w:rsidRPr="00100208">
                        <w:rPr>
                          <w:rFonts w:ascii="Arial" w:hAnsi="Arial" w:cs="Arial"/>
                          <w:b/>
                          <w:color w:val="FFFFFF" w:themeColor="background1"/>
                          <w:sz w:val="52"/>
                          <w:szCs w:val="50"/>
                        </w:rPr>
                        <w:t xml:space="preserve">Carer Breather Fund </w:t>
                      </w:r>
                    </w:p>
                    <w:p w14:paraId="5CEA30EC" w14:textId="77777777" w:rsidR="007179CB" w:rsidRPr="00100208" w:rsidRDefault="007179CB" w:rsidP="001B7C0A">
                      <w:pPr>
                        <w:rPr>
                          <w:rFonts w:ascii="Arial" w:hAnsi="Arial" w:cs="Arial"/>
                          <w:b/>
                          <w:color w:val="FFFFFF" w:themeColor="background1"/>
                          <w:sz w:val="44"/>
                          <w:szCs w:val="50"/>
                        </w:rPr>
                      </w:pPr>
                      <w:r w:rsidRPr="00100208">
                        <w:rPr>
                          <w:rFonts w:ascii="Arial" w:hAnsi="Arial" w:cs="Arial"/>
                          <w:b/>
                          <w:color w:val="FFFFFF" w:themeColor="background1"/>
                          <w:sz w:val="44"/>
                          <w:szCs w:val="50"/>
                        </w:rPr>
                        <w:t>Impact and Learning Report</w:t>
                      </w:r>
                      <w:r>
                        <w:rPr>
                          <w:rFonts w:ascii="Arial" w:hAnsi="Arial" w:cs="Arial"/>
                          <w:b/>
                          <w:color w:val="FFFFFF" w:themeColor="background1"/>
                          <w:sz w:val="44"/>
                          <w:szCs w:val="50"/>
                        </w:rPr>
                        <w:t xml:space="preserve"> - </w:t>
                      </w:r>
                      <w:r w:rsidRPr="00100208">
                        <w:rPr>
                          <w:rFonts w:ascii="Arial" w:hAnsi="Arial" w:cs="Arial"/>
                          <w:b/>
                          <w:color w:val="FFFFFF" w:themeColor="background1"/>
                          <w:sz w:val="44"/>
                          <w:szCs w:val="50"/>
                        </w:rPr>
                        <w:t xml:space="preserve">Phase Two Year One (2023-24) </w:t>
                      </w:r>
                    </w:p>
                  </w:txbxContent>
                </v:textbox>
                <w10:wrap type="square" anchory="page"/>
              </v:shape>
            </w:pict>
          </mc:Fallback>
        </mc:AlternateContent>
      </w:r>
    </w:p>
    <w:p w14:paraId="42944B41" w14:textId="77777777" w:rsidR="001B7C0A" w:rsidRDefault="001B7C0A" w:rsidP="001B7C0A">
      <w:pPr>
        <w:pStyle w:val="Header"/>
        <w:jc w:val="center"/>
        <w:rPr>
          <w:rFonts w:ascii="Arial" w:hAnsi="Arial" w:cs="Arial"/>
          <w:b/>
          <w:sz w:val="52"/>
          <w:szCs w:val="52"/>
        </w:rPr>
      </w:pPr>
    </w:p>
    <w:p w14:paraId="4E17D660" w14:textId="77777777" w:rsidR="001B7C0A" w:rsidRDefault="001B7C0A" w:rsidP="001B7C0A">
      <w:pPr>
        <w:pStyle w:val="Header"/>
        <w:jc w:val="center"/>
        <w:rPr>
          <w:rFonts w:ascii="Arial" w:hAnsi="Arial" w:cs="Arial"/>
          <w:b/>
          <w:sz w:val="52"/>
          <w:szCs w:val="52"/>
        </w:rPr>
      </w:pPr>
    </w:p>
    <w:p w14:paraId="038811F2" w14:textId="77777777" w:rsidR="001B7C0A" w:rsidRDefault="001B7C0A" w:rsidP="001B7C0A">
      <w:pPr>
        <w:pStyle w:val="Header"/>
        <w:spacing w:after="240"/>
        <w:rPr>
          <w:rFonts w:ascii="Arial" w:hAnsi="Arial" w:cs="Arial"/>
          <w:b/>
          <w:sz w:val="52"/>
          <w:szCs w:val="52"/>
        </w:rPr>
      </w:pPr>
    </w:p>
    <w:p w14:paraId="16252810" w14:textId="77777777" w:rsidR="001B7C0A" w:rsidRDefault="001B7C0A" w:rsidP="001B7C0A">
      <w:pPr>
        <w:pStyle w:val="Header"/>
        <w:rPr>
          <w:rFonts w:ascii="Arial" w:hAnsi="Arial" w:cs="Arial"/>
          <w:b/>
          <w:sz w:val="52"/>
          <w:szCs w:val="52"/>
        </w:rPr>
      </w:pPr>
    </w:p>
    <w:p w14:paraId="2A7EBBAA" w14:textId="77777777" w:rsidR="001B7C0A" w:rsidRDefault="001B7C0A" w:rsidP="001B7C0A">
      <w:pPr>
        <w:pStyle w:val="Header"/>
        <w:jc w:val="center"/>
        <w:rPr>
          <w:rFonts w:ascii="Arial" w:hAnsi="Arial" w:cs="Arial"/>
          <w:b/>
          <w:sz w:val="52"/>
          <w:szCs w:val="52"/>
        </w:rPr>
      </w:pPr>
    </w:p>
    <w:p w14:paraId="5AF23808" w14:textId="77777777" w:rsidR="001B7C0A" w:rsidRPr="001E21BF" w:rsidRDefault="001B7C0A" w:rsidP="001B7C0A">
      <w:pPr>
        <w:pStyle w:val="Header"/>
        <w:rPr>
          <w:rFonts w:ascii="Arial" w:hAnsi="Arial" w:cs="Arial"/>
          <w:b/>
          <w:sz w:val="44"/>
          <w:szCs w:val="52"/>
        </w:rPr>
      </w:pPr>
      <w:r w:rsidRPr="001E21BF">
        <w:rPr>
          <w:rFonts w:ascii="Arial" w:hAnsi="Arial" w:cs="Arial"/>
          <w:b/>
          <w:sz w:val="44"/>
          <w:szCs w:val="52"/>
        </w:rPr>
        <w:t xml:space="preserve">Phase </w:t>
      </w:r>
      <w:r>
        <w:rPr>
          <w:rFonts w:ascii="Arial" w:hAnsi="Arial" w:cs="Arial"/>
          <w:b/>
          <w:sz w:val="44"/>
          <w:szCs w:val="52"/>
        </w:rPr>
        <w:t>X</w:t>
      </w:r>
      <w:r w:rsidRPr="001E21BF">
        <w:rPr>
          <w:rFonts w:ascii="Arial" w:hAnsi="Arial" w:cs="Arial"/>
          <w:b/>
          <w:sz w:val="44"/>
          <w:szCs w:val="52"/>
        </w:rPr>
        <w:t xml:space="preserve"> (20</w:t>
      </w:r>
      <w:r>
        <w:rPr>
          <w:rFonts w:ascii="Arial" w:hAnsi="Arial" w:cs="Arial"/>
          <w:b/>
          <w:sz w:val="44"/>
          <w:szCs w:val="52"/>
        </w:rPr>
        <w:t>XX-XX</w:t>
      </w:r>
      <w:r w:rsidRPr="001E21BF">
        <w:rPr>
          <w:rFonts w:ascii="Arial" w:hAnsi="Arial" w:cs="Arial"/>
          <w:b/>
          <w:sz w:val="44"/>
          <w:szCs w:val="52"/>
        </w:rPr>
        <w:t xml:space="preserve">) - Impact and Learning Report </w:t>
      </w:r>
    </w:p>
    <w:p w14:paraId="195C6B7E" w14:textId="77777777" w:rsidR="001B7C0A" w:rsidRPr="00CB7F42" w:rsidRDefault="001B7C0A" w:rsidP="001B7C0A">
      <w:pPr>
        <w:rPr>
          <w:rFonts w:ascii="Arial" w:hAnsi="Arial" w:cs="Arial"/>
          <w:sz w:val="24"/>
          <w:szCs w:val="24"/>
        </w:rPr>
      </w:pPr>
    </w:p>
    <w:p w14:paraId="0994796C" w14:textId="77777777" w:rsidR="001B7C0A" w:rsidRDefault="001B7C0A" w:rsidP="001B7C0A"/>
    <w:p w14:paraId="2002E400" w14:textId="77777777" w:rsidR="001B7C0A" w:rsidRPr="004B7107" w:rsidRDefault="001B7C0A" w:rsidP="001B7C0A">
      <w:r w:rsidRPr="00CB7F42">
        <w:rPr>
          <w:rFonts w:ascii="Arial" w:hAnsi="Arial" w:cs="Arial"/>
          <w:noProof/>
        </w:rPr>
        <w:drawing>
          <wp:anchor distT="0" distB="0" distL="114300" distR="114300" simplePos="0" relativeHeight="251619328" behindDoc="1" locked="0" layoutInCell="1" allowOverlap="1" wp14:anchorId="63248497" wp14:editId="0AFF7A76">
            <wp:simplePos x="0" y="0"/>
            <wp:positionH relativeFrom="margin">
              <wp:posOffset>5619631</wp:posOffset>
            </wp:positionH>
            <wp:positionV relativeFrom="paragraph">
              <wp:posOffset>62865</wp:posOffset>
            </wp:positionV>
            <wp:extent cx="2743200" cy="522605"/>
            <wp:effectExtent l="0" t="0" r="0" b="0"/>
            <wp:wrapTight wrapText="bothSides">
              <wp:wrapPolygon edited="0">
                <wp:start x="0" y="0"/>
                <wp:lineTo x="0" y="20471"/>
                <wp:lineTo x="21450" y="20471"/>
                <wp:lineTo x="21450" y="0"/>
                <wp:lineTo x="0" y="0"/>
              </wp:wrapPolygon>
            </wp:wrapTight>
            <wp:docPr id="39" name="Picture 39" descr="C:\Users\RebeccaThomson\AppData\Local\Microsoft\Windows\INetCache\Content.MSO\3283F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Thomson\AppData\Local\Microsoft\Windows\INetCache\Content.MSO\3283F54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0352" behindDoc="1" locked="0" layoutInCell="1" allowOverlap="1" wp14:anchorId="0609C009" wp14:editId="3F18D177">
            <wp:simplePos x="0" y="0"/>
            <wp:positionH relativeFrom="margin">
              <wp:posOffset>2193126</wp:posOffset>
            </wp:positionH>
            <wp:positionV relativeFrom="paragraph">
              <wp:posOffset>133966</wp:posOffset>
            </wp:positionV>
            <wp:extent cx="2744470" cy="404495"/>
            <wp:effectExtent l="0" t="0" r="0" b="0"/>
            <wp:wrapTight wrapText="bothSides">
              <wp:wrapPolygon edited="0">
                <wp:start x="0" y="0"/>
                <wp:lineTo x="0" y="20345"/>
                <wp:lineTo x="21440" y="20345"/>
                <wp:lineTo x="21440" y="0"/>
                <wp:lineTo x="0" y="0"/>
              </wp:wrapPolygon>
            </wp:wrapTight>
            <wp:docPr id="2" name="Picture 2" descr="C:\Users\RebeccaThomson\AppData\Local\Microsoft\Windows\INetCache\Content.MSO\F608B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F608BA2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447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19D95" w14:textId="77777777" w:rsidR="001B7C0A" w:rsidRDefault="001B7C0A" w:rsidP="001B7C0A">
      <w:r w:rsidRPr="0062433C">
        <w:rPr>
          <w:rFonts w:ascii="Arial" w:hAnsi="Arial" w:cs="Arial"/>
          <w:b/>
          <w:noProof/>
          <w:sz w:val="52"/>
          <w:szCs w:val="52"/>
        </w:rPr>
        <w:drawing>
          <wp:anchor distT="0" distB="0" distL="114300" distR="114300" simplePos="0" relativeHeight="251626496" behindDoc="1" locked="0" layoutInCell="1" allowOverlap="1" wp14:anchorId="5ACD7248" wp14:editId="16A613FE">
            <wp:simplePos x="0" y="0"/>
            <wp:positionH relativeFrom="column">
              <wp:posOffset>-442595</wp:posOffset>
            </wp:positionH>
            <wp:positionV relativeFrom="page">
              <wp:posOffset>5994090</wp:posOffset>
            </wp:positionV>
            <wp:extent cx="1473835" cy="1473835"/>
            <wp:effectExtent l="0" t="0" r="0" b="0"/>
            <wp:wrapTight wrapText="bothSides">
              <wp:wrapPolygon edited="0">
                <wp:start x="0" y="0"/>
                <wp:lineTo x="0" y="21218"/>
                <wp:lineTo x="21218" y="21218"/>
                <wp:lineTo x="21218" y="0"/>
                <wp:lineTo x="0" y="0"/>
              </wp:wrapPolygon>
            </wp:wrapTight>
            <wp:docPr id="20" name="Picture 20"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F42">
        <w:rPr>
          <w:rFonts w:ascii="Arial" w:hAnsi="Arial" w:cs="Arial"/>
          <w:noProof/>
          <w:color w:val="000000"/>
          <w:sz w:val="18"/>
          <w:szCs w:val="18"/>
        </w:rPr>
        <w:drawing>
          <wp:anchor distT="0" distB="0" distL="114300" distR="114300" simplePos="0" relativeHeight="251622400" behindDoc="1" locked="0" layoutInCell="1" allowOverlap="1" wp14:anchorId="7C59B6F6" wp14:editId="18CCE458">
            <wp:simplePos x="0" y="0"/>
            <wp:positionH relativeFrom="margin">
              <wp:posOffset>0</wp:posOffset>
            </wp:positionH>
            <wp:positionV relativeFrom="paragraph">
              <wp:posOffset>-583565</wp:posOffset>
            </wp:positionV>
            <wp:extent cx="1625600" cy="1477645"/>
            <wp:effectExtent l="0" t="0" r="0" b="0"/>
            <wp:wrapTight wrapText="bothSides">
              <wp:wrapPolygon edited="0">
                <wp:start x="2531" y="2785"/>
                <wp:lineTo x="3038" y="18657"/>
                <wp:lineTo x="7341" y="18657"/>
                <wp:lineTo x="18984" y="17822"/>
                <wp:lineTo x="19238" y="14202"/>
                <wp:lineTo x="18225" y="13645"/>
                <wp:lineTo x="11138" y="12253"/>
                <wp:lineTo x="12403" y="12253"/>
                <wp:lineTo x="13922" y="9468"/>
                <wp:lineTo x="13669" y="7797"/>
                <wp:lineTo x="17213" y="7797"/>
                <wp:lineTo x="18478" y="6405"/>
                <wp:lineTo x="18225" y="2785"/>
                <wp:lineTo x="2531" y="278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NL Logo (Princip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5600" cy="1477645"/>
                    </a:xfrm>
                    <a:prstGeom prst="rect">
                      <a:avLst/>
                    </a:prstGeom>
                  </pic:spPr>
                </pic:pic>
              </a:graphicData>
            </a:graphic>
            <wp14:sizeRelH relativeFrom="page">
              <wp14:pctWidth>0</wp14:pctWidth>
            </wp14:sizeRelH>
            <wp14:sizeRelV relativeFrom="page">
              <wp14:pctHeight>0</wp14:pctHeight>
            </wp14:sizeRelV>
          </wp:anchor>
        </w:drawing>
      </w:r>
    </w:p>
    <w:p w14:paraId="35371ED8" w14:textId="77777777" w:rsidR="001B7C0A" w:rsidRDefault="00100208" w:rsidP="001B7C0A">
      <w:r>
        <w:rPr>
          <w:noProof/>
        </w:rPr>
        <w:drawing>
          <wp:anchor distT="0" distB="0" distL="114300" distR="114300" simplePos="0" relativeHeight="251628544" behindDoc="1" locked="0" layoutInCell="1" allowOverlap="1" wp14:anchorId="17EB807D" wp14:editId="40ACF2B5">
            <wp:simplePos x="0" y="0"/>
            <wp:positionH relativeFrom="column">
              <wp:posOffset>4299238</wp:posOffset>
            </wp:positionH>
            <wp:positionV relativeFrom="page">
              <wp:posOffset>6191866</wp:posOffset>
            </wp:positionV>
            <wp:extent cx="2136140" cy="944880"/>
            <wp:effectExtent l="0" t="0" r="0" b="7620"/>
            <wp:wrapSquare wrapText="bothSides"/>
            <wp:docPr id="6" name="Picture 6" descr="North Lanarkshire Carer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Lanarkshire Carers Toget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614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70369" w14:textId="77777777" w:rsidR="001B7C0A" w:rsidRDefault="001B7C0A" w:rsidP="001B7C0A">
      <w:pPr>
        <w:jc w:val="right"/>
      </w:pPr>
      <w:r w:rsidRPr="0062433C">
        <w:rPr>
          <w:rFonts w:ascii="Arial" w:hAnsi="Arial" w:cs="Arial"/>
          <w:b/>
          <w:noProof/>
          <w:sz w:val="52"/>
          <w:szCs w:val="52"/>
        </w:rPr>
        <w:drawing>
          <wp:anchor distT="0" distB="0" distL="114300" distR="114300" simplePos="0" relativeHeight="251627520" behindDoc="0" locked="0" layoutInCell="1" allowOverlap="1" wp14:anchorId="61AB8D5F" wp14:editId="0D5B5CB1">
            <wp:simplePos x="0" y="0"/>
            <wp:positionH relativeFrom="column">
              <wp:posOffset>1312545</wp:posOffset>
            </wp:positionH>
            <wp:positionV relativeFrom="page">
              <wp:posOffset>6371310</wp:posOffset>
            </wp:positionV>
            <wp:extent cx="2851150" cy="719455"/>
            <wp:effectExtent l="0" t="0" r="635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versityHSCNL.jpg"/>
                    <pic:cNvPicPr/>
                  </pic:nvPicPr>
                  <pic:blipFill rotWithShape="1">
                    <a:blip r:embed="rId17" cstate="print">
                      <a:extLst>
                        <a:ext uri="{28A0092B-C50C-407E-A947-70E740481C1C}">
                          <a14:useLocalDpi xmlns:a14="http://schemas.microsoft.com/office/drawing/2010/main" val="0"/>
                        </a:ext>
                      </a:extLst>
                    </a:blip>
                    <a:srcRect l="15953" t="25724" r="16058" b="43714"/>
                    <a:stretch/>
                  </pic:blipFill>
                  <pic:spPr bwMode="auto">
                    <a:xfrm>
                      <a:off x="0" y="0"/>
                      <a:ext cx="285115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3A9CCE" w14:textId="77777777" w:rsidR="001B7C0A" w:rsidRPr="00A75738" w:rsidRDefault="001B7C0A" w:rsidP="001B7C0A">
      <w:pPr>
        <w:pStyle w:val="Heading1"/>
        <w:rPr>
          <w:lang w:eastAsia="en-GB"/>
        </w:rPr>
      </w:pPr>
      <w:r w:rsidRPr="004B7107">
        <w:rPr>
          <w:rFonts w:eastAsia="Times New Roman"/>
          <w:color w:val="auto"/>
          <w:lang w:eastAsia="en-GB"/>
        </w:rPr>
        <w:lastRenderedPageBreak/>
        <w:t xml:space="preserve">Contents </w:t>
      </w:r>
    </w:p>
    <w:p w14:paraId="4B9E2D27" w14:textId="32208085" w:rsidR="00A91199" w:rsidRDefault="00A91199" w:rsidP="00A91199">
      <w:pPr>
        <w:pStyle w:val="paragraph"/>
        <w:spacing w:before="0" w:beforeAutospacing="0" w:after="0" w:afterAutospacing="0"/>
        <w:textAlignment w:val="baseline"/>
        <w:rPr>
          <w:rStyle w:val="eop"/>
          <w:rFonts w:ascii="Arial" w:hAnsi="Arial" w:cs="Arial"/>
          <w:color w:val="000000"/>
          <w:sz w:val="28"/>
          <w:szCs w:val="28"/>
        </w:rPr>
      </w:pPr>
      <w:r w:rsidRPr="008827B8">
        <w:rPr>
          <w:rStyle w:val="normaltextrun"/>
          <w:rFonts w:ascii="Arial" w:hAnsi="Arial" w:cs="Arial"/>
          <w:color w:val="000000"/>
          <w:sz w:val="28"/>
          <w:szCs w:val="28"/>
        </w:rPr>
        <w:t>1.</w:t>
      </w:r>
      <w:r>
        <w:rPr>
          <w:rStyle w:val="normaltextrun"/>
          <w:rFonts w:ascii="Arial" w:hAnsi="Arial" w:cs="Arial"/>
          <w:color w:val="000000"/>
          <w:sz w:val="28"/>
          <w:szCs w:val="28"/>
        </w:rPr>
        <w:t xml:space="preserve"> Introduction</w:t>
      </w:r>
      <w:r>
        <w:rPr>
          <w:rStyle w:val="eop"/>
          <w:rFonts w:ascii="Arial" w:hAnsi="Arial" w:cs="Arial"/>
          <w:color w:val="000000"/>
          <w:sz w:val="28"/>
          <w:szCs w:val="28"/>
        </w:rPr>
        <w:t xml:space="preserve"> – Page </w:t>
      </w:r>
      <w:r w:rsidR="00D7534D">
        <w:rPr>
          <w:rStyle w:val="eop"/>
          <w:rFonts w:ascii="Arial" w:hAnsi="Arial" w:cs="Arial"/>
          <w:color w:val="000000"/>
          <w:sz w:val="28"/>
          <w:szCs w:val="28"/>
        </w:rPr>
        <w:t>3</w:t>
      </w:r>
    </w:p>
    <w:p w14:paraId="0E37125A" w14:textId="77777777" w:rsidR="00A91199" w:rsidRDefault="00A91199" w:rsidP="00A91199">
      <w:pPr>
        <w:pStyle w:val="paragraph"/>
        <w:spacing w:before="0" w:beforeAutospacing="0" w:after="0" w:afterAutospacing="0"/>
        <w:textAlignment w:val="baseline"/>
        <w:rPr>
          <w:rFonts w:ascii="Arial" w:hAnsi="Arial" w:cs="Arial"/>
          <w:color w:val="000000"/>
          <w:sz w:val="28"/>
          <w:szCs w:val="28"/>
        </w:rPr>
      </w:pPr>
    </w:p>
    <w:p w14:paraId="71C7D0B9" w14:textId="18A06DBA" w:rsidR="00A91199" w:rsidRDefault="00A91199" w:rsidP="00A91199">
      <w:pPr>
        <w:pStyle w:val="paragraph"/>
        <w:spacing w:before="0" w:beforeAutospacing="0" w:after="0" w:afterAutospacing="0"/>
        <w:textAlignment w:val="baseline"/>
        <w:rPr>
          <w:rStyle w:val="eop"/>
          <w:rFonts w:ascii="Arial" w:hAnsi="Arial" w:cs="Arial"/>
          <w:sz w:val="28"/>
          <w:szCs w:val="28"/>
        </w:rPr>
      </w:pPr>
      <w:r>
        <w:rPr>
          <w:rStyle w:val="normaltextrun"/>
          <w:rFonts w:ascii="Arial" w:hAnsi="Arial" w:cs="Arial"/>
          <w:sz w:val="28"/>
          <w:szCs w:val="28"/>
        </w:rPr>
        <w:t xml:space="preserve">2. </w:t>
      </w:r>
      <w:r w:rsidR="00D7534D" w:rsidRPr="00D7534D">
        <w:rPr>
          <w:rStyle w:val="normaltextrun"/>
          <w:rFonts w:ascii="Arial" w:hAnsi="Arial" w:cs="Arial"/>
          <w:sz w:val="28"/>
          <w:szCs w:val="32"/>
        </w:rPr>
        <w:t>Overview of Phase Two: Reach and Impact</w:t>
      </w:r>
      <w:r w:rsidR="00D7534D" w:rsidRPr="00D7534D">
        <w:rPr>
          <w:rStyle w:val="eop"/>
          <w:rFonts w:ascii="Arial" w:hAnsi="Arial" w:cs="Arial"/>
          <w:szCs w:val="28"/>
        </w:rPr>
        <w:t xml:space="preserve"> </w:t>
      </w:r>
      <w:r>
        <w:rPr>
          <w:rStyle w:val="eop"/>
          <w:rFonts w:ascii="Arial" w:hAnsi="Arial" w:cs="Arial"/>
          <w:sz w:val="28"/>
          <w:szCs w:val="28"/>
        </w:rPr>
        <w:t xml:space="preserve">– Page </w:t>
      </w:r>
      <w:r w:rsidR="00D7534D">
        <w:rPr>
          <w:rStyle w:val="eop"/>
          <w:rFonts w:ascii="Arial" w:hAnsi="Arial" w:cs="Arial"/>
          <w:sz w:val="28"/>
          <w:szCs w:val="28"/>
        </w:rPr>
        <w:t>8</w:t>
      </w:r>
    </w:p>
    <w:p w14:paraId="199F34BB" w14:textId="77777777" w:rsidR="00A91199" w:rsidRPr="00A91199" w:rsidRDefault="00A91199" w:rsidP="00A91199">
      <w:pPr>
        <w:pStyle w:val="paragraph"/>
        <w:spacing w:before="0" w:beforeAutospacing="0" w:after="0" w:afterAutospacing="0"/>
        <w:textAlignment w:val="baseline"/>
        <w:rPr>
          <w:rFonts w:ascii="Arial" w:hAnsi="Arial" w:cs="Arial"/>
          <w:sz w:val="28"/>
          <w:szCs w:val="28"/>
        </w:rPr>
      </w:pPr>
    </w:p>
    <w:p w14:paraId="0BB6B697" w14:textId="499E539E" w:rsidR="00A91199" w:rsidRDefault="00A91199" w:rsidP="00A91199">
      <w:pPr>
        <w:pStyle w:val="paragraph"/>
        <w:spacing w:before="0" w:beforeAutospacing="0" w:after="0" w:afterAutospacing="0"/>
        <w:textAlignment w:val="baseline"/>
        <w:rPr>
          <w:rStyle w:val="eop"/>
          <w:rFonts w:ascii="Arial" w:hAnsi="Arial" w:cs="Arial"/>
          <w:sz w:val="28"/>
          <w:szCs w:val="28"/>
        </w:rPr>
      </w:pPr>
      <w:r>
        <w:rPr>
          <w:rStyle w:val="normaltextrun"/>
          <w:rFonts w:ascii="Arial" w:hAnsi="Arial" w:cs="Arial"/>
          <w:sz w:val="28"/>
          <w:szCs w:val="28"/>
        </w:rPr>
        <w:t>3. Learning</w:t>
      </w:r>
      <w:r>
        <w:rPr>
          <w:rStyle w:val="eop"/>
          <w:rFonts w:ascii="Arial" w:hAnsi="Arial" w:cs="Arial"/>
          <w:sz w:val="28"/>
          <w:szCs w:val="28"/>
        </w:rPr>
        <w:t xml:space="preserve"> – Page </w:t>
      </w:r>
      <w:r w:rsidR="00D7534D">
        <w:rPr>
          <w:rStyle w:val="eop"/>
          <w:rFonts w:ascii="Arial" w:hAnsi="Arial" w:cs="Arial"/>
          <w:sz w:val="28"/>
          <w:szCs w:val="28"/>
        </w:rPr>
        <w:t xml:space="preserve">10 </w:t>
      </w:r>
    </w:p>
    <w:p w14:paraId="7B876B5C" w14:textId="77777777" w:rsidR="00A91199" w:rsidRDefault="00A91199" w:rsidP="00A91199">
      <w:pPr>
        <w:pStyle w:val="paragraph"/>
        <w:spacing w:before="0" w:beforeAutospacing="0" w:after="0" w:afterAutospacing="0"/>
        <w:textAlignment w:val="baseline"/>
        <w:rPr>
          <w:rFonts w:ascii="Segoe UI" w:hAnsi="Segoe UI" w:cs="Segoe UI"/>
          <w:sz w:val="18"/>
          <w:szCs w:val="18"/>
        </w:rPr>
      </w:pPr>
    </w:p>
    <w:p w14:paraId="396C9ADB" w14:textId="77777777" w:rsidR="00A91199" w:rsidRDefault="00A91199" w:rsidP="00A91199">
      <w:pPr>
        <w:pStyle w:val="paragraph"/>
        <w:spacing w:before="0" w:beforeAutospacing="0" w:after="0" w:afterAutospacing="0" w:line="360" w:lineRule="auto"/>
        <w:textAlignment w:val="baseline"/>
        <w:rPr>
          <w:rStyle w:val="normaltextrun"/>
          <w:rFonts w:ascii="Arial" w:hAnsi="Arial" w:cs="Arial"/>
          <w:sz w:val="28"/>
          <w:szCs w:val="28"/>
        </w:rPr>
      </w:pPr>
    </w:p>
    <w:p w14:paraId="167D9C47" w14:textId="77777777" w:rsidR="00A91199" w:rsidRDefault="00A91199" w:rsidP="00A91199">
      <w:pPr>
        <w:pStyle w:val="paragraph"/>
        <w:spacing w:before="0" w:beforeAutospacing="0" w:after="0" w:afterAutospacing="0" w:line="360" w:lineRule="auto"/>
        <w:textAlignment w:val="baseline"/>
        <w:rPr>
          <w:rStyle w:val="normaltextrun"/>
          <w:rFonts w:ascii="Arial" w:hAnsi="Arial" w:cs="Arial"/>
          <w:sz w:val="28"/>
          <w:szCs w:val="28"/>
        </w:rPr>
      </w:pPr>
    </w:p>
    <w:p w14:paraId="6BE105AA" w14:textId="77777777" w:rsidR="00A91199" w:rsidRDefault="00A91199" w:rsidP="00A91199">
      <w:pPr>
        <w:pStyle w:val="paragraph"/>
        <w:spacing w:before="0" w:beforeAutospacing="0" w:after="0" w:afterAutospacing="0" w:line="360" w:lineRule="auto"/>
        <w:textAlignment w:val="baseline"/>
        <w:rPr>
          <w:rStyle w:val="normaltextrun"/>
          <w:rFonts w:ascii="Arial" w:hAnsi="Arial" w:cs="Arial"/>
          <w:sz w:val="28"/>
          <w:szCs w:val="28"/>
        </w:rPr>
      </w:pPr>
    </w:p>
    <w:p w14:paraId="32A33B9A" w14:textId="145D052A" w:rsidR="00A91199" w:rsidRPr="00F41A7D" w:rsidRDefault="00A91199" w:rsidP="00A91199">
      <w:pPr>
        <w:pStyle w:val="paragraph"/>
        <w:spacing w:before="0" w:beforeAutospacing="0" w:after="0" w:afterAutospacing="0" w:line="360" w:lineRule="auto"/>
        <w:textAlignment w:val="baseline"/>
        <w:rPr>
          <w:rFonts w:ascii="Segoe UI" w:hAnsi="Segoe UI" w:cs="Segoe UI"/>
          <w:b/>
          <w:sz w:val="18"/>
          <w:szCs w:val="18"/>
        </w:rPr>
      </w:pPr>
      <w:r w:rsidRPr="00F41A7D">
        <w:rPr>
          <w:rStyle w:val="normaltextrun"/>
          <w:rFonts w:ascii="Arial" w:hAnsi="Arial" w:cs="Arial"/>
          <w:b/>
          <w:sz w:val="28"/>
          <w:szCs w:val="28"/>
        </w:rPr>
        <w:t>Appendices</w:t>
      </w:r>
      <w:r w:rsidRPr="00F41A7D">
        <w:rPr>
          <w:rStyle w:val="eop"/>
          <w:rFonts w:ascii="Arial" w:hAnsi="Arial" w:cs="Arial"/>
          <w:b/>
          <w:sz w:val="28"/>
          <w:szCs w:val="28"/>
        </w:rPr>
        <w:t> </w:t>
      </w:r>
      <w:r w:rsidR="00D7534D">
        <w:rPr>
          <w:rStyle w:val="eop"/>
          <w:rFonts w:ascii="Arial" w:hAnsi="Arial" w:cs="Arial"/>
          <w:b/>
          <w:sz w:val="28"/>
          <w:szCs w:val="28"/>
        </w:rPr>
        <w:t xml:space="preserve">– Page 17 </w:t>
      </w:r>
    </w:p>
    <w:p w14:paraId="3B324BB4" w14:textId="7875D8F2" w:rsidR="00A91199" w:rsidRDefault="00A91199" w:rsidP="00A91199">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rFonts w:ascii="Arial" w:hAnsi="Arial" w:cs="Arial"/>
          <w:sz w:val="28"/>
          <w:szCs w:val="28"/>
        </w:rPr>
        <w:t>Appendix A: Funded Project Summaries</w:t>
      </w:r>
      <w:r>
        <w:rPr>
          <w:rStyle w:val="eop"/>
          <w:rFonts w:ascii="Arial" w:hAnsi="Arial" w:cs="Arial"/>
          <w:sz w:val="28"/>
          <w:szCs w:val="28"/>
        </w:rPr>
        <w:t xml:space="preserve"> – Page </w:t>
      </w:r>
      <w:r w:rsidR="00D7534D">
        <w:rPr>
          <w:rStyle w:val="eop"/>
          <w:rFonts w:ascii="Arial" w:hAnsi="Arial" w:cs="Arial"/>
          <w:sz w:val="28"/>
          <w:szCs w:val="28"/>
        </w:rPr>
        <w:t xml:space="preserve">17 </w:t>
      </w:r>
    </w:p>
    <w:p w14:paraId="138EFA2E" w14:textId="484CE07B" w:rsidR="00A91199" w:rsidRDefault="00A91199" w:rsidP="00A91199">
      <w:pPr>
        <w:pStyle w:val="paragraph"/>
        <w:spacing w:before="0" w:beforeAutospacing="0" w:after="0" w:afterAutospacing="0" w:line="360" w:lineRule="auto"/>
        <w:textAlignment w:val="baseline"/>
        <w:rPr>
          <w:rStyle w:val="eop"/>
          <w:rFonts w:ascii="Arial" w:hAnsi="Arial" w:cs="Arial"/>
          <w:sz w:val="28"/>
          <w:szCs w:val="28"/>
        </w:rPr>
      </w:pPr>
      <w:r>
        <w:rPr>
          <w:rStyle w:val="normaltextrun"/>
          <w:rFonts w:ascii="Arial" w:hAnsi="Arial" w:cs="Arial"/>
          <w:sz w:val="28"/>
          <w:szCs w:val="28"/>
        </w:rPr>
        <w:t>Appendix B:  Summary of All Funded Projects</w:t>
      </w:r>
      <w:r>
        <w:rPr>
          <w:rStyle w:val="eop"/>
          <w:rFonts w:ascii="Arial" w:hAnsi="Arial" w:cs="Arial"/>
          <w:sz w:val="28"/>
          <w:szCs w:val="28"/>
        </w:rPr>
        <w:t xml:space="preserve"> – Page </w:t>
      </w:r>
      <w:r w:rsidR="00D7534D">
        <w:rPr>
          <w:rStyle w:val="eop"/>
          <w:rFonts w:ascii="Arial" w:hAnsi="Arial" w:cs="Arial"/>
          <w:sz w:val="28"/>
          <w:szCs w:val="28"/>
        </w:rPr>
        <w:t>29</w:t>
      </w:r>
    </w:p>
    <w:p w14:paraId="6F207C9E" w14:textId="4003CD30" w:rsidR="00A91199" w:rsidRDefault="00A91199" w:rsidP="00A91199">
      <w:pPr>
        <w:pStyle w:val="paragraph"/>
        <w:spacing w:before="0" w:beforeAutospacing="0" w:after="0" w:afterAutospacing="0" w:line="360" w:lineRule="auto"/>
        <w:textAlignment w:val="baseline"/>
        <w:rPr>
          <w:rStyle w:val="eop"/>
          <w:rFonts w:ascii="Arial" w:hAnsi="Arial" w:cs="Arial"/>
          <w:sz w:val="28"/>
          <w:szCs w:val="28"/>
        </w:rPr>
      </w:pPr>
      <w:r>
        <w:rPr>
          <w:rStyle w:val="eop"/>
          <w:rFonts w:ascii="Arial" w:hAnsi="Arial" w:cs="Arial"/>
          <w:sz w:val="28"/>
          <w:szCs w:val="28"/>
        </w:rPr>
        <w:t xml:space="preserve">Appendix C: Case Studies – Page </w:t>
      </w:r>
      <w:r w:rsidR="00D7534D">
        <w:rPr>
          <w:rStyle w:val="eop"/>
          <w:rFonts w:ascii="Arial" w:hAnsi="Arial" w:cs="Arial"/>
          <w:sz w:val="28"/>
          <w:szCs w:val="28"/>
        </w:rPr>
        <w:t>31</w:t>
      </w:r>
    </w:p>
    <w:p w14:paraId="4C59A54B" w14:textId="77777777" w:rsidR="001B7C0A" w:rsidRPr="00B72A2E" w:rsidRDefault="001B7C0A" w:rsidP="001B7C0A">
      <w:pPr>
        <w:ind w:left="720"/>
        <w:rPr>
          <w:rFonts w:ascii="Arial" w:hAnsi="Arial" w:cs="Arial"/>
          <w:sz w:val="28"/>
        </w:rPr>
      </w:pPr>
    </w:p>
    <w:p w14:paraId="26271DAB" w14:textId="77777777" w:rsidR="001B7C0A" w:rsidRDefault="001B7C0A">
      <w:r>
        <w:br w:type="page"/>
      </w:r>
    </w:p>
    <w:p w14:paraId="45A9E06B" w14:textId="77777777" w:rsidR="00441A3D" w:rsidRPr="00305EB8" w:rsidRDefault="00441A3D" w:rsidP="00441A3D">
      <w:pPr>
        <w:spacing w:after="0" w:line="240" w:lineRule="auto"/>
        <w:textAlignment w:val="baseline"/>
        <w:rPr>
          <w:rFonts w:ascii="Segoe UI" w:eastAsia="Times New Roman" w:hAnsi="Segoe UI" w:cs="Segoe UI"/>
          <w:sz w:val="18"/>
          <w:szCs w:val="18"/>
          <w:lang w:eastAsia="en-GB"/>
        </w:rPr>
      </w:pPr>
      <w:r w:rsidRPr="00305EB8">
        <w:rPr>
          <w:rFonts w:ascii="Arial" w:eastAsia="Times New Roman" w:hAnsi="Arial" w:cs="Arial"/>
          <w:b/>
          <w:bCs/>
          <w:sz w:val="32"/>
          <w:szCs w:val="32"/>
          <w:lang w:eastAsia="en-GB"/>
        </w:rPr>
        <w:lastRenderedPageBreak/>
        <w:t>1. Introduction</w:t>
      </w:r>
      <w:r w:rsidRPr="00305EB8">
        <w:rPr>
          <w:rFonts w:ascii="Arial" w:eastAsia="Times New Roman" w:hAnsi="Arial" w:cs="Arial"/>
          <w:sz w:val="32"/>
          <w:szCs w:val="32"/>
          <w:lang w:eastAsia="en-GB"/>
        </w:rPr>
        <w:t> </w:t>
      </w:r>
    </w:p>
    <w:p w14:paraId="211344A9" w14:textId="77777777" w:rsidR="00441A3D" w:rsidRPr="00305EB8" w:rsidRDefault="00441A3D" w:rsidP="00441A3D">
      <w:pPr>
        <w:spacing w:after="0" w:line="240" w:lineRule="auto"/>
        <w:textAlignment w:val="baseline"/>
        <w:rPr>
          <w:rFonts w:ascii="Segoe UI" w:eastAsia="Times New Roman" w:hAnsi="Segoe UI" w:cs="Segoe UI"/>
          <w:sz w:val="18"/>
          <w:szCs w:val="18"/>
          <w:lang w:eastAsia="en-GB"/>
        </w:rPr>
      </w:pPr>
      <w:r w:rsidRPr="00305EB8">
        <w:rPr>
          <w:rFonts w:ascii="Arial" w:eastAsia="Times New Roman" w:hAnsi="Arial" w:cs="Arial"/>
          <w:b/>
          <w:bCs/>
          <w:color w:val="000000"/>
          <w:sz w:val="28"/>
          <w:szCs w:val="28"/>
          <w:lang w:eastAsia="en-GB"/>
        </w:rPr>
        <w:t>1.1 Purpose</w:t>
      </w:r>
      <w:r w:rsidRPr="00305EB8">
        <w:rPr>
          <w:rFonts w:ascii="Arial" w:eastAsia="Times New Roman" w:hAnsi="Arial" w:cs="Arial"/>
          <w:color w:val="000000"/>
          <w:sz w:val="28"/>
          <w:szCs w:val="28"/>
          <w:lang w:eastAsia="en-GB"/>
        </w:rPr>
        <w:t> </w:t>
      </w:r>
    </w:p>
    <w:p w14:paraId="7B3DCE6C" w14:textId="77777777" w:rsidR="00441A3D" w:rsidRDefault="00441A3D" w:rsidP="00441A3D">
      <w:pPr>
        <w:spacing w:after="0" w:line="240" w:lineRule="auto"/>
        <w:textAlignment w:val="baseline"/>
        <w:rPr>
          <w:rFonts w:ascii="Arial" w:eastAsia="Times New Roman" w:hAnsi="Arial" w:cs="Arial"/>
          <w:sz w:val="24"/>
          <w:szCs w:val="24"/>
          <w:lang w:eastAsia="en-GB"/>
        </w:rPr>
      </w:pPr>
      <w:r w:rsidRPr="00305EB8">
        <w:rPr>
          <w:rFonts w:ascii="Arial" w:eastAsia="Times New Roman" w:hAnsi="Arial" w:cs="Arial"/>
          <w:sz w:val="24"/>
          <w:szCs w:val="24"/>
          <w:lang w:eastAsia="en-GB"/>
        </w:rPr>
        <w:t xml:space="preserve">The purpose of this report is to share the impact </w:t>
      </w:r>
      <w:r>
        <w:rPr>
          <w:rFonts w:ascii="Arial" w:eastAsia="Times New Roman" w:hAnsi="Arial" w:cs="Arial"/>
          <w:sz w:val="24"/>
          <w:szCs w:val="24"/>
          <w:lang w:eastAsia="en-GB"/>
        </w:rPr>
        <w:t xml:space="preserve">of, </w:t>
      </w:r>
      <w:r w:rsidRPr="00305EB8">
        <w:rPr>
          <w:rFonts w:ascii="Arial" w:eastAsia="Times New Roman" w:hAnsi="Arial" w:cs="Arial"/>
          <w:sz w:val="24"/>
          <w:szCs w:val="24"/>
          <w:lang w:eastAsia="en-GB"/>
        </w:rPr>
        <w:t>and learning from</w:t>
      </w:r>
      <w:r>
        <w:rPr>
          <w:rFonts w:ascii="Arial" w:eastAsia="Times New Roman" w:hAnsi="Arial" w:cs="Arial"/>
          <w:sz w:val="24"/>
          <w:szCs w:val="24"/>
          <w:lang w:eastAsia="en-GB"/>
        </w:rPr>
        <w:t>,</w:t>
      </w:r>
      <w:r w:rsidRPr="00305EB8">
        <w:rPr>
          <w:rFonts w:ascii="Arial" w:eastAsia="Times New Roman" w:hAnsi="Arial" w:cs="Arial"/>
          <w:sz w:val="24"/>
          <w:szCs w:val="24"/>
          <w:lang w:eastAsia="en-GB"/>
        </w:rPr>
        <w:t xml:space="preserve"> projects funded in Phase</w:t>
      </w:r>
      <w:r>
        <w:rPr>
          <w:rFonts w:ascii="Arial" w:eastAsia="Times New Roman" w:hAnsi="Arial" w:cs="Arial"/>
          <w:sz w:val="24"/>
          <w:szCs w:val="24"/>
          <w:lang w:eastAsia="en-GB"/>
        </w:rPr>
        <w:t xml:space="preserve"> Two</w:t>
      </w:r>
      <w:r w:rsidRPr="00305EB8">
        <w:rPr>
          <w:rFonts w:ascii="Arial" w:eastAsia="Times New Roman" w:hAnsi="Arial" w:cs="Arial"/>
          <w:sz w:val="24"/>
          <w:szCs w:val="24"/>
          <w:lang w:eastAsia="en-GB"/>
        </w:rPr>
        <w:t xml:space="preserve"> of the </w:t>
      </w:r>
      <w:r>
        <w:rPr>
          <w:rFonts w:ascii="Arial" w:eastAsia="Times New Roman" w:hAnsi="Arial" w:cs="Arial"/>
          <w:sz w:val="24"/>
          <w:szCs w:val="24"/>
          <w:lang w:eastAsia="en-GB"/>
        </w:rPr>
        <w:t xml:space="preserve">Carer Breather </w:t>
      </w:r>
      <w:r w:rsidRPr="00305EB8">
        <w:rPr>
          <w:rFonts w:ascii="Arial" w:eastAsia="Times New Roman" w:hAnsi="Arial" w:cs="Arial"/>
          <w:sz w:val="24"/>
          <w:szCs w:val="24"/>
          <w:lang w:eastAsia="en-GB"/>
        </w:rPr>
        <w:t>Fund</w:t>
      </w:r>
      <w:r>
        <w:rPr>
          <w:rFonts w:ascii="Arial" w:eastAsia="Times New Roman" w:hAnsi="Arial" w:cs="Arial"/>
          <w:sz w:val="24"/>
          <w:szCs w:val="24"/>
          <w:lang w:eastAsia="en-GB"/>
        </w:rPr>
        <w:t>.</w:t>
      </w:r>
    </w:p>
    <w:p w14:paraId="0D250CEF" w14:textId="77777777" w:rsidR="00441A3D" w:rsidRPr="00305EB8" w:rsidRDefault="00441A3D" w:rsidP="00441A3D">
      <w:pPr>
        <w:spacing w:after="0" w:line="240" w:lineRule="auto"/>
        <w:textAlignment w:val="baseline"/>
        <w:rPr>
          <w:rFonts w:ascii="Segoe UI" w:eastAsia="Times New Roman" w:hAnsi="Segoe UI" w:cs="Segoe UI"/>
          <w:sz w:val="18"/>
          <w:szCs w:val="18"/>
          <w:lang w:eastAsia="en-GB"/>
        </w:rPr>
      </w:pPr>
    </w:p>
    <w:p w14:paraId="616DDE80" w14:textId="77777777" w:rsidR="00441A3D" w:rsidRPr="00305EB8" w:rsidRDefault="00441A3D" w:rsidP="00441A3D">
      <w:pPr>
        <w:spacing w:after="0" w:line="240" w:lineRule="auto"/>
        <w:textAlignment w:val="baseline"/>
        <w:rPr>
          <w:rFonts w:ascii="Segoe UI" w:eastAsia="Times New Roman" w:hAnsi="Segoe UI" w:cs="Segoe UI"/>
          <w:sz w:val="18"/>
          <w:szCs w:val="18"/>
          <w:lang w:eastAsia="en-GB"/>
        </w:rPr>
      </w:pPr>
      <w:r w:rsidRPr="00305EB8">
        <w:rPr>
          <w:rFonts w:ascii="Arial" w:eastAsia="Times New Roman" w:hAnsi="Arial" w:cs="Arial"/>
          <w:b/>
          <w:bCs/>
          <w:sz w:val="28"/>
          <w:szCs w:val="28"/>
          <w:lang w:eastAsia="en-GB"/>
        </w:rPr>
        <w:t>1.2 Fund Phases</w:t>
      </w:r>
      <w:r w:rsidRPr="00305EB8">
        <w:rPr>
          <w:rFonts w:ascii="Arial" w:eastAsia="Times New Roman" w:hAnsi="Arial" w:cs="Arial"/>
          <w:sz w:val="28"/>
          <w:szCs w:val="28"/>
          <w:lang w:eastAsia="en-GB"/>
        </w:rPr>
        <w:t> </w:t>
      </w:r>
    </w:p>
    <w:p w14:paraId="4EFDBEBF" w14:textId="77777777" w:rsidR="00441A3D" w:rsidRDefault="00441A3D" w:rsidP="00DD176A">
      <w:pPr>
        <w:spacing w:after="0" w:line="240" w:lineRule="auto"/>
        <w:textAlignment w:val="baseline"/>
        <w:rPr>
          <w:rFonts w:ascii="Arial" w:eastAsia="Times New Roman" w:hAnsi="Arial" w:cs="Arial"/>
          <w:color w:val="000000"/>
          <w:sz w:val="24"/>
          <w:shd w:val="clear" w:color="auto" w:fill="FFFFFF"/>
          <w:lang w:eastAsia="en-GB"/>
        </w:rPr>
      </w:pPr>
      <w:r w:rsidRPr="00305EB8">
        <w:rPr>
          <w:rFonts w:ascii="Arial" w:eastAsia="Times New Roman" w:hAnsi="Arial" w:cs="Arial"/>
          <w:color w:val="000000"/>
          <w:sz w:val="24"/>
          <w:shd w:val="clear" w:color="auto" w:fill="FFFFFF"/>
          <w:lang w:eastAsia="en-GB"/>
        </w:rPr>
        <w:t>Phase One of the C</w:t>
      </w:r>
      <w:r>
        <w:rPr>
          <w:rFonts w:ascii="Arial" w:eastAsia="Times New Roman" w:hAnsi="Arial" w:cs="Arial"/>
          <w:color w:val="000000"/>
          <w:sz w:val="24"/>
          <w:shd w:val="clear" w:color="auto" w:fill="FFFFFF"/>
          <w:lang w:eastAsia="en-GB"/>
        </w:rPr>
        <w:t xml:space="preserve">arer </w:t>
      </w:r>
      <w:r w:rsidRPr="00305EB8">
        <w:rPr>
          <w:rFonts w:ascii="Arial" w:eastAsia="Times New Roman" w:hAnsi="Arial" w:cs="Arial"/>
          <w:color w:val="000000"/>
          <w:sz w:val="24"/>
          <w:shd w:val="clear" w:color="auto" w:fill="FFFFFF"/>
          <w:lang w:eastAsia="en-GB"/>
        </w:rPr>
        <w:t>B</w:t>
      </w:r>
      <w:r>
        <w:rPr>
          <w:rFonts w:ascii="Arial" w:eastAsia="Times New Roman" w:hAnsi="Arial" w:cs="Arial"/>
          <w:color w:val="000000"/>
          <w:sz w:val="24"/>
          <w:shd w:val="clear" w:color="auto" w:fill="FFFFFF"/>
          <w:lang w:eastAsia="en-GB"/>
        </w:rPr>
        <w:t>reather</w:t>
      </w:r>
      <w:r w:rsidRPr="00305EB8">
        <w:rPr>
          <w:rFonts w:ascii="Arial" w:eastAsia="Times New Roman" w:hAnsi="Arial" w:cs="Arial"/>
          <w:color w:val="000000"/>
          <w:sz w:val="24"/>
          <w:shd w:val="clear" w:color="auto" w:fill="FFFFFF"/>
          <w:lang w:eastAsia="en-GB"/>
        </w:rPr>
        <w:t xml:space="preserve"> Fund was established in 2021. </w:t>
      </w:r>
      <w:r>
        <w:rPr>
          <w:rFonts w:ascii="Arial" w:eastAsia="Times New Roman" w:hAnsi="Arial" w:cs="Arial"/>
          <w:color w:val="000000"/>
          <w:sz w:val="24"/>
          <w:shd w:val="clear" w:color="auto" w:fill="FFFFFF"/>
          <w:lang w:eastAsia="en-GB"/>
        </w:rPr>
        <w:t xml:space="preserve">Given the success of Phase One, additional funding was agreed for Phase Two, which completes in 2025.  </w:t>
      </w:r>
    </w:p>
    <w:p w14:paraId="778B94F4" w14:textId="77777777" w:rsidR="00DD176A" w:rsidRDefault="00DD176A" w:rsidP="00DD176A">
      <w:pPr>
        <w:spacing w:after="0" w:line="240" w:lineRule="auto"/>
        <w:textAlignment w:val="baseline"/>
        <w:rPr>
          <w:rFonts w:ascii="Arial" w:eastAsia="Times New Roman" w:hAnsi="Arial" w:cs="Arial"/>
          <w:color w:val="000000"/>
          <w:sz w:val="24"/>
          <w:shd w:val="clear" w:color="auto" w:fill="FFFFFF"/>
          <w:lang w:eastAsia="en-GB"/>
        </w:rPr>
      </w:pPr>
    </w:p>
    <w:tbl>
      <w:tblPr>
        <w:tblStyle w:val="GridTable5Dark-Accent5"/>
        <w:tblW w:w="0" w:type="auto"/>
        <w:tblLook w:val="04A0" w:firstRow="1" w:lastRow="0" w:firstColumn="1" w:lastColumn="0" w:noHBand="0" w:noVBand="1"/>
      </w:tblPr>
      <w:tblGrid>
        <w:gridCol w:w="1696"/>
        <w:gridCol w:w="2935"/>
        <w:gridCol w:w="2434"/>
        <w:gridCol w:w="2373"/>
        <w:gridCol w:w="2039"/>
        <w:gridCol w:w="2471"/>
      </w:tblGrid>
      <w:tr w:rsidR="00DD176A" w14:paraId="2CD5931A" w14:textId="77777777" w:rsidTr="00626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0DE403D" w14:textId="77777777" w:rsidR="00DD176A" w:rsidRDefault="00DD176A" w:rsidP="00DD176A">
            <w:pPr>
              <w:textAlignment w:val="baseline"/>
              <w:rPr>
                <w:rFonts w:ascii="Arial" w:eastAsia="Times New Roman" w:hAnsi="Arial" w:cs="Arial"/>
                <w:color w:val="000000"/>
                <w:sz w:val="24"/>
                <w:shd w:val="clear" w:color="auto" w:fill="FFFFFF"/>
                <w:lang w:eastAsia="en-GB"/>
              </w:rPr>
            </w:pPr>
            <w:r w:rsidRPr="00305EB8">
              <w:rPr>
                <w:rFonts w:ascii="Arial" w:eastAsia="Times New Roman" w:hAnsi="Arial" w:cs="Arial"/>
                <w:color w:val="000000"/>
                <w:sz w:val="24"/>
                <w:szCs w:val="24"/>
                <w:lang w:eastAsia="en-GB"/>
              </w:rPr>
              <w:t>Phase  </w:t>
            </w:r>
          </w:p>
        </w:tc>
        <w:tc>
          <w:tcPr>
            <w:tcW w:w="2935" w:type="dxa"/>
          </w:tcPr>
          <w:p w14:paraId="295337B5" w14:textId="77777777" w:rsidR="00DD176A" w:rsidRDefault="00DD176A" w:rsidP="00DD176A">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hd w:val="clear" w:color="auto" w:fill="FFFFFF"/>
                <w:lang w:eastAsia="en-GB"/>
              </w:rPr>
            </w:pPr>
            <w:r w:rsidRPr="00305EB8">
              <w:rPr>
                <w:rFonts w:ascii="Arial" w:eastAsia="Times New Roman" w:hAnsi="Arial" w:cs="Arial"/>
                <w:color w:val="000000"/>
                <w:sz w:val="24"/>
                <w:szCs w:val="24"/>
                <w:lang w:eastAsia="en-GB"/>
              </w:rPr>
              <w:t>Date </w:t>
            </w:r>
          </w:p>
        </w:tc>
        <w:tc>
          <w:tcPr>
            <w:tcW w:w="2434" w:type="dxa"/>
          </w:tcPr>
          <w:p w14:paraId="788CE288" w14:textId="77777777" w:rsidR="00DD176A" w:rsidRDefault="00DD176A" w:rsidP="00DD176A">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305EB8">
              <w:rPr>
                <w:rFonts w:ascii="Arial" w:eastAsia="Times New Roman" w:hAnsi="Arial" w:cs="Arial"/>
                <w:color w:val="000000"/>
                <w:sz w:val="24"/>
                <w:szCs w:val="24"/>
                <w:lang w:eastAsia="en-GB"/>
              </w:rPr>
              <w:t>Total Custodian Funding</w:t>
            </w:r>
          </w:p>
          <w:p w14:paraId="4FDB7C0F" w14:textId="77777777" w:rsidR="00DD176A" w:rsidRDefault="00DD176A" w:rsidP="00DD176A">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hd w:val="clear" w:color="auto" w:fill="FFFFFF"/>
                <w:lang w:eastAsia="en-GB"/>
              </w:rPr>
            </w:pPr>
          </w:p>
        </w:tc>
        <w:tc>
          <w:tcPr>
            <w:tcW w:w="2373" w:type="dxa"/>
          </w:tcPr>
          <w:p w14:paraId="323320A5" w14:textId="77777777" w:rsidR="00DD176A" w:rsidRPr="00ED2BD9" w:rsidRDefault="00DD176A" w:rsidP="00DD176A">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4"/>
                <w:szCs w:val="24"/>
                <w:lang w:eastAsia="en-GB"/>
              </w:rPr>
            </w:pPr>
            <w:r w:rsidRPr="00ED2BD9">
              <w:rPr>
                <w:rFonts w:ascii="Arial" w:eastAsia="Times New Roman" w:hAnsi="Arial" w:cs="Arial"/>
                <w:color w:val="000000"/>
                <w:sz w:val="24"/>
                <w:szCs w:val="24"/>
                <w:lang w:eastAsia="en-GB"/>
              </w:rPr>
              <w:t>VANL Delivery Costs</w:t>
            </w:r>
          </w:p>
          <w:p w14:paraId="6E782192" w14:textId="77777777" w:rsidR="00DD176A" w:rsidRPr="00ED2BD9" w:rsidRDefault="00DD176A" w:rsidP="00DD176A">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2039" w:type="dxa"/>
          </w:tcPr>
          <w:p w14:paraId="11ACD0C2" w14:textId="77777777" w:rsidR="00DD176A" w:rsidRPr="00ED2BD9" w:rsidRDefault="00DD176A" w:rsidP="00DD176A">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4"/>
                <w:szCs w:val="24"/>
                <w:lang w:eastAsia="en-GB"/>
              </w:rPr>
            </w:pPr>
            <w:r w:rsidRPr="00ED2BD9">
              <w:rPr>
                <w:rFonts w:ascii="Arial" w:eastAsia="Times New Roman" w:hAnsi="Arial" w:cs="Arial"/>
                <w:color w:val="000000"/>
                <w:sz w:val="24"/>
                <w:szCs w:val="24"/>
                <w:lang w:eastAsia="en-GB"/>
              </w:rPr>
              <w:t xml:space="preserve">NLCT Delivery Costs </w:t>
            </w:r>
          </w:p>
          <w:p w14:paraId="2DD1598D" w14:textId="77777777" w:rsidR="00DD176A" w:rsidRDefault="00DD176A" w:rsidP="00DD176A">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hd w:val="clear" w:color="auto" w:fill="FFFFFF"/>
                <w:lang w:eastAsia="en-GB"/>
              </w:rPr>
            </w:pPr>
          </w:p>
        </w:tc>
        <w:tc>
          <w:tcPr>
            <w:tcW w:w="2471" w:type="dxa"/>
          </w:tcPr>
          <w:p w14:paraId="53653D1B" w14:textId="77777777" w:rsidR="00DD176A" w:rsidRPr="00F623A5" w:rsidRDefault="00DD176A" w:rsidP="00DD176A">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en-GB"/>
              </w:rPr>
            </w:pPr>
            <w:r w:rsidRPr="00E76E19">
              <w:rPr>
                <w:rFonts w:ascii="Arial" w:eastAsia="Times New Roman" w:hAnsi="Arial" w:cs="Arial"/>
                <w:color w:val="000000"/>
                <w:sz w:val="24"/>
                <w:szCs w:val="24"/>
                <w:lang w:eastAsia="en-GB"/>
              </w:rPr>
              <w:t>Total Funding (</w:t>
            </w:r>
            <w:r w:rsidRPr="00F623A5">
              <w:rPr>
                <w:rFonts w:ascii="Arial" w:eastAsia="Times New Roman" w:hAnsi="Arial" w:cs="Arial"/>
                <w:color w:val="000000" w:themeColor="text1"/>
                <w:sz w:val="24"/>
                <w:szCs w:val="24"/>
                <w:lang w:eastAsia="en-GB"/>
              </w:rPr>
              <w:t xml:space="preserve">Over Two Years) </w:t>
            </w:r>
          </w:p>
          <w:p w14:paraId="6DE60834" w14:textId="77777777" w:rsidR="00DD176A" w:rsidRPr="00ED2BD9" w:rsidRDefault="00DD176A" w:rsidP="00DD176A">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4"/>
                <w:szCs w:val="24"/>
                <w:lang w:eastAsia="en-GB"/>
              </w:rPr>
            </w:pPr>
          </w:p>
        </w:tc>
      </w:tr>
      <w:tr w:rsidR="00DD176A" w14:paraId="04A0D596" w14:textId="77777777" w:rsidTr="00626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EEAF6"/>
          </w:tcPr>
          <w:p w14:paraId="1879089E" w14:textId="77777777" w:rsidR="00DD176A" w:rsidRPr="00DD176A" w:rsidRDefault="00DD176A" w:rsidP="00DD176A">
            <w:pPr>
              <w:jc w:val="both"/>
              <w:textAlignment w:val="baseline"/>
              <w:rPr>
                <w:rFonts w:ascii="Times New Roman" w:eastAsia="Times New Roman" w:hAnsi="Times New Roman" w:cs="Times New Roman"/>
                <w:b w:val="0"/>
                <w:bCs w:val="0"/>
                <w:color w:val="000000"/>
                <w:sz w:val="24"/>
                <w:szCs w:val="24"/>
                <w:lang w:eastAsia="en-GB"/>
              </w:rPr>
            </w:pPr>
            <w:r w:rsidRPr="00DD176A">
              <w:rPr>
                <w:rFonts w:ascii="Arial" w:eastAsia="Times New Roman" w:hAnsi="Arial" w:cs="Arial"/>
                <w:color w:val="000000"/>
                <w:sz w:val="24"/>
                <w:szCs w:val="24"/>
                <w:lang w:eastAsia="en-GB"/>
              </w:rPr>
              <w:t>Phase One </w:t>
            </w:r>
          </w:p>
        </w:tc>
        <w:tc>
          <w:tcPr>
            <w:tcW w:w="2935" w:type="dxa"/>
            <w:shd w:val="clear" w:color="auto" w:fill="DEEAF6"/>
          </w:tcPr>
          <w:p w14:paraId="764C4367" w14:textId="77777777" w:rsidR="00DD176A" w:rsidRPr="00F623A5" w:rsidRDefault="00DD176A" w:rsidP="00DD176A">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623A5">
              <w:rPr>
                <w:rFonts w:ascii="Arial" w:eastAsia="Times New Roman" w:hAnsi="Arial" w:cs="Arial"/>
                <w:color w:val="000000"/>
                <w:sz w:val="24"/>
                <w:szCs w:val="24"/>
                <w:lang w:eastAsia="en-GB"/>
              </w:rPr>
              <w:t>Dec 2021 – Mar 2023 </w:t>
            </w:r>
          </w:p>
          <w:p w14:paraId="66C2B47C" w14:textId="77777777" w:rsidR="00DD176A" w:rsidRPr="00F623A5" w:rsidRDefault="00DD176A" w:rsidP="00DD176A">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2434" w:type="dxa"/>
            <w:shd w:val="clear" w:color="auto" w:fill="DEEAF6"/>
          </w:tcPr>
          <w:p w14:paraId="5692F2CE" w14:textId="77777777" w:rsidR="00DD176A" w:rsidRPr="00F623A5" w:rsidRDefault="00DD176A" w:rsidP="00DD176A">
            <w:pPr>
              <w:jc w:val="both"/>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623A5">
              <w:rPr>
                <w:rFonts w:ascii="Arial" w:eastAsia="Times New Roman" w:hAnsi="Arial" w:cs="Arial"/>
                <w:color w:val="000000"/>
                <w:sz w:val="24"/>
                <w:szCs w:val="24"/>
                <w:lang w:eastAsia="en-GB"/>
              </w:rPr>
              <w:t>£248,000</w:t>
            </w:r>
          </w:p>
          <w:p w14:paraId="5E79A90B" w14:textId="77777777" w:rsidR="00DD176A" w:rsidRPr="00F623A5" w:rsidRDefault="00DD176A" w:rsidP="00DD176A">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shd w:val="clear" w:color="auto" w:fill="FFFFFF"/>
                <w:lang w:eastAsia="en-GB"/>
              </w:rPr>
            </w:pPr>
          </w:p>
        </w:tc>
        <w:tc>
          <w:tcPr>
            <w:tcW w:w="2373" w:type="dxa"/>
            <w:shd w:val="clear" w:color="auto" w:fill="DEEAF6"/>
          </w:tcPr>
          <w:p w14:paraId="7C56ED86" w14:textId="77777777" w:rsidR="00DD176A" w:rsidRPr="00F623A5" w:rsidRDefault="00DD176A" w:rsidP="00DD176A">
            <w:pPr>
              <w:jc w:val="both"/>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623A5">
              <w:rPr>
                <w:rFonts w:ascii="Arial" w:eastAsia="Times New Roman" w:hAnsi="Arial" w:cs="Arial"/>
                <w:color w:val="000000"/>
                <w:sz w:val="24"/>
                <w:szCs w:val="24"/>
                <w:lang w:eastAsia="en-GB"/>
              </w:rPr>
              <w:t>£82,000</w:t>
            </w:r>
          </w:p>
          <w:p w14:paraId="2DE3286A" w14:textId="77777777" w:rsidR="00DD176A" w:rsidRPr="00F623A5" w:rsidRDefault="00DD176A" w:rsidP="00DD176A">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shd w:val="clear" w:color="auto" w:fill="FFFFFF"/>
                <w:lang w:eastAsia="en-GB"/>
              </w:rPr>
            </w:pPr>
          </w:p>
        </w:tc>
        <w:tc>
          <w:tcPr>
            <w:tcW w:w="2039" w:type="dxa"/>
            <w:shd w:val="clear" w:color="auto" w:fill="DEEAF6"/>
          </w:tcPr>
          <w:p w14:paraId="7E92325C" w14:textId="77777777" w:rsidR="00DD176A" w:rsidRPr="00F623A5" w:rsidRDefault="00DD176A" w:rsidP="00DD176A">
            <w:pPr>
              <w:jc w:val="both"/>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623A5">
              <w:rPr>
                <w:rFonts w:ascii="Arial" w:eastAsia="Times New Roman" w:hAnsi="Arial" w:cs="Arial"/>
                <w:color w:val="000000"/>
                <w:sz w:val="24"/>
                <w:szCs w:val="24"/>
                <w:lang w:eastAsia="en-GB"/>
              </w:rPr>
              <w:t>£20,000</w:t>
            </w:r>
          </w:p>
          <w:p w14:paraId="49A2FB0B" w14:textId="77777777" w:rsidR="00DD176A" w:rsidRPr="00F623A5" w:rsidRDefault="00DD176A" w:rsidP="00DD176A">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shd w:val="clear" w:color="auto" w:fill="FFFFFF"/>
                <w:lang w:eastAsia="en-GB"/>
              </w:rPr>
            </w:pPr>
          </w:p>
        </w:tc>
        <w:tc>
          <w:tcPr>
            <w:tcW w:w="2471" w:type="dxa"/>
            <w:shd w:val="clear" w:color="auto" w:fill="DEEAF6"/>
          </w:tcPr>
          <w:p w14:paraId="0C85A626" w14:textId="77777777" w:rsidR="00DD176A" w:rsidRPr="00F623A5" w:rsidRDefault="00DD176A" w:rsidP="00DD176A">
            <w:pPr>
              <w:jc w:val="both"/>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623A5">
              <w:rPr>
                <w:rFonts w:ascii="Arial" w:eastAsia="Times New Roman" w:hAnsi="Arial" w:cs="Arial"/>
                <w:color w:val="000000"/>
                <w:sz w:val="24"/>
                <w:szCs w:val="24"/>
                <w:lang w:eastAsia="en-GB"/>
              </w:rPr>
              <w:t>£350,000</w:t>
            </w:r>
          </w:p>
          <w:p w14:paraId="7E43A86A" w14:textId="77777777" w:rsidR="00DD176A" w:rsidRPr="00F623A5" w:rsidRDefault="00DD176A" w:rsidP="00DD176A">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shd w:val="clear" w:color="auto" w:fill="FFFFFF"/>
                <w:lang w:eastAsia="en-GB"/>
              </w:rPr>
            </w:pPr>
          </w:p>
        </w:tc>
      </w:tr>
      <w:tr w:rsidR="00DD176A" w14:paraId="3F35A278" w14:textId="77777777" w:rsidTr="00626F76">
        <w:tc>
          <w:tcPr>
            <w:cnfStyle w:val="001000000000" w:firstRow="0" w:lastRow="0" w:firstColumn="1" w:lastColumn="0" w:oddVBand="0" w:evenVBand="0" w:oddHBand="0" w:evenHBand="0" w:firstRowFirstColumn="0" w:firstRowLastColumn="0" w:lastRowFirstColumn="0" w:lastRowLastColumn="0"/>
            <w:tcW w:w="1696" w:type="dxa"/>
            <w:shd w:val="clear" w:color="auto" w:fill="DEEAF6"/>
          </w:tcPr>
          <w:p w14:paraId="292E7E56" w14:textId="77777777" w:rsidR="00DD176A" w:rsidRPr="00DD176A" w:rsidRDefault="00DD176A" w:rsidP="00DD176A">
            <w:pPr>
              <w:jc w:val="both"/>
              <w:textAlignment w:val="baseline"/>
              <w:rPr>
                <w:rFonts w:ascii="Arial" w:eastAsia="Times New Roman" w:hAnsi="Arial" w:cs="Arial"/>
                <w:color w:val="000000"/>
                <w:sz w:val="24"/>
                <w:szCs w:val="24"/>
                <w:lang w:eastAsia="en-GB"/>
              </w:rPr>
            </w:pPr>
            <w:r w:rsidRPr="00DD176A">
              <w:rPr>
                <w:rFonts w:ascii="Arial" w:eastAsia="Times New Roman" w:hAnsi="Arial" w:cs="Arial"/>
                <w:color w:val="000000"/>
                <w:sz w:val="24"/>
                <w:szCs w:val="24"/>
                <w:lang w:eastAsia="en-GB"/>
              </w:rPr>
              <w:t xml:space="preserve">Phase Two </w:t>
            </w:r>
          </w:p>
        </w:tc>
        <w:tc>
          <w:tcPr>
            <w:tcW w:w="2935" w:type="dxa"/>
            <w:shd w:val="clear" w:color="auto" w:fill="DEEAF6"/>
          </w:tcPr>
          <w:p w14:paraId="77B16E79" w14:textId="77777777" w:rsidR="00DD176A" w:rsidRPr="00F623A5" w:rsidRDefault="00DD176A" w:rsidP="00DD176A">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F623A5">
              <w:rPr>
                <w:rFonts w:ascii="Arial" w:eastAsia="Times New Roman" w:hAnsi="Arial" w:cs="Arial"/>
                <w:color w:val="000000"/>
                <w:sz w:val="24"/>
                <w:szCs w:val="24"/>
                <w:lang w:eastAsia="en-GB"/>
              </w:rPr>
              <w:t>Apr 2023 – Mar 2025</w:t>
            </w:r>
          </w:p>
          <w:p w14:paraId="6CE811DD" w14:textId="77777777" w:rsidR="00DD176A" w:rsidRPr="00F623A5" w:rsidRDefault="00DD176A" w:rsidP="00DD176A">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2434" w:type="dxa"/>
            <w:shd w:val="clear" w:color="auto" w:fill="DEEAF6"/>
          </w:tcPr>
          <w:p w14:paraId="1E023982" w14:textId="77777777" w:rsidR="00DD176A" w:rsidRPr="00F623A5" w:rsidRDefault="00DD176A" w:rsidP="00F623A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23A5">
              <w:rPr>
                <w:rFonts w:ascii="Arial" w:hAnsi="Arial" w:cs="Arial"/>
                <w:sz w:val="24"/>
                <w:szCs w:val="24"/>
              </w:rPr>
              <w:t>£543,000</w:t>
            </w:r>
          </w:p>
        </w:tc>
        <w:tc>
          <w:tcPr>
            <w:tcW w:w="2373" w:type="dxa"/>
            <w:shd w:val="clear" w:color="auto" w:fill="DEEAF6"/>
          </w:tcPr>
          <w:p w14:paraId="5664EB32" w14:textId="77777777" w:rsidR="00DD176A" w:rsidRPr="00F623A5" w:rsidRDefault="00DD176A" w:rsidP="00F623A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23A5">
              <w:rPr>
                <w:rFonts w:ascii="Arial" w:hAnsi="Arial" w:cs="Arial"/>
                <w:sz w:val="24"/>
                <w:szCs w:val="24"/>
              </w:rPr>
              <w:t>£30,000  </w:t>
            </w:r>
          </w:p>
        </w:tc>
        <w:tc>
          <w:tcPr>
            <w:tcW w:w="2039" w:type="dxa"/>
            <w:shd w:val="clear" w:color="auto" w:fill="DEEAF6"/>
          </w:tcPr>
          <w:p w14:paraId="789FB520" w14:textId="77777777" w:rsidR="00DD176A" w:rsidRPr="00F623A5" w:rsidRDefault="00DD176A" w:rsidP="00DD176A">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shd w:val="clear" w:color="auto" w:fill="FFFFFF"/>
                <w:lang w:eastAsia="en-GB"/>
              </w:rPr>
            </w:pPr>
            <w:r w:rsidRPr="00F623A5">
              <w:rPr>
                <w:rStyle w:val="normaltextrun"/>
                <w:rFonts w:ascii="Arial" w:hAnsi="Arial" w:cs="Arial"/>
                <w:color w:val="000000"/>
                <w:sz w:val="24"/>
                <w:szCs w:val="24"/>
              </w:rPr>
              <w:t>£27,000</w:t>
            </w:r>
          </w:p>
        </w:tc>
        <w:tc>
          <w:tcPr>
            <w:tcW w:w="2471" w:type="dxa"/>
            <w:shd w:val="clear" w:color="auto" w:fill="DEEAF6"/>
          </w:tcPr>
          <w:p w14:paraId="21F49645" w14:textId="77777777" w:rsidR="00DD176A" w:rsidRPr="00F623A5" w:rsidRDefault="00DD176A" w:rsidP="00F623A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23A5">
              <w:rPr>
                <w:rFonts w:ascii="Arial" w:hAnsi="Arial" w:cs="Arial"/>
                <w:sz w:val="24"/>
                <w:szCs w:val="24"/>
              </w:rPr>
              <w:t>£600,000</w:t>
            </w:r>
          </w:p>
        </w:tc>
      </w:tr>
    </w:tbl>
    <w:p w14:paraId="07A6A16D" w14:textId="77777777" w:rsidR="00441A3D" w:rsidRPr="00305EB8" w:rsidRDefault="00441A3D" w:rsidP="00441A3D">
      <w:pPr>
        <w:spacing w:after="0" w:line="240" w:lineRule="auto"/>
        <w:textAlignment w:val="baseline"/>
        <w:rPr>
          <w:rFonts w:ascii="Segoe UI" w:eastAsia="Times New Roman" w:hAnsi="Segoe UI" w:cs="Segoe UI"/>
          <w:sz w:val="18"/>
          <w:szCs w:val="18"/>
          <w:lang w:eastAsia="en-GB"/>
        </w:rPr>
      </w:pPr>
    </w:p>
    <w:p w14:paraId="1E8B7F2F" w14:textId="77777777" w:rsidR="00436CBE" w:rsidRPr="002A3001" w:rsidRDefault="00436CBE" w:rsidP="00436CBE">
      <w:pPr>
        <w:tabs>
          <w:tab w:val="left" w:pos="851"/>
        </w:tabs>
        <w:spacing w:after="0"/>
        <w:rPr>
          <w:rFonts w:ascii="Arial" w:hAnsi="Arial" w:cs="Arial"/>
          <w:b/>
          <w:sz w:val="28"/>
          <w:szCs w:val="28"/>
          <w:lang w:eastAsia="en-GB"/>
        </w:rPr>
      </w:pPr>
      <w:r w:rsidRPr="002A3001">
        <w:rPr>
          <w:rFonts w:ascii="Arial" w:hAnsi="Arial" w:cs="Arial"/>
          <w:b/>
          <w:sz w:val="28"/>
          <w:szCs w:val="28"/>
          <w:lang w:eastAsia="en-GB"/>
        </w:rPr>
        <w:t>1.3 Aims</w:t>
      </w:r>
    </w:p>
    <w:p w14:paraId="689AE478" w14:textId="77777777" w:rsidR="00436CBE" w:rsidRDefault="00436CBE" w:rsidP="00436C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aim the Carer Breather fund is to enhance and extend regular and locally based support for carers, including: </w:t>
      </w:r>
      <w:r>
        <w:rPr>
          <w:rStyle w:val="eop"/>
          <w:rFonts w:ascii="Arial" w:hAnsi="Arial" w:cs="Arial"/>
        </w:rPr>
        <w:t> </w:t>
      </w:r>
    </w:p>
    <w:p w14:paraId="193BCADA" w14:textId="77777777" w:rsidR="00436CBE" w:rsidRDefault="00436CBE" w:rsidP="00920F39">
      <w:pPr>
        <w:pStyle w:val="paragraph"/>
        <w:numPr>
          <w:ilvl w:val="0"/>
          <w:numId w:val="1"/>
        </w:numPr>
        <w:spacing w:before="0" w:beforeAutospacing="0" w:after="0" w:afterAutospacing="0"/>
        <w:ind w:left="360"/>
        <w:textAlignment w:val="baseline"/>
        <w:rPr>
          <w:rFonts w:ascii="Arial" w:hAnsi="Arial" w:cs="Arial"/>
        </w:rPr>
      </w:pPr>
      <w:r>
        <w:rPr>
          <w:rStyle w:val="normaltextrun"/>
          <w:rFonts w:ascii="Arial" w:hAnsi="Arial" w:cs="Arial"/>
        </w:rPr>
        <w:t>Those providing care but who do not necessarily wish to identify with a carers’ organisation</w:t>
      </w:r>
      <w:r>
        <w:rPr>
          <w:rStyle w:val="eop"/>
          <w:rFonts w:ascii="Arial" w:hAnsi="Arial" w:cs="Arial"/>
        </w:rPr>
        <w:t> </w:t>
      </w:r>
    </w:p>
    <w:p w14:paraId="25E1DF52" w14:textId="77777777" w:rsidR="00436CBE" w:rsidRPr="0002340A" w:rsidRDefault="00436CBE" w:rsidP="00920F39">
      <w:pPr>
        <w:pStyle w:val="paragraph"/>
        <w:numPr>
          <w:ilvl w:val="0"/>
          <w:numId w:val="1"/>
        </w:numPr>
        <w:spacing w:before="0" w:beforeAutospacing="0" w:after="0" w:afterAutospacing="0"/>
        <w:ind w:left="360"/>
        <w:textAlignment w:val="baseline"/>
        <w:rPr>
          <w:rFonts w:ascii="Arial" w:hAnsi="Arial" w:cs="Arial"/>
        </w:rPr>
      </w:pPr>
      <w:r>
        <w:rPr>
          <w:rStyle w:val="normaltextrun"/>
          <w:rFonts w:ascii="Arial" w:hAnsi="Arial" w:cs="Arial"/>
        </w:rPr>
        <w:t>Carers currently unknown to formal services</w:t>
      </w:r>
      <w:r>
        <w:rPr>
          <w:rStyle w:val="eop"/>
          <w:rFonts w:ascii="Arial" w:hAnsi="Arial" w:cs="Arial"/>
        </w:rPr>
        <w:t> </w:t>
      </w:r>
    </w:p>
    <w:p w14:paraId="65410343" w14:textId="77777777" w:rsidR="00436CBE" w:rsidRPr="00890133" w:rsidRDefault="00436CBE" w:rsidP="00436CBE">
      <w:pPr>
        <w:pStyle w:val="paragraph"/>
        <w:spacing w:before="0" w:beforeAutospacing="0" w:after="0" w:afterAutospacing="0"/>
        <w:textAlignment w:val="baseline"/>
        <w:rPr>
          <w:rStyle w:val="normaltextrun"/>
          <w:rFonts w:ascii="Arial" w:hAnsi="Arial" w:cs="Arial"/>
          <w:b/>
          <w:color w:val="000000"/>
          <w:shd w:val="clear" w:color="auto" w:fill="FFFFFF"/>
        </w:rPr>
      </w:pPr>
    </w:p>
    <w:p w14:paraId="0A26FD35" w14:textId="77777777" w:rsidR="00436CBE" w:rsidRPr="00890133" w:rsidRDefault="00436CBE" w:rsidP="00436CBE">
      <w:pPr>
        <w:tabs>
          <w:tab w:val="left" w:pos="851"/>
        </w:tabs>
        <w:spacing w:after="0"/>
        <w:rPr>
          <w:rFonts w:ascii="Arial" w:hAnsi="Arial" w:cs="Arial"/>
          <w:b/>
          <w:sz w:val="24"/>
          <w:szCs w:val="28"/>
          <w:lang w:eastAsia="en-GB"/>
        </w:rPr>
      </w:pPr>
      <w:r w:rsidRPr="00890133">
        <w:rPr>
          <w:rFonts w:ascii="Arial" w:hAnsi="Arial" w:cs="Arial"/>
          <w:b/>
          <w:sz w:val="24"/>
          <w:szCs w:val="28"/>
          <w:lang w:eastAsia="en-GB"/>
        </w:rPr>
        <w:t>1.3.1 Outcomes</w:t>
      </w:r>
    </w:p>
    <w:p w14:paraId="14CC81E5" w14:textId="77777777" w:rsidR="00436CBE" w:rsidRDefault="00436CBE" w:rsidP="00436CBE">
      <w:pPr>
        <w:pStyle w:val="paragraph"/>
        <w:spacing w:before="0" w:beforeAutospacing="0" w:after="0" w:afterAutospacing="0"/>
        <w:textAlignment w:val="baseline"/>
        <w:rPr>
          <w:rFonts w:ascii="Arial" w:hAnsi="Arial" w:cs="Arial"/>
        </w:rPr>
      </w:pPr>
      <w:r>
        <w:rPr>
          <w:rStyle w:val="normaltextrun"/>
          <w:rFonts w:ascii="Arial" w:hAnsi="Arial" w:cs="Arial"/>
        </w:rPr>
        <w:t>The Fund was set up to achieve the following outcomes for carers in North Lanarkshire:</w:t>
      </w:r>
    </w:p>
    <w:p w14:paraId="049FE50B" w14:textId="77777777" w:rsidR="00436CBE" w:rsidRPr="00C11CAE" w:rsidRDefault="00436CBE" w:rsidP="00920F39">
      <w:pPr>
        <w:pStyle w:val="paragraph"/>
        <w:numPr>
          <w:ilvl w:val="0"/>
          <w:numId w:val="2"/>
        </w:numPr>
        <w:spacing w:before="0" w:beforeAutospacing="0" w:after="0" w:afterAutospacing="0"/>
        <w:textAlignment w:val="baseline"/>
        <w:rPr>
          <w:rFonts w:ascii="Arial" w:hAnsi="Arial" w:cs="Arial"/>
        </w:rPr>
      </w:pPr>
      <w:r w:rsidRPr="00C11CAE">
        <w:rPr>
          <w:rStyle w:val="normaltextrun"/>
          <w:rFonts w:ascii="Arial" w:hAnsi="Arial" w:cs="Arial"/>
          <w:bCs/>
        </w:rPr>
        <w:t>Carers feel more informed and aware</w:t>
      </w:r>
      <w:r w:rsidRPr="00C11CAE">
        <w:rPr>
          <w:rStyle w:val="eop"/>
          <w:rFonts w:ascii="Arial" w:hAnsi="Arial" w:cs="Arial"/>
        </w:rPr>
        <w:t> </w:t>
      </w:r>
    </w:p>
    <w:p w14:paraId="052288FA" w14:textId="77777777" w:rsidR="00436CBE" w:rsidRPr="00C11CAE" w:rsidRDefault="00436CBE" w:rsidP="00920F39">
      <w:pPr>
        <w:pStyle w:val="paragraph"/>
        <w:numPr>
          <w:ilvl w:val="0"/>
          <w:numId w:val="2"/>
        </w:numPr>
        <w:spacing w:before="0" w:beforeAutospacing="0" w:after="0" w:afterAutospacing="0"/>
        <w:textAlignment w:val="baseline"/>
        <w:rPr>
          <w:rFonts w:ascii="Arial" w:hAnsi="Arial" w:cs="Arial"/>
        </w:rPr>
      </w:pPr>
      <w:r w:rsidRPr="00C11CAE">
        <w:rPr>
          <w:rStyle w:val="normaltextrun"/>
          <w:rFonts w:ascii="Arial" w:hAnsi="Arial" w:cs="Arial"/>
          <w:bCs/>
        </w:rPr>
        <w:t>Carers</w:t>
      </w:r>
      <w:r>
        <w:rPr>
          <w:rStyle w:val="normaltextrun"/>
          <w:rFonts w:ascii="Arial" w:hAnsi="Arial" w:cs="Arial"/>
          <w:bCs/>
        </w:rPr>
        <w:t>’</w:t>
      </w:r>
      <w:r w:rsidRPr="00C11CAE">
        <w:rPr>
          <w:rStyle w:val="normaltextrun"/>
          <w:rFonts w:ascii="Arial" w:hAnsi="Arial" w:cs="Arial"/>
          <w:bCs/>
        </w:rPr>
        <w:t xml:space="preserve"> health and wellbeing is improved</w:t>
      </w:r>
      <w:r w:rsidRPr="00C11CAE">
        <w:rPr>
          <w:rStyle w:val="eop"/>
          <w:rFonts w:ascii="Arial" w:hAnsi="Arial" w:cs="Arial"/>
        </w:rPr>
        <w:t> </w:t>
      </w:r>
    </w:p>
    <w:p w14:paraId="18ED9838" w14:textId="77777777" w:rsidR="00436CBE" w:rsidRPr="00A72335" w:rsidRDefault="00436CBE" w:rsidP="00920F39">
      <w:pPr>
        <w:pStyle w:val="paragraph"/>
        <w:numPr>
          <w:ilvl w:val="0"/>
          <w:numId w:val="2"/>
        </w:numPr>
        <w:spacing w:before="0" w:beforeAutospacing="0" w:after="0" w:afterAutospacing="0"/>
        <w:textAlignment w:val="baseline"/>
        <w:rPr>
          <w:rFonts w:ascii="Arial" w:hAnsi="Arial" w:cs="Arial"/>
        </w:rPr>
      </w:pPr>
      <w:r w:rsidRPr="00C11CAE">
        <w:rPr>
          <w:rStyle w:val="normaltextrun"/>
          <w:rFonts w:ascii="Arial" w:hAnsi="Arial" w:cs="Arial"/>
          <w:bCs/>
        </w:rPr>
        <w:t xml:space="preserve">Carers </w:t>
      </w:r>
      <w:r>
        <w:rPr>
          <w:rStyle w:val="normaltextrun"/>
          <w:rFonts w:ascii="Arial" w:hAnsi="Arial" w:cs="Arial"/>
          <w:bCs/>
        </w:rPr>
        <w:t xml:space="preserve">are </w:t>
      </w:r>
      <w:r w:rsidRPr="00C11CAE">
        <w:rPr>
          <w:rStyle w:val="normaltextrun"/>
          <w:rFonts w:ascii="Arial" w:hAnsi="Arial" w:cs="Arial"/>
          <w:bCs/>
        </w:rPr>
        <w:t>more able to have a life outside of caring </w:t>
      </w:r>
      <w:r w:rsidRPr="00C11CAE">
        <w:rPr>
          <w:rStyle w:val="eop"/>
          <w:rFonts w:ascii="Arial" w:hAnsi="Arial" w:cs="Arial"/>
        </w:rPr>
        <w:t> </w:t>
      </w:r>
    </w:p>
    <w:p w14:paraId="6DF55510" w14:textId="77777777" w:rsidR="00436CBE" w:rsidRDefault="00436CBE" w:rsidP="00436CBE">
      <w:pPr>
        <w:tabs>
          <w:tab w:val="left" w:pos="851"/>
        </w:tabs>
        <w:spacing w:after="0"/>
        <w:rPr>
          <w:rStyle w:val="normaltextrun"/>
          <w:rFonts w:ascii="Arial" w:hAnsi="Arial" w:cs="Arial"/>
          <w:color w:val="000000"/>
          <w:sz w:val="24"/>
          <w:szCs w:val="24"/>
          <w:shd w:val="clear" w:color="auto" w:fill="FFFFFF"/>
        </w:rPr>
      </w:pPr>
    </w:p>
    <w:p w14:paraId="77CD33E8" w14:textId="55B85D74" w:rsidR="00436CBE" w:rsidRPr="0057002C" w:rsidRDefault="00436CBE" w:rsidP="00436CBE">
      <w:pPr>
        <w:tabs>
          <w:tab w:val="left" w:pos="851"/>
        </w:tabs>
        <w:spacing w:after="0"/>
        <w:rPr>
          <w:rStyle w:val="scxw89979840"/>
          <w:rFonts w:ascii="Arial" w:hAnsi="Arial" w:cs="Arial"/>
          <w:color w:val="000000"/>
          <w:sz w:val="24"/>
          <w:szCs w:val="24"/>
          <w:shd w:val="clear" w:color="auto" w:fill="FFFFFF"/>
        </w:rPr>
      </w:pPr>
      <w:r w:rsidRPr="00C11CAE">
        <w:rPr>
          <w:rStyle w:val="normaltextrun"/>
          <w:rFonts w:ascii="Arial" w:hAnsi="Arial" w:cs="Arial"/>
          <w:color w:val="000000"/>
          <w:sz w:val="24"/>
          <w:szCs w:val="24"/>
          <w:shd w:val="clear" w:color="auto" w:fill="FFFFFF"/>
        </w:rPr>
        <w:t>These outcomes are aligned with</w:t>
      </w:r>
      <w:r w:rsidR="00867643">
        <w:rPr>
          <w:rStyle w:val="normaltextrun"/>
          <w:rFonts w:ascii="Arial" w:hAnsi="Arial" w:cs="Arial"/>
          <w:color w:val="000000"/>
          <w:sz w:val="24"/>
          <w:szCs w:val="24"/>
          <w:shd w:val="clear" w:color="auto" w:fill="FFFFFF"/>
        </w:rPr>
        <w:t xml:space="preserve"> </w:t>
      </w:r>
      <w:r w:rsidR="00867643" w:rsidRPr="0057002C">
        <w:rPr>
          <w:rStyle w:val="normaltextrun"/>
          <w:rFonts w:ascii="Arial" w:hAnsi="Arial" w:cs="Arial"/>
          <w:color w:val="000000"/>
          <w:sz w:val="24"/>
          <w:szCs w:val="24"/>
          <w:shd w:val="clear" w:color="auto" w:fill="FFFFFF"/>
        </w:rPr>
        <w:t>outcome 6 of</w:t>
      </w:r>
      <w:r w:rsidRPr="0057002C">
        <w:rPr>
          <w:rStyle w:val="normaltextrun"/>
          <w:rFonts w:ascii="Arial" w:hAnsi="Arial" w:cs="Arial"/>
          <w:color w:val="000000"/>
          <w:sz w:val="24"/>
          <w:szCs w:val="24"/>
          <w:shd w:val="clear" w:color="auto" w:fill="FFFFFF"/>
        </w:rPr>
        <w:t xml:space="preserve"> the </w:t>
      </w:r>
      <w:hyperlink r:id="rId18" w:history="1">
        <w:r w:rsidRPr="0057002C">
          <w:rPr>
            <w:rStyle w:val="Hyperlink"/>
            <w:rFonts w:ascii="Arial" w:hAnsi="Arial" w:cs="Arial"/>
            <w:sz w:val="24"/>
            <w:szCs w:val="24"/>
            <w:shd w:val="clear" w:color="auto" w:fill="FFFFFF"/>
          </w:rPr>
          <w:t>Scottish Government Health and Wellbeing National Outcome</w:t>
        </w:r>
      </w:hyperlink>
      <w:r w:rsidRPr="0057002C">
        <w:rPr>
          <w:rStyle w:val="normaltextrun"/>
          <w:rFonts w:ascii="Arial" w:hAnsi="Arial" w:cs="Arial"/>
          <w:color w:val="000000"/>
          <w:sz w:val="24"/>
          <w:szCs w:val="24"/>
          <w:shd w:val="clear" w:color="auto" w:fill="FFFFFF"/>
        </w:rPr>
        <w:t xml:space="preserve"> for carers</w:t>
      </w:r>
      <w:r w:rsidR="00867643" w:rsidRPr="0057002C">
        <w:rPr>
          <w:rStyle w:val="normaltextrun"/>
          <w:rFonts w:ascii="Arial" w:hAnsi="Arial" w:cs="Arial"/>
          <w:color w:val="000000"/>
          <w:sz w:val="24"/>
          <w:szCs w:val="24"/>
          <w:shd w:val="clear" w:color="auto" w:fill="FFFFFF"/>
        </w:rPr>
        <w:t xml:space="preserve"> which states that</w:t>
      </w:r>
      <w:r w:rsidRPr="0057002C">
        <w:rPr>
          <w:rStyle w:val="normaltextrun"/>
          <w:rFonts w:ascii="Arial" w:hAnsi="Arial" w:cs="Arial"/>
          <w:color w:val="000000"/>
          <w:sz w:val="24"/>
          <w:szCs w:val="24"/>
          <w:shd w:val="clear" w:color="auto" w:fill="FFFFFF"/>
        </w:rPr>
        <w:t>:</w:t>
      </w:r>
      <w:r w:rsidRPr="0057002C">
        <w:rPr>
          <w:rStyle w:val="scxw89979840"/>
          <w:rFonts w:ascii="Arial" w:hAnsi="Arial" w:cs="Arial"/>
          <w:color w:val="000000"/>
          <w:sz w:val="24"/>
          <w:szCs w:val="24"/>
          <w:shd w:val="clear" w:color="auto" w:fill="FFFFFF"/>
        </w:rPr>
        <w:t> </w:t>
      </w:r>
    </w:p>
    <w:p w14:paraId="164D371B" w14:textId="6993082A" w:rsidR="00436CBE" w:rsidRPr="0057002C" w:rsidRDefault="00867643" w:rsidP="00867643">
      <w:pPr>
        <w:pStyle w:val="ListParagraph"/>
        <w:spacing w:after="0" w:line="259" w:lineRule="auto"/>
        <w:ind w:left="1276" w:right="1767"/>
        <w:jc w:val="center"/>
        <w:rPr>
          <w:rStyle w:val="eop"/>
          <w:rFonts w:cs="Arial"/>
          <w:color w:val="auto"/>
          <w:szCs w:val="24"/>
          <w:shd w:val="clear" w:color="auto" w:fill="FFFFFF"/>
        </w:rPr>
      </w:pPr>
      <w:r w:rsidRPr="0057002C">
        <w:rPr>
          <w:rStyle w:val="normaltextrun"/>
          <w:rFonts w:cs="Arial"/>
          <w:iCs/>
          <w:color w:val="auto"/>
          <w:szCs w:val="24"/>
          <w:shd w:val="clear" w:color="auto" w:fill="FFFFFF"/>
        </w:rPr>
        <w:t>“</w:t>
      </w:r>
      <w:r w:rsidR="00436CBE" w:rsidRPr="0057002C">
        <w:rPr>
          <w:rStyle w:val="normaltextrun"/>
          <w:rFonts w:cs="Arial"/>
          <w:iCs/>
          <w:color w:val="auto"/>
          <w:szCs w:val="24"/>
          <w:shd w:val="clear" w:color="auto" w:fill="FFFFFF"/>
        </w:rPr>
        <w:t>People who provide unpaid care are supported to look after their own health and wellbeing, including to reduce any negative impact of their caring role on their own health and wellbeing</w:t>
      </w:r>
      <w:r w:rsidRPr="0057002C">
        <w:rPr>
          <w:rStyle w:val="normaltextrun"/>
          <w:rFonts w:cs="Arial"/>
          <w:iCs/>
          <w:color w:val="auto"/>
          <w:szCs w:val="24"/>
          <w:shd w:val="clear" w:color="auto" w:fill="FFFFFF"/>
        </w:rPr>
        <w:t>”</w:t>
      </w:r>
    </w:p>
    <w:p w14:paraId="2B47C8F9" w14:textId="77777777" w:rsidR="00436CBE" w:rsidRDefault="00436CBE" w:rsidP="00436CBE">
      <w:pPr>
        <w:tabs>
          <w:tab w:val="left" w:pos="851"/>
        </w:tabs>
        <w:spacing w:after="0"/>
        <w:rPr>
          <w:rFonts w:ascii="Arial" w:hAnsi="Arial" w:cs="Arial"/>
          <w:sz w:val="24"/>
          <w:szCs w:val="28"/>
          <w:lang w:eastAsia="en-GB"/>
        </w:rPr>
      </w:pPr>
    </w:p>
    <w:p w14:paraId="7BF5BAD7" w14:textId="77777777" w:rsidR="00436CBE" w:rsidRPr="00890133" w:rsidRDefault="00436CBE" w:rsidP="00436CBE">
      <w:pPr>
        <w:tabs>
          <w:tab w:val="left" w:pos="851"/>
        </w:tabs>
        <w:spacing w:after="0"/>
        <w:rPr>
          <w:rStyle w:val="normaltextrun"/>
          <w:rFonts w:ascii="Arial" w:hAnsi="Arial" w:cs="Arial"/>
          <w:b/>
        </w:rPr>
      </w:pPr>
      <w:r w:rsidRPr="00890133">
        <w:rPr>
          <w:rFonts w:ascii="Arial" w:hAnsi="Arial" w:cs="Arial"/>
          <w:b/>
          <w:sz w:val="24"/>
          <w:szCs w:val="28"/>
          <w:lang w:eastAsia="en-GB"/>
        </w:rPr>
        <w:t xml:space="preserve">1.3.2 Objectives </w:t>
      </w:r>
    </w:p>
    <w:p w14:paraId="1D0DC7C3" w14:textId="77777777" w:rsidR="00436CBE" w:rsidRPr="00C11CAE" w:rsidRDefault="00436CBE" w:rsidP="00436CBE">
      <w:pPr>
        <w:tabs>
          <w:tab w:val="left" w:pos="851"/>
        </w:tabs>
        <w:spacing w:after="0"/>
        <w:rPr>
          <w:rStyle w:val="eop"/>
          <w:rFonts w:ascii="Arial" w:hAnsi="Arial" w:cs="Arial"/>
          <w:sz w:val="24"/>
          <w:szCs w:val="24"/>
        </w:rPr>
      </w:pPr>
      <w:r w:rsidRPr="00C11CAE">
        <w:rPr>
          <w:rStyle w:val="normaltextrun"/>
          <w:rFonts w:ascii="Arial" w:hAnsi="Arial" w:cs="Arial"/>
          <w:sz w:val="24"/>
          <w:szCs w:val="24"/>
        </w:rPr>
        <w:t>Carers in North Lanarkshire will be supported to:</w:t>
      </w:r>
      <w:r w:rsidRPr="00C11CAE">
        <w:rPr>
          <w:rStyle w:val="eop"/>
          <w:rFonts w:ascii="Arial" w:hAnsi="Arial" w:cs="Arial"/>
          <w:sz w:val="24"/>
          <w:szCs w:val="24"/>
        </w:rPr>
        <w:t> </w:t>
      </w:r>
    </w:p>
    <w:p w14:paraId="34B54ED8" w14:textId="77777777" w:rsidR="00436CBE" w:rsidRPr="00C11CAE" w:rsidRDefault="00436CBE" w:rsidP="00DB5417">
      <w:pPr>
        <w:pStyle w:val="ListParagraph"/>
        <w:numPr>
          <w:ilvl w:val="0"/>
          <w:numId w:val="3"/>
        </w:numPr>
        <w:tabs>
          <w:tab w:val="left" w:pos="851"/>
        </w:tabs>
        <w:spacing w:after="0" w:line="259" w:lineRule="auto"/>
        <w:rPr>
          <w:rFonts w:cs="Arial"/>
          <w:szCs w:val="24"/>
          <w:lang w:eastAsia="en-GB"/>
        </w:rPr>
      </w:pPr>
      <w:r>
        <w:rPr>
          <w:rStyle w:val="normaltextrun"/>
          <w:rFonts w:cs="Arial"/>
          <w:szCs w:val="24"/>
        </w:rPr>
        <w:t>E</w:t>
      </w:r>
      <w:r w:rsidRPr="00C11CAE">
        <w:rPr>
          <w:rStyle w:val="normaltextrun"/>
          <w:rFonts w:cs="Arial"/>
          <w:szCs w:val="24"/>
        </w:rPr>
        <w:t>njoy the benefits of regular and ongoing breaks to support caring roles in their neighbourhood</w:t>
      </w:r>
      <w:r w:rsidRPr="00C11CAE">
        <w:rPr>
          <w:rStyle w:val="eop"/>
          <w:rFonts w:cs="Arial"/>
          <w:szCs w:val="24"/>
        </w:rPr>
        <w:t> </w:t>
      </w:r>
    </w:p>
    <w:p w14:paraId="2A9E877E" w14:textId="77777777" w:rsidR="00436CBE" w:rsidRPr="00C11CAE" w:rsidRDefault="00436CBE" w:rsidP="00920F39">
      <w:pPr>
        <w:pStyle w:val="paragraph"/>
        <w:numPr>
          <w:ilvl w:val="0"/>
          <w:numId w:val="3"/>
        </w:numPr>
        <w:spacing w:before="0" w:beforeAutospacing="0" w:after="0" w:afterAutospacing="0"/>
        <w:textAlignment w:val="baseline"/>
        <w:rPr>
          <w:rStyle w:val="eop"/>
          <w:rFonts w:ascii="Arial" w:hAnsi="Arial" w:cs="Arial"/>
        </w:rPr>
      </w:pPr>
      <w:r>
        <w:rPr>
          <w:rStyle w:val="normaltextrun"/>
          <w:rFonts w:ascii="Arial" w:hAnsi="Arial" w:cs="Arial"/>
        </w:rPr>
        <w:t>A</w:t>
      </w:r>
      <w:r w:rsidRPr="00C11CAE">
        <w:rPr>
          <w:rStyle w:val="normaltextrun"/>
          <w:rFonts w:ascii="Arial" w:hAnsi="Arial" w:cs="Arial"/>
        </w:rPr>
        <w:t>ccess support without having to align themselves with an organisation designed to support carers</w:t>
      </w:r>
      <w:r w:rsidRPr="00C11CAE">
        <w:rPr>
          <w:rStyle w:val="eop"/>
          <w:rFonts w:ascii="Arial" w:hAnsi="Arial" w:cs="Arial"/>
        </w:rPr>
        <w:t> </w:t>
      </w:r>
    </w:p>
    <w:p w14:paraId="1EC0AA24" w14:textId="77777777" w:rsidR="00436CBE" w:rsidRPr="00C11CAE" w:rsidRDefault="00436CBE" w:rsidP="00436CBE">
      <w:pPr>
        <w:pStyle w:val="paragraph"/>
        <w:spacing w:before="0" w:beforeAutospacing="0" w:after="0" w:afterAutospacing="0"/>
        <w:ind w:left="360"/>
        <w:textAlignment w:val="baseline"/>
        <w:rPr>
          <w:rFonts w:ascii="Arial" w:hAnsi="Arial" w:cs="Arial"/>
        </w:rPr>
      </w:pPr>
    </w:p>
    <w:p w14:paraId="604BF7D9" w14:textId="77777777" w:rsidR="00436CBE" w:rsidRPr="0002340A" w:rsidRDefault="00436CBE" w:rsidP="00436CBE">
      <w:pPr>
        <w:tabs>
          <w:tab w:val="left" w:pos="851"/>
        </w:tabs>
        <w:spacing w:after="0"/>
        <w:rPr>
          <w:rStyle w:val="normaltextrun"/>
          <w:rFonts w:ascii="Arial" w:hAnsi="Arial" w:cs="Arial"/>
          <w:b/>
          <w:sz w:val="28"/>
          <w:szCs w:val="28"/>
        </w:rPr>
      </w:pPr>
      <w:r w:rsidRPr="0002340A">
        <w:rPr>
          <w:rStyle w:val="normaltextrun"/>
          <w:rFonts w:ascii="Arial" w:hAnsi="Arial" w:cs="Arial"/>
          <w:b/>
          <w:sz w:val="28"/>
          <w:szCs w:val="28"/>
        </w:rPr>
        <w:t>1.</w:t>
      </w:r>
      <w:r>
        <w:rPr>
          <w:rStyle w:val="normaltextrun"/>
          <w:rFonts w:ascii="Arial" w:hAnsi="Arial" w:cs="Arial"/>
          <w:b/>
          <w:sz w:val="28"/>
          <w:szCs w:val="28"/>
        </w:rPr>
        <w:t>4</w:t>
      </w:r>
      <w:r w:rsidRPr="0002340A">
        <w:rPr>
          <w:rStyle w:val="normaltextrun"/>
          <w:rFonts w:ascii="Arial" w:hAnsi="Arial" w:cs="Arial"/>
          <w:b/>
          <w:sz w:val="28"/>
          <w:szCs w:val="28"/>
        </w:rPr>
        <w:t xml:space="preserve"> Funding and Fund Management</w:t>
      </w:r>
    </w:p>
    <w:p w14:paraId="5D7038B1" w14:textId="14A69D40" w:rsidR="00436CBE" w:rsidRDefault="00436CBE" w:rsidP="00436CBE">
      <w:pPr>
        <w:tabs>
          <w:tab w:val="left" w:pos="851"/>
        </w:tabs>
        <w:rPr>
          <w:rFonts w:ascii="Arial" w:hAnsi="Arial" w:cs="Arial"/>
          <w:color w:val="333333"/>
          <w:sz w:val="24"/>
          <w:szCs w:val="24"/>
          <w:shd w:val="clear" w:color="auto" w:fill="FFFFFF"/>
        </w:rPr>
      </w:pPr>
      <w:r w:rsidRPr="0057002C">
        <w:rPr>
          <w:rFonts w:ascii="Arial" w:hAnsi="Arial" w:cs="Arial"/>
          <w:sz w:val="24"/>
          <w:szCs w:val="24"/>
          <w:shd w:val="clear" w:color="auto" w:fill="FFFFFF"/>
        </w:rPr>
        <w:t xml:space="preserve">The Carer Breather Fund is funded by </w:t>
      </w:r>
      <w:hyperlink r:id="rId19" w:history="1">
        <w:r w:rsidR="008429D9">
          <w:rPr>
            <w:rStyle w:val="Hyperlink"/>
            <w:rFonts w:ascii="Arial" w:hAnsi="Arial" w:cs="Arial"/>
            <w:sz w:val="24"/>
            <w:szCs w:val="24"/>
          </w:rPr>
          <w:t>University H</w:t>
        </w:r>
        <w:r w:rsidRPr="00B11914">
          <w:rPr>
            <w:rStyle w:val="Hyperlink"/>
            <w:rFonts w:ascii="Arial" w:hAnsi="Arial" w:cs="Arial"/>
            <w:sz w:val="24"/>
            <w:szCs w:val="24"/>
          </w:rPr>
          <w:t>ealth and Social Care North Lanarkshire</w:t>
        </w:r>
      </w:hyperlink>
      <w:r w:rsidRPr="00B11914">
        <w:rPr>
          <w:rFonts w:ascii="Arial" w:hAnsi="Arial" w:cs="Arial"/>
          <w:sz w:val="24"/>
          <w:szCs w:val="24"/>
        </w:rPr>
        <w:t xml:space="preserve"> </w:t>
      </w:r>
      <w:r w:rsidRPr="0057002C">
        <w:rPr>
          <w:rFonts w:ascii="Arial" w:hAnsi="Arial" w:cs="Arial"/>
          <w:sz w:val="24"/>
          <w:szCs w:val="24"/>
          <w:shd w:val="clear" w:color="auto" w:fill="FFFFFF"/>
        </w:rPr>
        <w:t>(</w:t>
      </w:r>
      <w:r w:rsidR="008429D9" w:rsidRPr="0057002C">
        <w:rPr>
          <w:rFonts w:ascii="Arial" w:hAnsi="Arial" w:cs="Arial"/>
          <w:sz w:val="24"/>
          <w:szCs w:val="24"/>
          <w:shd w:val="clear" w:color="auto" w:fill="FFFFFF"/>
        </w:rPr>
        <w:t>U</w:t>
      </w:r>
      <w:r w:rsidRPr="0057002C">
        <w:rPr>
          <w:rFonts w:ascii="Arial" w:hAnsi="Arial" w:cs="Arial"/>
          <w:sz w:val="24"/>
          <w:szCs w:val="24"/>
          <w:shd w:val="clear" w:color="auto" w:fill="FFFFFF"/>
        </w:rPr>
        <w:t>HSCNL) to support community and voluntary sector (CVS) organisations in North Lanarkshire to provide ongoing breaks and activities for carers. Delivery of the fund, including the facilitation of the Carer Support Network (CSN), is co-ordinated by North Lanarkshire Carers Together (NLCT).</w:t>
      </w:r>
    </w:p>
    <w:p w14:paraId="353BB79E" w14:textId="547EB196" w:rsidR="00436CBE" w:rsidRDefault="00436CBE" w:rsidP="00436CBE">
      <w:pPr>
        <w:tabs>
          <w:tab w:val="left" w:pos="851"/>
        </w:tabs>
        <w:rPr>
          <w:rStyle w:val="normaltextrun"/>
          <w:rFonts w:ascii="Arial" w:hAnsi="Arial" w:cs="Arial"/>
          <w:sz w:val="24"/>
          <w:szCs w:val="24"/>
          <w:shd w:val="clear" w:color="auto" w:fill="FFFFFF"/>
        </w:rPr>
      </w:pPr>
      <w:r w:rsidRPr="0002340A">
        <w:rPr>
          <w:rStyle w:val="normaltextrun"/>
          <w:rFonts w:ascii="Arial" w:hAnsi="Arial" w:cs="Arial"/>
          <w:color w:val="000000"/>
          <w:sz w:val="24"/>
          <w:szCs w:val="24"/>
          <w:shd w:val="clear" w:color="auto" w:fill="FFFFFF"/>
        </w:rPr>
        <w:t>V</w:t>
      </w:r>
      <w:r>
        <w:rPr>
          <w:rStyle w:val="normaltextrun"/>
          <w:rFonts w:ascii="Arial" w:hAnsi="Arial" w:cs="Arial"/>
          <w:color w:val="000000"/>
          <w:sz w:val="24"/>
          <w:szCs w:val="24"/>
          <w:shd w:val="clear" w:color="auto" w:fill="FFFFFF"/>
        </w:rPr>
        <w:t xml:space="preserve">oluntary </w:t>
      </w:r>
      <w:r w:rsidRPr="0002340A">
        <w:rPr>
          <w:rStyle w:val="normaltextrun"/>
          <w:rFonts w:ascii="Arial" w:hAnsi="Arial" w:cs="Arial"/>
          <w:color w:val="000000"/>
          <w:sz w:val="24"/>
          <w:szCs w:val="24"/>
          <w:shd w:val="clear" w:color="auto" w:fill="FFFFFF"/>
        </w:rPr>
        <w:t>A</w:t>
      </w:r>
      <w:r>
        <w:rPr>
          <w:rStyle w:val="normaltextrun"/>
          <w:rFonts w:ascii="Arial" w:hAnsi="Arial" w:cs="Arial"/>
          <w:color w:val="000000"/>
          <w:sz w:val="24"/>
          <w:szCs w:val="24"/>
          <w:shd w:val="clear" w:color="auto" w:fill="FFFFFF"/>
        </w:rPr>
        <w:t xml:space="preserve">ction </w:t>
      </w:r>
      <w:r w:rsidRPr="0002340A">
        <w:rPr>
          <w:rStyle w:val="normaltextrun"/>
          <w:rFonts w:ascii="Arial" w:hAnsi="Arial" w:cs="Arial"/>
          <w:color w:val="000000"/>
          <w:sz w:val="24"/>
          <w:szCs w:val="24"/>
          <w:shd w:val="clear" w:color="auto" w:fill="FFFFFF"/>
        </w:rPr>
        <w:t>N</w:t>
      </w:r>
      <w:r>
        <w:rPr>
          <w:rStyle w:val="normaltextrun"/>
          <w:rFonts w:ascii="Arial" w:hAnsi="Arial" w:cs="Arial"/>
          <w:color w:val="000000"/>
          <w:sz w:val="24"/>
          <w:szCs w:val="24"/>
          <w:shd w:val="clear" w:color="auto" w:fill="FFFFFF"/>
        </w:rPr>
        <w:t xml:space="preserve">orth </w:t>
      </w:r>
      <w:r w:rsidRPr="0002340A">
        <w:rPr>
          <w:rStyle w:val="normaltextrun"/>
          <w:rFonts w:ascii="Arial" w:hAnsi="Arial" w:cs="Arial"/>
          <w:color w:val="000000"/>
          <w:sz w:val="24"/>
          <w:szCs w:val="24"/>
          <w:shd w:val="clear" w:color="auto" w:fill="FFFFFF"/>
        </w:rPr>
        <w:t>L</w:t>
      </w:r>
      <w:r>
        <w:rPr>
          <w:rStyle w:val="normaltextrun"/>
          <w:rFonts w:ascii="Arial" w:hAnsi="Arial" w:cs="Arial"/>
          <w:color w:val="000000"/>
          <w:sz w:val="24"/>
          <w:szCs w:val="24"/>
          <w:shd w:val="clear" w:color="auto" w:fill="FFFFFF"/>
        </w:rPr>
        <w:t>anarkshire (VANL)</w:t>
      </w:r>
      <w:r w:rsidRPr="0002340A">
        <w:rPr>
          <w:rStyle w:val="normaltextrun"/>
          <w:rFonts w:ascii="Arial" w:hAnsi="Arial" w:cs="Arial"/>
          <w:color w:val="000000"/>
          <w:sz w:val="24"/>
          <w:szCs w:val="24"/>
          <w:shd w:val="clear" w:color="auto" w:fill="FFFFFF"/>
        </w:rPr>
        <w:t xml:space="preserve"> supports this </w:t>
      </w:r>
      <w:r>
        <w:rPr>
          <w:rStyle w:val="normaltextrun"/>
          <w:rFonts w:ascii="Arial" w:hAnsi="Arial" w:cs="Arial"/>
          <w:color w:val="000000"/>
          <w:sz w:val="24"/>
          <w:szCs w:val="24"/>
          <w:shd w:val="clear" w:color="auto" w:fill="FFFFFF"/>
        </w:rPr>
        <w:t>f</w:t>
      </w:r>
      <w:r w:rsidRPr="0002340A">
        <w:rPr>
          <w:rStyle w:val="normaltextrun"/>
          <w:rFonts w:ascii="Arial" w:hAnsi="Arial" w:cs="Arial"/>
          <w:color w:val="000000"/>
          <w:sz w:val="24"/>
          <w:szCs w:val="24"/>
          <w:shd w:val="clear" w:color="auto" w:fill="FFFFFF"/>
        </w:rPr>
        <w:t xml:space="preserve">und as part of the wider Community Solutions Programme, which VANL hosts and manages on behalf of </w:t>
      </w:r>
      <w:r w:rsidR="008429D9">
        <w:rPr>
          <w:rStyle w:val="normaltextrun"/>
          <w:rFonts w:ascii="Arial" w:hAnsi="Arial" w:cs="Arial"/>
          <w:color w:val="000000"/>
          <w:sz w:val="24"/>
          <w:szCs w:val="24"/>
          <w:shd w:val="clear" w:color="auto" w:fill="FFFFFF"/>
        </w:rPr>
        <w:t>U</w:t>
      </w:r>
      <w:r>
        <w:rPr>
          <w:rStyle w:val="normaltextrun"/>
          <w:rFonts w:ascii="Arial" w:hAnsi="Arial" w:cs="Arial"/>
          <w:sz w:val="24"/>
          <w:szCs w:val="24"/>
          <w:shd w:val="clear" w:color="auto" w:fill="FFFFFF"/>
        </w:rPr>
        <w:t>HSCNL and other funders.</w:t>
      </w:r>
      <w:r w:rsidRPr="00525324">
        <w:rPr>
          <w:rStyle w:val="normaltextrun"/>
          <w:rFonts w:ascii="Arial" w:hAnsi="Arial" w:cs="Arial"/>
          <w:sz w:val="24"/>
          <w:szCs w:val="24"/>
          <w:shd w:val="clear" w:color="auto" w:fill="FFFFFF"/>
        </w:rPr>
        <w:t>   </w:t>
      </w:r>
    </w:p>
    <w:p w14:paraId="4EFFEFA8" w14:textId="77777777" w:rsidR="00436CBE" w:rsidRPr="0002340A" w:rsidRDefault="00436CBE" w:rsidP="00436CBE">
      <w:pPr>
        <w:tabs>
          <w:tab w:val="left" w:pos="851"/>
        </w:tabs>
        <w:rPr>
          <w:rStyle w:val="normaltextrun"/>
          <w:rFonts w:ascii="Arial" w:hAnsi="Arial" w:cs="Arial"/>
          <w:sz w:val="24"/>
          <w:szCs w:val="24"/>
        </w:rPr>
      </w:pPr>
      <w:r>
        <w:rPr>
          <w:rStyle w:val="normaltextrun"/>
          <w:rFonts w:ascii="Arial" w:hAnsi="Arial" w:cs="Arial"/>
          <w:sz w:val="24"/>
          <w:szCs w:val="24"/>
        </w:rPr>
        <w:t>The fund was informed by consultation with carers and support services in North Lanarkshire</w:t>
      </w:r>
      <w:r w:rsidRPr="002B353D">
        <w:rPr>
          <w:rFonts w:ascii="Arial" w:hAnsi="Arial" w:cs="Arial"/>
          <w:color w:val="000000"/>
          <w:sz w:val="24"/>
          <w:szCs w:val="24"/>
          <w:shd w:val="clear" w:color="auto" w:fill="FFFFFF"/>
        </w:rPr>
        <w:t xml:space="preserve"> </w:t>
      </w:r>
      <w:r w:rsidRPr="002B353D">
        <w:rPr>
          <w:rStyle w:val="normaltextrun"/>
          <w:rFonts w:ascii="Arial" w:hAnsi="Arial" w:cs="Arial"/>
          <w:color w:val="000000"/>
          <w:sz w:val="24"/>
          <w:szCs w:val="24"/>
          <w:shd w:val="clear" w:color="auto" w:fill="FFFFFF"/>
        </w:rPr>
        <w:t xml:space="preserve">to better understand carers’ support needs </w:t>
      </w:r>
      <w:r>
        <w:rPr>
          <w:rStyle w:val="normaltextrun"/>
          <w:rFonts w:ascii="Arial" w:hAnsi="Arial" w:cs="Arial"/>
          <w:color w:val="000000"/>
          <w:sz w:val="24"/>
          <w:szCs w:val="24"/>
          <w:shd w:val="clear" w:color="auto" w:fill="FFFFFF"/>
        </w:rPr>
        <w:t>–</w:t>
      </w:r>
      <w:r w:rsidRPr="002B353D">
        <w:rPr>
          <w:rStyle w:val="normaltextrun"/>
          <w:rFonts w:ascii="Arial" w:hAnsi="Arial" w:cs="Arial"/>
          <w:color w:val="000000"/>
          <w:sz w:val="24"/>
          <w:szCs w:val="24"/>
          <w:shd w:val="clear" w:color="auto" w:fill="FFFFFF"/>
        </w:rPr>
        <w:t xml:space="preserve"> particularly in relation to the impact of the pandemic </w:t>
      </w:r>
      <w:r>
        <w:rPr>
          <w:rStyle w:val="normaltextrun"/>
          <w:rFonts w:ascii="Arial" w:hAnsi="Arial" w:cs="Arial"/>
          <w:color w:val="000000"/>
          <w:sz w:val="24"/>
          <w:szCs w:val="24"/>
          <w:shd w:val="clear" w:color="auto" w:fill="FFFFFF"/>
        </w:rPr>
        <w:t xml:space="preserve">on </w:t>
      </w:r>
      <w:r w:rsidRPr="002B353D">
        <w:rPr>
          <w:rStyle w:val="normaltextrun"/>
          <w:rFonts w:ascii="Arial" w:hAnsi="Arial" w:cs="Arial"/>
          <w:color w:val="000000"/>
          <w:sz w:val="24"/>
          <w:szCs w:val="24"/>
          <w:shd w:val="clear" w:color="auto" w:fill="FFFFFF"/>
        </w:rPr>
        <w:t>their ability to fulfil their caring role.</w:t>
      </w:r>
      <w:r w:rsidRPr="002B353D">
        <w:rPr>
          <w:rFonts w:ascii="Arial" w:hAnsi="Arial" w:cs="Arial"/>
          <w:color w:val="000000"/>
          <w:shd w:val="clear" w:color="auto" w:fill="FFFFFF"/>
        </w:rPr>
        <w:t xml:space="preserve"> </w:t>
      </w:r>
      <w:r w:rsidRPr="002B353D">
        <w:rPr>
          <w:rFonts w:ascii="Arial" w:hAnsi="Arial" w:cs="Arial"/>
          <w:color w:val="000000"/>
          <w:sz w:val="24"/>
          <w:szCs w:val="24"/>
          <w:shd w:val="clear" w:color="auto" w:fill="FFFFFF"/>
        </w:rPr>
        <w:t>T</w:t>
      </w:r>
      <w:r w:rsidRPr="002B353D">
        <w:rPr>
          <w:rStyle w:val="normaltextrun"/>
          <w:rFonts w:ascii="Arial" w:hAnsi="Arial" w:cs="Arial"/>
          <w:color w:val="000000"/>
          <w:sz w:val="24"/>
          <w:szCs w:val="24"/>
          <w:shd w:val="clear" w:color="auto" w:fill="FFFFFF"/>
        </w:rPr>
        <w:t>he consultation was undertaken with the support of the NLCT and the CSN between April</w:t>
      </w:r>
      <w:r>
        <w:rPr>
          <w:rStyle w:val="normaltextrun"/>
          <w:rFonts w:ascii="Arial" w:hAnsi="Arial" w:cs="Arial"/>
          <w:color w:val="000000"/>
          <w:sz w:val="24"/>
          <w:szCs w:val="24"/>
          <w:shd w:val="clear" w:color="auto" w:fill="FFFFFF"/>
        </w:rPr>
        <w:t xml:space="preserve"> to </w:t>
      </w:r>
      <w:r w:rsidRPr="002B353D">
        <w:rPr>
          <w:rStyle w:val="normaltextrun"/>
          <w:rFonts w:ascii="Arial" w:hAnsi="Arial" w:cs="Arial"/>
          <w:color w:val="000000"/>
          <w:sz w:val="24"/>
          <w:szCs w:val="24"/>
          <w:shd w:val="clear" w:color="auto" w:fill="FFFFFF"/>
        </w:rPr>
        <w:t>May 2021</w:t>
      </w:r>
      <w:r>
        <w:rPr>
          <w:rStyle w:val="normaltextrun"/>
          <w:rFonts w:ascii="Arial" w:hAnsi="Arial" w:cs="Arial"/>
          <w:color w:val="000000"/>
          <w:sz w:val="24"/>
          <w:szCs w:val="24"/>
          <w:shd w:val="clear" w:color="auto" w:fill="FFFFFF"/>
        </w:rPr>
        <w:t xml:space="preserve"> </w:t>
      </w:r>
      <w:r>
        <w:rPr>
          <w:rStyle w:val="normaltextrun"/>
          <w:rFonts w:ascii="Arial" w:hAnsi="Arial" w:cs="Arial"/>
          <w:sz w:val="24"/>
          <w:szCs w:val="24"/>
        </w:rPr>
        <w:t xml:space="preserve">and identified that </w:t>
      </w:r>
      <w:r w:rsidRPr="00525324">
        <w:rPr>
          <w:rStyle w:val="normaltextrun"/>
          <w:rFonts w:ascii="Arial" w:hAnsi="Arial" w:cs="Arial"/>
          <w:color w:val="000000"/>
          <w:sz w:val="24"/>
          <w:shd w:val="clear" w:color="auto" w:fill="FFFFFF"/>
        </w:rPr>
        <w:t>a</w:t>
      </w:r>
      <w:r>
        <w:rPr>
          <w:rStyle w:val="normaltextrun"/>
          <w:rFonts w:ascii="Arial" w:hAnsi="Arial" w:cs="Arial"/>
          <w:color w:val="000000"/>
          <w:shd w:val="clear" w:color="auto" w:fill="FFFFFF"/>
        </w:rPr>
        <w:t xml:space="preserve"> </w:t>
      </w:r>
      <w:r w:rsidRPr="00525324">
        <w:rPr>
          <w:rStyle w:val="normaltextrun"/>
          <w:rFonts w:ascii="Arial" w:hAnsi="Arial" w:cs="Arial"/>
          <w:color w:val="000000"/>
          <w:sz w:val="24"/>
          <w:szCs w:val="24"/>
          <w:shd w:val="clear" w:color="auto" w:fill="FFFFFF"/>
        </w:rPr>
        <w:t xml:space="preserve">high priority for carers locally was to have regular, ongoing breaks that they can depend </w:t>
      </w:r>
      <w:r>
        <w:rPr>
          <w:rStyle w:val="normaltextrun"/>
          <w:rFonts w:ascii="Arial" w:hAnsi="Arial" w:cs="Arial"/>
          <w:color w:val="000000"/>
          <w:sz w:val="24"/>
          <w:szCs w:val="24"/>
          <w:shd w:val="clear" w:color="auto" w:fill="FFFFFF"/>
        </w:rPr>
        <w:t>up</w:t>
      </w:r>
      <w:r w:rsidRPr="00525324">
        <w:rPr>
          <w:rStyle w:val="normaltextrun"/>
          <w:rFonts w:ascii="Arial" w:hAnsi="Arial" w:cs="Arial"/>
          <w:color w:val="000000"/>
          <w:sz w:val="24"/>
          <w:szCs w:val="24"/>
          <w:shd w:val="clear" w:color="auto" w:fill="FFFFFF"/>
        </w:rPr>
        <w:t xml:space="preserve">on on a weekly or fortnightly basis – especially during the period of recovery from </w:t>
      </w:r>
      <w:r w:rsidRPr="002B353D">
        <w:rPr>
          <w:rStyle w:val="normaltextrun"/>
          <w:rFonts w:ascii="Arial" w:hAnsi="Arial" w:cs="Arial"/>
          <w:color w:val="000000"/>
          <w:sz w:val="24"/>
          <w:szCs w:val="24"/>
          <w:shd w:val="clear" w:color="auto" w:fill="FFFFFF"/>
        </w:rPr>
        <w:t>COVID</w:t>
      </w:r>
      <w:r>
        <w:rPr>
          <w:rStyle w:val="normaltextrun"/>
          <w:rFonts w:ascii="Arial" w:hAnsi="Arial" w:cs="Arial"/>
          <w:color w:val="000000"/>
          <w:sz w:val="24"/>
          <w:szCs w:val="24"/>
          <w:shd w:val="clear" w:color="auto" w:fill="FFFFFF"/>
        </w:rPr>
        <w:t>-</w:t>
      </w:r>
      <w:r w:rsidRPr="002B353D">
        <w:rPr>
          <w:rStyle w:val="normaltextrun"/>
          <w:rFonts w:ascii="Arial" w:hAnsi="Arial" w:cs="Arial"/>
          <w:color w:val="000000"/>
          <w:sz w:val="24"/>
          <w:szCs w:val="24"/>
          <w:shd w:val="clear" w:color="auto" w:fill="FFFFFF"/>
        </w:rPr>
        <w:t>19.</w:t>
      </w:r>
      <w:r w:rsidRPr="002B353D">
        <w:rPr>
          <w:rStyle w:val="eop"/>
          <w:rFonts w:ascii="Arial" w:hAnsi="Arial" w:cs="Arial"/>
          <w:color w:val="000000"/>
          <w:sz w:val="24"/>
          <w:szCs w:val="24"/>
          <w:shd w:val="clear" w:color="auto" w:fill="FFFFFF"/>
        </w:rPr>
        <w:t> </w:t>
      </w:r>
      <w:r w:rsidRPr="002B353D">
        <w:rPr>
          <w:rStyle w:val="normaltextrun"/>
          <w:rFonts w:ascii="Arial" w:hAnsi="Arial" w:cs="Arial"/>
          <w:color w:val="000000"/>
          <w:sz w:val="24"/>
          <w:szCs w:val="24"/>
          <w:shd w:val="clear" w:color="auto" w:fill="FFFFFF"/>
        </w:rPr>
        <w:t>The consultation also identified the need to ensure that those who identify as carers but are currently unknown to services are able to find and benefit from such breaks</w:t>
      </w:r>
      <w:r>
        <w:rPr>
          <w:rStyle w:val="normaltextrun"/>
          <w:rFonts w:ascii="Arial" w:hAnsi="Arial" w:cs="Arial"/>
          <w:color w:val="000000"/>
          <w:sz w:val="24"/>
          <w:szCs w:val="24"/>
          <w:shd w:val="clear" w:color="auto" w:fill="FFFFFF"/>
        </w:rPr>
        <w:t xml:space="preserve"> and other relevant services.</w:t>
      </w:r>
      <w:r>
        <w:rPr>
          <w:rStyle w:val="normaltextrun"/>
          <w:rFonts w:ascii="Arial" w:hAnsi="Arial" w:cs="Arial"/>
          <w:color w:val="000000"/>
          <w:shd w:val="clear" w:color="auto" w:fill="FFFFFF"/>
        </w:rPr>
        <w:t> </w:t>
      </w:r>
      <w:r>
        <w:rPr>
          <w:rStyle w:val="eop"/>
          <w:rFonts w:ascii="Arial" w:hAnsi="Arial" w:cs="Arial"/>
          <w:color w:val="000000"/>
          <w:shd w:val="clear" w:color="auto" w:fill="FFFFFF"/>
        </w:rPr>
        <w:t> </w:t>
      </w:r>
    </w:p>
    <w:p w14:paraId="4B99CFE8" w14:textId="77777777" w:rsidR="0021136D" w:rsidRPr="00890133" w:rsidRDefault="0021136D" w:rsidP="0021136D">
      <w:pPr>
        <w:tabs>
          <w:tab w:val="left" w:pos="851"/>
        </w:tabs>
        <w:spacing w:after="0"/>
        <w:rPr>
          <w:rStyle w:val="normaltextrun"/>
          <w:rFonts w:ascii="Arial" w:hAnsi="Arial" w:cs="Arial"/>
          <w:b/>
          <w:color w:val="000000"/>
          <w:sz w:val="24"/>
          <w:szCs w:val="24"/>
        </w:rPr>
      </w:pPr>
      <w:r w:rsidRPr="00890133">
        <w:rPr>
          <w:rStyle w:val="normaltextrun"/>
          <w:rFonts w:ascii="Arial" w:hAnsi="Arial" w:cs="Arial"/>
          <w:b/>
          <w:color w:val="000000"/>
          <w:sz w:val="24"/>
          <w:szCs w:val="24"/>
        </w:rPr>
        <w:t>1.4.</w:t>
      </w:r>
      <w:r>
        <w:rPr>
          <w:rStyle w:val="normaltextrun"/>
          <w:rFonts w:ascii="Arial" w:hAnsi="Arial" w:cs="Arial"/>
          <w:b/>
          <w:color w:val="000000"/>
          <w:sz w:val="24"/>
          <w:szCs w:val="24"/>
        </w:rPr>
        <w:t>1</w:t>
      </w:r>
      <w:r w:rsidRPr="00890133">
        <w:rPr>
          <w:rStyle w:val="normaltextrun"/>
          <w:rFonts w:ascii="Arial" w:hAnsi="Arial" w:cs="Arial"/>
          <w:b/>
          <w:color w:val="000000"/>
          <w:sz w:val="24"/>
          <w:szCs w:val="24"/>
        </w:rPr>
        <w:t xml:space="preserve"> Funding Awards Process</w:t>
      </w:r>
    </w:p>
    <w:p w14:paraId="66C9C2E2" w14:textId="509A89CE" w:rsidR="0021136D" w:rsidRDefault="0021136D" w:rsidP="0021136D">
      <w:pPr>
        <w:tabs>
          <w:tab w:val="left" w:pos="851"/>
        </w:tabs>
        <w:rPr>
          <w:rStyle w:val="normaltextrun"/>
          <w:rFonts w:ascii="Arial" w:hAnsi="Arial" w:cs="Arial"/>
          <w:color w:val="000000"/>
          <w:sz w:val="24"/>
          <w:szCs w:val="24"/>
          <w:bdr w:val="none" w:sz="0" w:space="0" w:color="auto" w:frame="1"/>
        </w:rPr>
      </w:pPr>
      <w:r w:rsidRPr="002B353D">
        <w:rPr>
          <w:rStyle w:val="normaltextrun"/>
          <w:rFonts w:ascii="Arial" w:hAnsi="Arial" w:cs="Arial"/>
          <w:color w:val="000000"/>
          <w:sz w:val="24"/>
          <w:szCs w:val="24"/>
          <w:bdr w:val="none" w:sz="0" w:space="0" w:color="auto" w:frame="1"/>
        </w:rPr>
        <w:t xml:space="preserve">An open call for applications from CVS organisations was made in </w:t>
      </w:r>
      <w:r w:rsidR="00854A77">
        <w:rPr>
          <w:rStyle w:val="normaltextrun"/>
          <w:rFonts w:ascii="Arial" w:hAnsi="Arial" w:cs="Arial"/>
          <w:color w:val="000000"/>
          <w:sz w:val="24"/>
          <w:szCs w:val="24"/>
          <w:bdr w:val="none" w:sz="0" w:space="0" w:color="auto" w:frame="1"/>
        </w:rPr>
        <w:t>late 2022.</w:t>
      </w:r>
      <w:r w:rsidRPr="002B353D">
        <w:rPr>
          <w:rStyle w:val="normaltextrun"/>
          <w:rFonts w:ascii="Arial" w:hAnsi="Arial" w:cs="Arial"/>
          <w:color w:val="000000"/>
          <w:sz w:val="24"/>
          <w:szCs w:val="24"/>
          <w:bdr w:val="none" w:sz="0" w:space="0" w:color="auto" w:frame="1"/>
        </w:rPr>
        <w:t xml:space="preserve"> A</w:t>
      </w:r>
      <w:r>
        <w:rPr>
          <w:rStyle w:val="normaltextrun"/>
          <w:rFonts w:ascii="Arial" w:hAnsi="Arial" w:cs="Arial"/>
          <w:color w:val="000000"/>
          <w:sz w:val="24"/>
          <w:szCs w:val="24"/>
          <w:bdr w:val="none" w:sz="0" w:space="0" w:color="auto" w:frame="1"/>
        </w:rPr>
        <w:t xml:space="preserve"> cross-sector,</w:t>
      </w:r>
      <w:r w:rsidRPr="002B353D">
        <w:rPr>
          <w:rStyle w:val="normaltextrun"/>
          <w:rFonts w:ascii="Arial" w:hAnsi="Arial" w:cs="Arial"/>
          <w:color w:val="000000"/>
          <w:sz w:val="24"/>
          <w:szCs w:val="24"/>
          <w:bdr w:val="none" w:sz="0" w:space="0" w:color="auto" w:frame="1"/>
        </w:rPr>
        <w:t xml:space="preserve"> independent panel was formed, including carers’ representatives from the North Lanarkshire Carers Together Forum to decide award of funding. </w:t>
      </w:r>
    </w:p>
    <w:p w14:paraId="65463C81" w14:textId="77777777" w:rsidR="0021136D" w:rsidRDefault="0021136D" w:rsidP="0021136D">
      <w:pPr>
        <w:tabs>
          <w:tab w:val="left" w:pos="851"/>
        </w:tabs>
        <w:rPr>
          <w:rStyle w:val="normaltextrun"/>
          <w:rFonts w:ascii="Arial" w:hAnsi="Arial" w:cs="Arial"/>
          <w:color w:val="000000"/>
          <w:sz w:val="24"/>
          <w:szCs w:val="24"/>
        </w:rPr>
      </w:pPr>
      <w:r>
        <w:rPr>
          <w:rStyle w:val="normaltextrun"/>
          <w:rFonts w:ascii="Arial" w:hAnsi="Arial" w:cs="Arial"/>
          <w:color w:val="000000"/>
          <w:sz w:val="24"/>
          <w:szCs w:val="24"/>
          <w:bdr w:val="none" w:sz="0" w:space="0" w:color="auto" w:frame="1"/>
        </w:rPr>
        <w:t xml:space="preserve">Funding was awarded to 11 organisations. </w:t>
      </w:r>
      <w:r>
        <w:rPr>
          <w:rStyle w:val="normaltextrun"/>
          <w:rFonts w:ascii="Arial" w:hAnsi="Arial" w:cs="Arial"/>
          <w:color w:val="000000"/>
          <w:sz w:val="24"/>
          <w:szCs w:val="24"/>
        </w:rPr>
        <w:t xml:space="preserve">Please see Appendix </w:t>
      </w:r>
      <w:r w:rsidRPr="00E86B52">
        <w:rPr>
          <w:rStyle w:val="normaltextrun"/>
          <w:rFonts w:ascii="Arial" w:hAnsi="Arial" w:cs="Arial"/>
          <w:color w:val="000000"/>
          <w:sz w:val="24"/>
          <w:szCs w:val="24"/>
        </w:rPr>
        <w:t>B</w:t>
      </w:r>
      <w:r>
        <w:rPr>
          <w:rStyle w:val="normaltextrun"/>
          <w:rFonts w:ascii="Arial" w:hAnsi="Arial" w:cs="Arial"/>
          <w:color w:val="000000"/>
          <w:sz w:val="24"/>
          <w:szCs w:val="24"/>
        </w:rPr>
        <w:t xml:space="preserve"> for a full list of CVS funded projects in Phase Two. </w:t>
      </w:r>
    </w:p>
    <w:p w14:paraId="528C09FD" w14:textId="6CCFFACA" w:rsidR="0021136D" w:rsidRPr="00AE0D75" w:rsidRDefault="0021136D" w:rsidP="0021136D">
      <w:pPr>
        <w:tabs>
          <w:tab w:val="left" w:pos="851"/>
        </w:tabs>
        <w:rPr>
          <w:rFonts w:ascii="Arial" w:hAnsi="Arial" w:cs="Arial"/>
          <w:b/>
          <w:color w:val="000000"/>
          <w:sz w:val="28"/>
          <w:szCs w:val="28"/>
        </w:rPr>
      </w:pPr>
      <w:r w:rsidRPr="00AE0D75">
        <w:rPr>
          <w:rFonts w:ascii="Arial" w:hAnsi="Arial" w:cs="Arial"/>
          <w:b/>
          <w:color w:val="000000"/>
          <w:sz w:val="28"/>
          <w:szCs w:val="28"/>
        </w:rPr>
        <w:t>1.</w:t>
      </w:r>
      <w:r>
        <w:rPr>
          <w:rFonts w:ascii="Arial" w:hAnsi="Arial" w:cs="Arial"/>
          <w:b/>
          <w:color w:val="000000"/>
          <w:sz w:val="28"/>
          <w:szCs w:val="28"/>
        </w:rPr>
        <w:t>5</w:t>
      </w:r>
      <w:r w:rsidRPr="00AE0D75">
        <w:rPr>
          <w:rFonts w:ascii="Arial" w:hAnsi="Arial" w:cs="Arial"/>
          <w:b/>
          <w:color w:val="000000"/>
          <w:sz w:val="28"/>
          <w:szCs w:val="28"/>
        </w:rPr>
        <w:t xml:space="preserve"> Evaluation, Learning and Improvement</w:t>
      </w:r>
    </w:p>
    <w:p w14:paraId="616802AE" w14:textId="77777777" w:rsidR="0021136D" w:rsidRPr="00890133" w:rsidRDefault="0021136D" w:rsidP="0021136D">
      <w:pPr>
        <w:tabs>
          <w:tab w:val="left" w:pos="851"/>
        </w:tabs>
        <w:spacing w:after="0"/>
        <w:rPr>
          <w:rFonts w:ascii="Arial" w:hAnsi="Arial" w:cs="Arial"/>
          <w:b/>
          <w:sz w:val="24"/>
          <w:szCs w:val="28"/>
          <w:lang w:eastAsia="en-GB"/>
        </w:rPr>
      </w:pPr>
      <w:r w:rsidRPr="00890133">
        <w:rPr>
          <w:rFonts w:ascii="Arial" w:hAnsi="Arial" w:cs="Arial"/>
          <w:b/>
          <w:sz w:val="24"/>
          <w:szCs w:val="28"/>
          <w:lang w:eastAsia="en-GB"/>
        </w:rPr>
        <w:t xml:space="preserve">1.5.1 Approach </w:t>
      </w:r>
    </w:p>
    <w:p w14:paraId="6E3BA9E5" w14:textId="77777777" w:rsidR="0021136D" w:rsidRPr="00AE0D75" w:rsidRDefault="0021136D" w:rsidP="0021136D">
      <w:pPr>
        <w:spacing w:after="0" w:line="240" w:lineRule="auto"/>
        <w:jc w:val="both"/>
        <w:textAlignment w:val="baseline"/>
        <w:rPr>
          <w:rFonts w:ascii="Segoe UI" w:eastAsia="Times New Roman" w:hAnsi="Segoe UI" w:cs="Segoe UI"/>
          <w:color w:val="000000"/>
          <w:sz w:val="18"/>
          <w:szCs w:val="18"/>
          <w:lang w:eastAsia="en-GB"/>
        </w:rPr>
      </w:pPr>
      <w:r w:rsidRPr="00AE0D75">
        <w:rPr>
          <w:rFonts w:ascii="Arial" w:eastAsia="Times New Roman" w:hAnsi="Arial" w:cs="Arial"/>
          <w:color w:val="000000"/>
          <w:sz w:val="24"/>
          <w:szCs w:val="24"/>
          <w:lang w:eastAsia="en-GB"/>
        </w:rPr>
        <w:t xml:space="preserve">The Fund’s approach to evaluation, learning and improvement is guided by the Community Solutions Performance Management, Evaluation, Learning and Improvement </w:t>
      </w:r>
      <w:r>
        <w:rPr>
          <w:rFonts w:ascii="Arial" w:eastAsia="Times New Roman" w:hAnsi="Arial" w:cs="Arial"/>
          <w:color w:val="000000"/>
          <w:sz w:val="24"/>
          <w:szCs w:val="24"/>
          <w:lang w:eastAsia="en-GB"/>
        </w:rPr>
        <w:t>(PMELI) F</w:t>
      </w:r>
      <w:r w:rsidRPr="00AE0D75">
        <w:rPr>
          <w:rFonts w:ascii="Arial" w:eastAsia="Times New Roman" w:hAnsi="Arial" w:cs="Arial"/>
          <w:color w:val="000000"/>
          <w:sz w:val="24"/>
          <w:szCs w:val="24"/>
          <w:lang w:eastAsia="en-GB"/>
        </w:rPr>
        <w:t xml:space="preserve">ramework. The </w:t>
      </w:r>
      <w:r>
        <w:rPr>
          <w:rFonts w:ascii="Arial" w:eastAsia="Times New Roman" w:hAnsi="Arial" w:cs="Arial"/>
          <w:color w:val="000000"/>
          <w:sz w:val="24"/>
          <w:szCs w:val="24"/>
          <w:lang w:eastAsia="en-GB"/>
        </w:rPr>
        <w:t>f</w:t>
      </w:r>
      <w:r w:rsidRPr="00AE0D75">
        <w:rPr>
          <w:rFonts w:ascii="Arial" w:eastAsia="Times New Roman" w:hAnsi="Arial" w:cs="Arial"/>
          <w:color w:val="000000"/>
          <w:sz w:val="24"/>
          <w:szCs w:val="24"/>
          <w:lang w:eastAsia="en-GB"/>
        </w:rPr>
        <w:t xml:space="preserve">ramework </w:t>
      </w:r>
      <w:r w:rsidRPr="00AE0D75">
        <w:rPr>
          <w:rFonts w:ascii="Arial" w:eastAsia="Times New Roman" w:hAnsi="Arial" w:cs="Arial"/>
          <w:color w:val="000000"/>
          <w:sz w:val="24"/>
          <w:szCs w:val="24"/>
          <w:shd w:val="clear" w:color="auto" w:fill="FFFFFF"/>
          <w:lang w:eastAsia="en-GB"/>
        </w:rPr>
        <w:t>sets out the Community Solutions Programme’s approach to performance management, evaluation, learning</w:t>
      </w:r>
      <w:r>
        <w:rPr>
          <w:rFonts w:ascii="Arial" w:eastAsia="Times New Roman" w:hAnsi="Arial" w:cs="Arial"/>
          <w:color w:val="000000"/>
          <w:sz w:val="24"/>
          <w:szCs w:val="24"/>
          <w:shd w:val="clear" w:color="auto" w:fill="FFFFFF"/>
          <w:lang w:eastAsia="en-GB"/>
        </w:rPr>
        <w:t>,</w:t>
      </w:r>
      <w:r w:rsidRPr="00AE0D75">
        <w:rPr>
          <w:rFonts w:ascii="Arial" w:eastAsia="Times New Roman" w:hAnsi="Arial" w:cs="Arial"/>
          <w:color w:val="000000"/>
          <w:sz w:val="24"/>
          <w:szCs w:val="24"/>
          <w:shd w:val="clear" w:color="auto" w:fill="FFFFFF"/>
          <w:lang w:eastAsia="en-GB"/>
        </w:rPr>
        <w:t xml:space="preserve"> and improvement to support funded projects and the programme as a </w:t>
      </w:r>
      <w:r w:rsidRPr="00AE0D75">
        <w:rPr>
          <w:rFonts w:ascii="Arial" w:eastAsia="Times New Roman" w:hAnsi="Arial" w:cs="Arial"/>
          <w:color w:val="000000"/>
          <w:sz w:val="24"/>
          <w:szCs w:val="24"/>
          <w:shd w:val="clear" w:color="auto" w:fill="FFFFFF"/>
          <w:lang w:eastAsia="en-GB"/>
        </w:rPr>
        <w:lastRenderedPageBreak/>
        <w:t>whole. </w:t>
      </w:r>
      <w:r w:rsidRPr="00AE0D75">
        <w:rPr>
          <w:rFonts w:ascii="Arial" w:eastAsia="Times New Roman" w:hAnsi="Arial" w:cs="Arial"/>
          <w:color w:val="000000"/>
          <w:sz w:val="24"/>
          <w:szCs w:val="24"/>
          <w:lang w:eastAsia="en-GB"/>
        </w:rPr>
        <w:t>The Framework also sets out standardised measures and relevant supports to help funded projects make the most of their findings. </w:t>
      </w:r>
    </w:p>
    <w:p w14:paraId="01F1AA7C" w14:textId="77777777" w:rsidR="0021136D" w:rsidRPr="00AE0D75" w:rsidRDefault="0021136D" w:rsidP="0021136D">
      <w:pPr>
        <w:spacing w:after="0" w:line="240" w:lineRule="auto"/>
        <w:jc w:val="both"/>
        <w:textAlignment w:val="baseline"/>
        <w:rPr>
          <w:rFonts w:ascii="Segoe UI" w:eastAsia="Times New Roman" w:hAnsi="Segoe UI" w:cs="Segoe UI"/>
          <w:color w:val="000000"/>
          <w:sz w:val="18"/>
          <w:szCs w:val="18"/>
          <w:lang w:eastAsia="en-GB"/>
        </w:rPr>
      </w:pPr>
      <w:r w:rsidRPr="00AE0D75">
        <w:rPr>
          <w:rFonts w:ascii="Arial" w:eastAsia="Times New Roman" w:hAnsi="Arial" w:cs="Arial"/>
          <w:color w:val="000000"/>
          <w:sz w:val="24"/>
          <w:szCs w:val="24"/>
          <w:lang w:eastAsia="en-GB"/>
        </w:rPr>
        <w:t> </w:t>
      </w:r>
    </w:p>
    <w:p w14:paraId="2F2606ED" w14:textId="77777777" w:rsidR="0021136D" w:rsidRDefault="0021136D" w:rsidP="0021136D">
      <w:pPr>
        <w:spacing w:after="0" w:line="240" w:lineRule="auto"/>
        <w:jc w:val="both"/>
        <w:textAlignment w:val="baseline"/>
        <w:rPr>
          <w:rFonts w:ascii="Arial" w:eastAsia="Times New Roman" w:hAnsi="Arial" w:cs="Arial"/>
          <w:color w:val="000000"/>
          <w:sz w:val="24"/>
          <w:szCs w:val="24"/>
          <w:lang w:eastAsia="en-GB"/>
        </w:rPr>
      </w:pPr>
      <w:r w:rsidRPr="00AE0D75">
        <w:rPr>
          <w:rFonts w:ascii="Arial" w:eastAsia="Times New Roman" w:hAnsi="Arial" w:cs="Arial"/>
          <w:color w:val="000000"/>
          <w:sz w:val="24"/>
          <w:szCs w:val="24"/>
          <w:lang w:eastAsia="en-GB"/>
        </w:rPr>
        <w:t xml:space="preserve">In line with the </w:t>
      </w:r>
      <w:r>
        <w:rPr>
          <w:rFonts w:ascii="Arial" w:eastAsia="Times New Roman" w:hAnsi="Arial" w:cs="Arial"/>
          <w:color w:val="000000"/>
          <w:sz w:val="24"/>
          <w:szCs w:val="24"/>
          <w:lang w:eastAsia="en-GB"/>
        </w:rPr>
        <w:t>f</w:t>
      </w:r>
      <w:r w:rsidRPr="00AE0D75">
        <w:rPr>
          <w:rFonts w:ascii="Arial" w:eastAsia="Times New Roman" w:hAnsi="Arial" w:cs="Arial"/>
          <w:color w:val="000000"/>
          <w:sz w:val="24"/>
          <w:szCs w:val="24"/>
          <w:lang w:eastAsia="en-GB"/>
        </w:rPr>
        <w:t>ramework, funded CVS organisations are required to assess the reach</w:t>
      </w:r>
      <w:r>
        <w:rPr>
          <w:rFonts w:ascii="Arial" w:eastAsia="Times New Roman" w:hAnsi="Arial" w:cs="Arial"/>
          <w:color w:val="000000"/>
          <w:sz w:val="24"/>
          <w:szCs w:val="24"/>
          <w:lang w:eastAsia="en-GB"/>
        </w:rPr>
        <w:t>,</w:t>
      </w:r>
      <w:r w:rsidRPr="00AE0D75">
        <w:rPr>
          <w:rFonts w:ascii="Arial" w:eastAsia="Times New Roman" w:hAnsi="Arial" w:cs="Arial"/>
          <w:color w:val="000000"/>
          <w:sz w:val="24"/>
          <w:szCs w:val="24"/>
          <w:lang w:eastAsia="en-GB"/>
        </w:rPr>
        <w:t xml:space="preserve"> impact</w:t>
      </w:r>
      <w:r>
        <w:rPr>
          <w:rFonts w:ascii="Arial" w:eastAsia="Times New Roman" w:hAnsi="Arial" w:cs="Arial"/>
          <w:color w:val="000000"/>
          <w:sz w:val="24"/>
          <w:szCs w:val="24"/>
          <w:lang w:eastAsia="en-GB"/>
        </w:rPr>
        <w:t xml:space="preserve">, and </w:t>
      </w:r>
      <w:r w:rsidRPr="00AE0D75">
        <w:rPr>
          <w:rFonts w:ascii="Arial" w:eastAsia="Times New Roman" w:hAnsi="Arial" w:cs="Arial"/>
          <w:color w:val="000000"/>
          <w:sz w:val="24"/>
          <w:szCs w:val="24"/>
          <w:lang w:eastAsia="en-GB"/>
        </w:rPr>
        <w:t xml:space="preserve">outcomes of their work, </w:t>
      </w:r>
      <w:r>
        <w:rPr>
          <w:rFonts w:ascii="Arial" w:eastAsia="Times New Roman" w:hAnsi="Arial" w:cs="Arial"/>
          <w:color w:val="000000"/>
          <w:sz w:val="24"/>
          <w:szCs w:val="24"/>
          <w:lang w:eastAsia="en-GB"/>
        </w:rPr>
        <w:t>capturing and sharing learning</w:t>
      </w:r>
      <w:r w:rsidRPr="00AE0D75">
        <w:rPr>
          <w:rFonts w:ascii="Arial" w:eastAsia="Times New Roman" w:hAnsi="Arial" w:cs="Arial"/>
          <w:color w:val="000000"/>
          <w:sz w:val="24"/>
          <w:szCs w:val="24"/>
          <w:lang w:eastAsia="en-GB"/>
        </w:rPr>
        <w:t xml:space="preserve"> to inform improvements to their service or activities, and where possible </w:t>
      </w:r>
      <w:r>
        <w:rPr>
          <w:rFonts w:ascii="Arial" w:eastAsia="Times New Roman" w:hAnsi="Arial" w:cs="Arial"/>
          <w:color w:val="000000"/>
          <w:sz w:val="24"/>
          <w:szCs w:val="24"/>
          <w:lang w:eastAsia="en-GB"/>
        </w:rPr>
        <w:t xml:space="preserve">also sharing with </w:t>
      </w:r>
      <w:r w:rsidRPr="00AE0D75">
        <w:rPr>
          <w:rFonts w:ascii="Arial" w:eastAsia="Times New Roman" w:hAnsi="Arial" w:cs="Arial"/>
          <w:color w:val="000000"/>
          <w:sz w:val="24"/>
          <w:szCs w:val="24"/>
          <w:lang w:eastAsia="en-GB"/>
        </w:rPr>
        <w:t>other funded projects, the wider CVS</w:t>
      </w:r>
      <w:r>
        <w:rPr>
          <w:rFonts w:ascii="Arial" w:eastAsia="Times New Roman" w:hAnsi="Arial" w:cs="Arial"/>
          <w:color w:val="000000"/>
          <w:sz w:val="24"/>
          <w:szCs w:val="24"/>
          <w:lang w:eastAsia="en-GB"/>
        </w:rPr>
        <w:t>,</w:t>
      </w:r>
      <w:r w:rsidRPr="00AE0D75">
        <w:rPr>
          <w:rFonts w:ascii="Arial" w:eastAsia="Times New Roman" w:hAnsi="Arial" w:cs="Arial"/>
          <w:color w:val="000000"/>
          <w:sz w:val="24"/>
          <w:szCs w:val="24"/>
          <w:lang w:eastAsia="en-GB"/>
        </w:rPr>
        <w:t xml:space="preserve"> and the </w:t>
      </w:r>
      <w:r>
        <w:rPr>
          <w:rFonts w:ascii="Arial" w:eastAsia="Times New Roman" w:hAnsi="Arial" w:cs="Arial"/>
          <w:color w:val="000000"/>
          <w:sz w:val="24"/>
          <w:szCs w:val="24"/>
          <w:lang w:eastAsia="en-GB"/>
        </w:rPr>
        <w:t>h</w:t>
      </w:r>
      <w:r w:rsidRPr="00AE0D75">
        <w:rPr>
          <w:rFonts w:ascii="Arial" w:eastAsia="Times New Roman" w:hAnsi="Arial" w:cs="Arial"/>
          <w:color w:val="000000"/>
          <w:sz w:val="24"/>
          <w:szCs w:val="24"/>
          <w:lang w:eastAsia="en-GB"/>
        </w:rPr>
        <w:t xml:space="preserve">ealth and </w:t>
      </w:r>
      <w:r>
        <w:rPr>
          <w:rFonts w:ascii="Arial" w:eastAsia="Times New Roman" w:hAnsi="Arial" w:cs="Arial"/>
          <w:color w:val="000000"/>
          <w:sz w:val="24"/>
          <w:szCs w:val="24"/>
          <w:lang w:eastAsia="en-GB"/>
        </w:rPr>
        <w:t>s</w:t>
      </w:r>
      <w:r w:rsidRPr="00AE0D75">
        <w:rPr>
          <w:rFonts w:ascii="Arial" w:eastAsia="Times New Roman" w:hAnsi="Arial" w:cs="Arial"/>
          <w:color w:val="000000"/>
          <w:sz w:val="24"/>
          <w:szCs w:val="24"/>
          <w:lang w:eastAsia="en-GB"/>
        </w:rPr>
        <w:t xml:space="preserve">ocial </w:t>
      </w:r>
      <w:r>
        <w:rPr>
          <w:rFonts w:ascii="Arial" w:eastAsia="Times New Roman" w:hAnsi="Arial" w:cs="Arial"/>
          <w:color w:val="000000"/>
          <w:sz w:val="24"/>
          <w:szCs w:val="24"/>
          <w:lang w:eastAsia="en-GB"/>
        </w:rPr>
        <w:t>c</w:t>
      </w:r>
      <w:r w:rsidRPr="00AE0D75">
        <w:rPr>
          <w:rFonts w:ascii="Arial" w:eastAsia="Times New Roman" w:hAnsi="Arial" w:cs="Arial"/>
          <w:color w:val="000000"/>
          <w:sz w:val="24"/>
          <w:szCs w:val="24"/>
          <w:lang w:eastAsia="en-GB"/>
        </w:rPr>
        <w:t xml:space="preserve">are system. </w:t>
      </w:r>
      <w:r>
        <w:rPr>
          <w:rFonts w:ascii="Arial" w:eastAsia="Times New Roman" w:hAnsi="Arial" w:cs="Arial"/>
          <w:color w:val="000000"/>
          <w:sz w:val="24"/>
          <w:szCs w:val="24"/>
          <w:lang w:eastAsia="en-GB"/>
        </w:rPr>
        <w:t xml:space="preserve">Using the framework, </w:t>
      </w:r>
      <w:r w:rsidRPr="00AE0D75">
        <w:rPr>
          <w:rFonts w:ascii="Arial" w:eastAsia="Times New Roman" w:hAnsi="Arial" w:cs="Arial"/>
          <w:color w:val="000000"/>
          <w:sz w:val="24"/>
          <w:szCs w:val="24"/>
          <w:lang w:eastAsia="en-GB"/>
        </w:rPr>
        <w:t xml:space="preserve">VANL staff support funded projects to undertake ongoing evaluation to </w:t>
      </w:r>
      <w:r>
        <w:rPr>
          <w:rFonts w:ascii="Arial" w:eastAsia="Times New Roman" w:hAnsi="Arial" w:cs="Arial"/>
          <w:color w:val="000000"/>
          <w:sz w:val="24"/>
          <w:szCs w:val="24"/>
          <w:lang w:eastAsia="en-GB"/>
        </w:rPr>
        <w:t xml:space="preserve">help </w:t>
      </w:r>
      <w:r w:rsidRPr="00AE0D75">
        <w:rPr>
          <w:rFonts w:ascii="Arial" w:eastAsia="Times New Roman" w:hAnsi="Arial" w:cs="Arial"/>
          <w:color w:val="000000"/>
          <w:sz w:val="24"/>
          <w:szCs w:val="24"/>
          <w:lang w:eastAsia="en-GB"/>
        </w:rPr>
        <w:t xml:space="preserve">facilitate learning and improvement </w:t>
      </w:r>
      <w:r>
        <w:rPr>
          <w:rFonts w:ascii="Arial" w:eastAsia="Times New Roman" w:hAnsi="Arial" w:cs="Arial"/>
          <w:color w:val="000000"/>
          <w:sz w:val="24"/>
          <w:szCs w:val="24"/>
          <w:lang w:eastAsia="en-GB"/>
        </w:rPr>
        <w:t xml:space="preserve">both </w:t>
      </w:r>
      <w:r w:rsidRPr="00AE0D75">
        <w:rPr>
          <w:rFonts w:ascii="Arial" w:eastAsia="Times New Roman" w:hAnsi="Arial" w:cs="Arial"/>
          <w:color w:val="000000"/>
          <w:sz w:val="24"/>
          <w:szCs w:val="24"/>
          <w:lang w:eastAsia="en-GB"/>
        </w:rPr>
        <w:t>during and at the end of project delivery.  </w:t>
      </w:r>
    </w:p>
    <w:p w14:paraId="60E48E8F" w14:textId="77777777" w:rsidR="0021136D" w:rsidRDefault="0021136D" w:rsidP="0021136D">
      <w:pPr>
        <w:spacing w:after="0" w:line="240" w:lineRule="auto"/>
        <w:jc w:val="both"/>
        <w:textAlignment w:val="baseline"/>
        <w:rPr>
          <w:rFonts w:ascii="Arial" w:eastAsia="Times New Roman" w:hAnsi="Arial" w:cs="Arial"/>
          <w:color w:val="000000"/>
          <w:sz w:val="24"/>
          <w:szCs w:val="24"/>
          <w:lang w:eastAsia="en-GB"/>
        </w:rPr>
      </w:pPr>
    </w:p>
    <w:p w14:paraId="3B3DFA56" w14:textId="77777777" w:rsidR="0021136D" w:rsidRPr="00890133" w:rsidRDefault="0021136D" w:rsidP="0021136D">
      <w:pPr>
        <w:pStyle w:val="paragraph"/>
        <w:spacing w:before="0" w:beforeAutospacing="0" w:after="0" w:afterAutospacing="0"/>
        <w:jc w:val="both"/>
        <w:textAlignment w:val="baseline"/>
        <w:rPr>
          <w:rFonts w:ascii="Segoe UI" w:hAnsi="Segoe UI" w:cs="Segoe UI"/>
          <w:b/>
          <w:color w:val="000000"/>
          <w:sz w:val="18"/>
          <w:szCs w:val="18"/>
        </w:rPr>
      </w:pPr>
      <w:r w:rsidRPr="00890133">
        <w:rPr>
          <w:rStyle w:val="normaltextrun"/>
          <w:rFonts w:ascii="Arial" w:hAnsi="Arial" w:cs="Arial"/>
          <w:b/>
          <w:color w:val="000000"/>
        </w:rPr>
        <w:t xml:space="preserve">1.5.2 Performance Data and </w:t>
      </w:r>
      <w:r w:rsidRPr="00890133">
        <w:rPr>
          <w:rStyle w:val="normaltextrun"/>
          <w:rFonts w:ascii="Arial" w:hAnsi="Arial" w:cs="Arial"/>
          <w:b/>
          <w:color w:val="333333"/>
        </w:rPr>
        <w:t>Method </w:t>
      </w:r>
      <w:r w:rsidRPr="00890133">
        <w:rPr>
          <w:rStyle w:val="eop"/>
          <w:rFonts w:ascii="Arial" w:hAnsi="Arial" w:cs="Arial"/>
          <w:b/>
          <w:color w:val="333333"/>
        </w:rPr>
        <w:t> </w:t>
      </w:r>
    </w:p>
    <w:p w14:paraId="53B98EC8" w14:textId="77777777" w:rsidR="0021136D" w:rsidRDefault="0021136D" w:rsidP="0021136D">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000000"/>
        </w:rPr>
        <w:t>Funded projects are required to capture and share key information</w:t>
      </w:r>
      <w:r w:rsidRPr="00FD14FF">
        <w:rPr>
          <w:rStyle w:val="normaltextrun"/>
          <w:rFonts w:ascii="Arial" w:hAnsi="Arial" w:cs="Arial"/>
          <w:color w:val="000000"/>
        </w:rPr>
        <w:t xml:space="preserve"> </w:t>
      </w:r>
      <w:r>
        <w:rPr>
          <w:rStyle w:val="normaltextrun"/>
          <w:rFonts w:ascii="Arial" w:hAnsi="Arial" w:cs="Arial"/>
          <w:color w:val="000000"/>
        </w:rPr>
        <w:t>with VANL on the following:</w:t>
      </w:r>
      <w:r>
        <w:rPr>
          <w:rStyle w:val="eop"/>
          <w:rFonts w:ascii="Arial" w:hAnsi="Arial" w:cs="Arial"/>
          <w:color w:val="000000"/>
        </w:rPr>
        <w:t> </w:t>
      </w:r>
    </w:p>
    <w:p w14:paraId="10A76AD2" w14:textId="01F865BD" w:rsidR="0021136D" w:rsidRDefault="0021136D" w:rsidP="00920F39">
      <w:pPr>
        <w:pStyle w:val="paragraph"/>
        <w:numPr>
          <w:ilvl w:val="0"/>
          <w:numId w:val="4"/>
        </w:numPr>
        <w:spacing w:before="0" w:beforeAutospacing="0" w:after="0" w:afterAutospacing="0"/>
        <w:ind w:left="360"/>
        <w:jc w:val="both"/>
        <w:textAlignment w:val="baseline"/>
        <w:rPr>
          <w:rFonts w:ascii="Arial" w:hAnsi="Arial" w:cs="Arial"/>
          <w:color w:val="000000"/>
        </w:rPr>
      </w:pPr>
      <w:r>
        <w:rPr>
          <w:rStyle w:val="normaltextrun"/>
          <w:rFonts w:ascii="Arial" w:hAnsi="Arial" w:cs="Arial"/>
          <w:color w:val="000000"/>
        </w:rPr>
        <w:t xml:space="preserve">Activities </w:t>
      </w:r>
      <w:r w:rsidR="008429D9">
        <w:rPr>
          <w:rStyle w:val="normaltextrun"/>
          <w:rFonts w:ascii="Arial" w:hAnsi="Arial" w:cs="Arial"/>
          <w:color w:val="000000"/>
        </w:rPr>
        <w:t>-</w:t>
      </w:r>
      <w:r>
        <w:rPr>
          <w:rStyle w:val="normaltextrun"/>
          <w:rFonts w:ascii="Arial" w:hAnsi="Arial" w:cs="Arial"/>
          <w:color w:val="000000"/>
        </w:rPr>
        <w:t xml:space="preserve"> the type of support provided</w:t>
      </w:r>
      <w:r>
        <w:rPr>
          <w:rStyle w:val="eop"/>
          <w:rFonts w:ascii="Arial" w:hAnsi="Arial" w:cs="Arial"/>
          <w:color w:val="000000"/>
        </w:rPr>
        <w:t> </w:t>
      </w:r>
    </w:p>
    <w:p w14:paraId="01B9BDCE" w14:textId="3163A587" w:rsidR="0021136D" w:rsidRDefault="0021136D" w:rsidP="00920F39">
      <w:pPr>
        <w:pStyle w:val="paragraph"/>
        <w:numPr>
          <w:ilvl w:val="0"/>
          <w:numId w:val="4"/>
        </w:numPr>
        <w:spacing w:before="0" w:beforeAutospacing="0" w:after="0" w:afterAutospacing="0"/>
        <w:ind w:left="360"/>
        <w:jc w:val="both"/>
        <w:textAlignment w:val="baseline"/>
        <w:rPr>
          <w:rFonts w:ascii="Arial" w:hAnsi="Arial" w:cs="Arial"/>
          <w:color w:val="000000"/>
        </w:rPr>
      </w:pPr>
      <w:r>
        <w:rPr>
          <w:rStyle w:val="normaltextrun"/>
          <w:rFonts w:ascii="Arial" w:hAnsi="Arial" w:cs="Arial"/>
          <w:color w:val="000000"/>
        </w:rPr>
        <w:t xml:space="preserve">Reach </w:t>
      </w:r>
      <w:r w:rsidR="008429D9">
        <w:rPr>
          <w:rStyle w:val="normaltextrun"/>
          <w:rFonts w:ascii="Arial" w:hAnsi="Arial" w:cs="Arial"/>
          <w:color w:val="000000"/>
        </w:rPr>
        <w:t>-</w:t>
      </w:r>
      <w:r>
        <w:rPr>
          <w:rStyle w:val="normaltextrun"/>
          <w:rFonts w:ascii="Arial" w:hAnsi="Arial" w:cs="Arial"/>
          <w:color w:val="000000"/>
        </w:rPr>
        <w:t xml:space="preserve"> the numbers of unique individuals supported </w:t>
      </w:r>
    </w:p>
    <w:p w14:paraId="4DB32E33" w14:textId="56D209C8" w:rsidR="0021136D" w:rsidRDefault="0021136D" w:rsidP="00920F39">
      <w:pPr>
        <w:pStyle w:val="paragraph"/>
        <w:numPr>
          <w:ilvl w:val="0"/>
          <w:numId w:val="4"/>
        </w:numPr>
        <w:spacing w:before="0" w:beforeAutospacing="0" w:after="0" w:afterAutospacing="0"/>
        <w:ind w:left="360"/>
        <w:jc w:val="both"/>
        <w:textAlignment w:val="baseline"/>
        <w:rPr>
          <w:rFonts w:ascii="Arial" w:hAnsi="Arial" w:cs="Arial"/>
          <w:color w:val="000000"/>
        </w:rPr>
      </w:pPr>
      <w:r>
        <w:rPr>
          <w:rStyle w:val="normaltextrun"/>
          <w:rFonts w:ascii="Arial" w:hAnsi="Arial" w:cs="Arial"/>
          <w:color w:val="000000"/>
        </w:rPr>
        <w:t>Outcomes</w:t>
      </w:r>
      <w:r w:rsidR="008429D9">
        <w:rPr>
          <w:rStyle w:val="normaltextrun"/>
          <w:rFonts w:ascii="Arial" w:hAnsi="Arial" w:cs="Arial"/>
          <w:color w:val="000000"/>
        </w:rPr>
        <w:t xml:space="preserve"> -</w:t>
      </w:r>
      <w:r>
        <w:rPr>
          <w:rStyle w:val="normaltextrun"/>
          <w:rFonts w:ascii="Arial" w:hAnsi="Arial" w:cs="Arial"/>
          <w:color w:val="000000"/>
        </w:rPr>
        <w:t xml:space="preserve"> the difference this support made to those receiving support </w:t>
      </w:r>
    </w:p>
    <w:p w14:paraId="6E00345E" w14:textId="77777777" w:rsidR="0021136D" w:rsidRPr="00AE0D75" w:rsidRDefault="0021136D" w:rsidP="0021136D">
      <w:pPr>
        <w:spacing w:after="0" w:line="240" w:lineRule="auto"/>
        <w:jc w:val="both"/>
        <w:textAlignment w:val="baseline"/>
        <w:rPr>
          <w:rFonts w:ascii="Segoe UI" w:eastAsia="Times New Roman" w:hAnsi="Segoe UI" w:cs="Segoe UI"/>
          <w:color w:val="000000"/>
          <w:sz w:val="18"/>
          <w:szCs w:val="18"/>
          <w:lang w:eastAsia="en-GB"/>
        </w:rPr>
      </w:pPr>
    </w:p>
    <w:p w14:paraId="18E5E2D3" w14:textId="4670FFEE" w:rsidR="0021136D" w:rsidRDefault="0021136D" w:rsidP="0021136D">
      <w:pPr>
        <w:tabs>
          <w:tab w:val="left" w:pos="851"/>
        </w:tabs>
        <w:rPr>
          <w:rStyle w:val="normaltextrun"/>
          <w:rFonts w:ascii="Arial" w:hAnsi="Arial" w:cs="Arial"/>
          <w:color w:val="000000"/>
          <w:sz w:val="24"/>
          <w:szCs w:val="24"/>
          <w:shd w:val="clear" w:color="auto" w:fill="FFFFFF"/>
        </w:rPr>
      </w:pPr>
      <w:r w:rsidRPr="00AE0D75">
        <w:rPr>
          <w:rStyle w:val="normaltextrun"/>
          <w:rFonts w:ascii="Arial" w:hAnsi="Arial" w:cs="Arial"/>
          <w:color w:val="000000"/>
          <w:sz w:val="24"/>
          <w:szCs w:val="24"/>
          <w:shd w:val="clear" w:color="auto" w:fill="FFFFFF"/>
        </w:rPr>
        <w:t xml:space="preserve">Funded projects are also asked to measure their project using the </w:t>
      </w:r>
      <w:r>
        <w:rPr>
          <w:rStyle w:val="normaltextrun"/>
          <w:rFonts w:ascii="Arial" w:hAnsi="Arial" w:cs="Arial"/>
          <w:color w:val="000000"/>
          <w:sz w:val="24"/>
          <w:szCs w:val="24"/>
          <w:shd w:val="clear" w:color="auto" w:fill="FFFFFF"/>
        </w:rPr>
        <w:t xml:space="preserve">Community Solutions </w:t>
      </w:r>
      <w:r w:rsidRPr="00AE0D75">
        <w:rPr>
          <w:rStyle w:val="normaltextrun"/>
          <w:rFonts w:ascii="Arial" w:hAnsi="Arial" w:cs="Arial"/>
          <w:color w:val="000000"/>
          <w:sz w:val="24"/>
          <w:szCs w:val="24"/>
          <w:shd w:val="clear" w:color="auto" w:fill="FFFFFF"/>
        </w:rPr>
        <w:t xml:space="preserve">outcomes </w:t>
      </w:r>
      <w:r>
        <w:rPr>
          <w:rStyle w:val="normaltextrun"/>
          <w:rFonts w:ascii="Arial" w:hAnsi="Arial" w:cs="Arial"/>
          <w:color w:val="000000"/>
          <w:sz w:val="24"/>
          <w:szCs w:val="24"/>
          <w:shd w:val="clear" w:color="auto" w:fill="FFFFFF"/>
        </w:rPr>
        <w:t>outlined in</w:t>
      </w:r>
      <w:r w:rsidRPr="00AE0D75">
        <w:rPr>
          <w:rStyle w:val="normaltextrun"/>
          <w:rFonts w:ascii="Arial" w:hAnsi="Arial" w:cs="Arial"/>
          <w:color w:val="000000"/>
          <w:sz w:val="24"/>
          <w:szCs w:val="24"/>
          <w:shd w:val="clear" w:color="auto" w:fill="FFFFFF"/>
        </w:rPr>
        <w:t xml:space="preserve"> Section 1.3.1.</w:t>
      </w:r>
    </w:p>
    <w:p w14:paraId="463B890D" w14:textId="77777777" w:rsidR="0021136D" w:rsidRPr="0057002C" w:rsidRDefault="0021136D" w:rsidP="0021136D">
      <w:pPr>
        <w:pStyle w:val="paragraph"/>
        <w:spacing w:before="0" w:beforeAutospacing="0" w:after="0" w:afterAutospacing="0"/>
        <w:textAlignment w:val="baseline"/>
        <w:rPr>
          <w:rFonts w:ascii="Arial" w:hAnsi="Arial" w:cs="Arial"/>
        </w:rPr>
      </w:pPr>
      <w:r w:rsidRPr="2046BD6B">
        <w:rPr>
          <w:rStyle w:val="normaltextrun"/>
          <w:rFonts w:ascii="Arial" w:hAnsi="Arial" w:cs="Arial"/>
          <w:color w:val="000000" w:themeColor="text1"/>
        </w:rPr>
        <w:t xml:space="preserve">Funded projects collect this </w:t>
      </w:r>
      <w:r w:rsidRPr="0057002C">
        <w:rPr>
          <w:rStyle w:val="normaltextrun"/>
          <w:rFonts w:ascii="Arial" w:hAnsi="Arial" w:cs="Arial"/>
        </w:rPr>
        <w:t>data at points prior to, during, and post project delivery using a range of different methods, including:</w:t>
      </w:r>
      <w:r w:rsidRPr="0057002C">
        <w:rPr>
          <w:rStyle w:val="eop"/>
          <w:rFonts w:ascii="Arial" w:hAnsi="Arial" w:cs="Arial"/>
        </w:rPr>
        <w:t> </w:t>
      </w:r>
    </w:p>
    <w:p w14:paraId="75058DBD" w14:textId="77777777" w:rsidR="0021136D" w:rsidRPr="0057002C" w:rsidRDefault="0021136D" w:rsidP="00920F39">
      <w:pPr>
        <w:pStyle w:val="paragraph"/>
        <w:numPr>
          <w:ilvl w:val="0"/>
          <w:numId w:val="5"/>
        </w:numPr>
        <w:tabs>
          <w:tab w:val="clear" w:pos="720"/>
          <w:tab w:val="num" w:pos="360"/>
        </w:tabs>
        <w:spacing w:before="0" w:beforeAutospacing="0" w:after="0" w:afterAutospacing="0"/>
        <w:ind w:left="0" w:firstLine="0"/>
        <w:textAlignment w:val="baseline"/>
        <w:rPr>
          <w:rFonts w:ascii="Arial" w:hAnsi="Arial" w:cs="Arial"/>
        </w:rPr>
      </w:pPr>
      <w:r w:rsidRPr="0057002C">
        <w:rPr>
          <w:rStyle w:val="normaltextrun"/>
          <w:rFonts w:ascii="Arial" w:hAnsi="Arial" w:cs="Arial"/>
        </w:rPr>
        <w:t>Written surveys; online or via the phone </w:t>
      </w:r>
      <w:r w:rsidRPr="0057002C">
        <w:rPr>
          <w:rStyle w:val="eop"/>
          <w:rFonts w:ascii="Arial" w:hAnsi="Arial" w:cs="Arial"/>
        </w:rPr>
        <w:t> </w:t>
      </w:r>
    </w:p>
    <w:p w14:paraId="711B7994" w14:textId="77777777" w:rsidR="0021136D" w:rsidRDefault="0021136D" w:rsidP="00920F39">
      <w:pPr>
        <w:pStyle w:val="paragraph"/>
        <w:numPr>
          <w:ilvl w:val="0"/>
          <w:numId w:val="5"/>
        </w:numPr>
        <w:tabs>
          <w:tab w:val="clear" w:pos="720"/>
          <w:tab w:val="num" w:pos="360"/>
        </w:tabs>
        <w:spacing w:before="0" w:beforeAutospacing="0" w:after="0" w:afterAutospacing="0"/>
        <w:ind w:left="0" w:firstLine="0"/>
        <w:textAlignment w:val="baseline"/>
        <w:rPr>
          <w:rFonts w:ascii="Arial" w:hAnsi="Arial" w:cs="Arial"/>
          <w:color w:val="000000"/>
        </w:rPr>
      </w:pPr>
      <w:r>
        <w:rPr>
          <w:rStyle w:val="normaltextrun"/>
          <w:rFonts w:ascii="Arial" w:hAnsi="Arial" w:cs="Arial"/>
          <w:color w:val="000000"/>
        </w:rPr>
        <w:t>Verbal feedback</w:t>
      </w:r>
      <w:r>
        <w:rPr>
          <w:rStyle w:val="eop"/>
          <w:rFonts w:ascii="Arial" w:hAnsi="Arial" w:cs="Arial"/>
          <w:color w:val="000000"/>
        </w:rPr>
        <w:t> </w:t>
      </w:r>
    </w:p>
    <w:p w14:paraId="46140E96" w14:textId="77777777" w:rsidR="0021136D" w:rsidRDefault="0021136D" w:rsidP="00920F39">
      <w:pPr>
        <w:pStyle w:val="paragraph"/>
        <w:numPr>
          <w:ilvl w:val="0"/>
          <w:numId w:val="6"/>
        </w:numPr>
        <w:tabs>
          <w:tab w:val="clear" w:pos="720"/>
          <w:tab w:val="num" w:pos="360"/>
        </w:tabs>
        <w:spacing w:before="0" w:beforeAutospacing="0" w:after="0" w:afterAutospacing="0"/>
        <w:ind w:left="0" w:firstLine="0"/>
        <w:textAlignment w:val="baseline"/>
        <w:rPr>
          <w:rFonts w:ascii="Arial" w:hAnsi="Arial" w:cs="Arial"/>
          <w:color w:val="000000"/>
        </w:rPr>
      </w:pPr>
      <w:r>
        <w:rPr>
          <w:rStyle w:val="normaltextrun"/>
          <w:rFonts w:ascii="Arial" w:hAnsi="Arial" w:cs="Arial"/>
          <w:color w:val="333333"/>
        </w:rPr>
        <w:t>Observations </w:t>
      </w:r>
      <w:r>
        <w:rPr>
          <w:rStyle w:val="eop"/>
          <w:rFonts w:ascii="Arial" w:hAnsi="Arial" w:cs="Arial"/>
          <w:color w:val="333333"/>
        </w:rPr>
        <w:t> </w:t>
      </w:r>
    </w:p>
    <w:p w14:paraId="0A807905" w14:textId="77777777" w:rsidR="0021136D" w:rsidRPr="00AE0D75" w:rsidRDefault="0021136D" w:rsidP="00920F39">
      <w:pPr>
        <w:pStyle w:val="paragraph"/>
        <w:numPr>
          <w:ilvl w:val="0"/>
          <w:numId w:val="6"/>
        </w:numPr>
        <w:tabs>
          <w:tab w:val="clear" w:pos="720"/>
          <w:tab w:val="num" w:pos="360"/>
          <w:tab w:val="left" w:pos="851"/>
        </w:tabs>
        <w:spacing w:before="0" w:beforeAutospacing="0" w:after="0" w:afterAutospacing="0"/>
        <w:ind w:left="0" w:firstLine="0"/>
        <w:textAlignment w:val="baseline"/>
        <w:rPr>
          <w:rStyle w:val="normaltextrun"/>
          <w:rFonts w:ascii="Arial" w:hAnsi="Arial" w:cs="Arial"/>
        </w:rPr>
      </w:pPr>
      <w:r>
        <w:rPr>
          <w:rStyle w:val="normaltextrun"/>
          <w:rFonts w:ascii="Arial" w:hAnsi="Arial" w:cs="Arial"/>
          <w:color w:val="333333"/>
        </w:rPr>
        <w:t>S</w:t>
      </w:r>
      <w:r w:rsidRPr="00AE0D75">
        <w:rPr>
          <w:rStyle w:val="normaltextrun"/>
          <w:rFonts w:ascii="Arial" w:hAnsi="Arial" w:cs="Arial"/>
          <w:color w:val="333333"/>
        </w:rPr>
        <w:t xml:space="preserve">elf-assessment methods such as the </w:t>
      </w:r>
      <w:hyperlink r:id="rId20" w:tgtFrame="_blank" w:history="1">
        <w:r w:rsidRPr="00AE0D75">
          <w:rPr>
            <w:rStyle w:val="normaltextrun"/>
            <w:rFonts w:ascii="Arial" w:hAnsi="Arial" w:cs="Arial"/>
            <w:color w:val="0563C1"/>
            <w:u w:val="single"/>
          </w:rPr>
          <w:t>Warwick Edinburgh Mental Health and Wellbeing Scale</w:t>
        </w:r>
      </w:hyperlink>
      <w:r w:rsidRPr="00AE0D75">
        <w:rPr>
          <w:rStyle w:val="normaltextrun"/>
          <w:rFonts w:ascii="Arial" w:hAnsi="Arial" w:cs="Arial"/>
          <w:color w:val="333333"/>
        </w:rPr>
        <w:t xml:space="preserve"> </w:t>
      </w:r>
    </w:p>
    <w:p w14:paraId="7DAF7733" w14:textId="77777777" w:rsidR="0021136D" w:rsidRPr="0057002C" w:rsidRDefault="0021136D" w:rsidP="00920F39">
      <w:pPr>
        <w:pStyle w:val="paragraph"/>
        <w:numPr>
          <w:ilvl w:val="0"/>
          <w:numId w:val="6"/>
        </w:numPr>
        <w:tabs>
          <w:tab w:val="clear" w:pos="720"/>
          <w:tab w:val="num" w:pos="360"/>
          <w:tab w:val="left" w:pos="851"/>
        </w:tabs>
        <w:spacing w:before="0" w:beforeAutospacing="0" w:after="0" w:afterAutospacing="0"/>
        <w:ind w:left="0" w:firstLine="0"/>
        <w:textAlignment w:val="baseline"/>
        <w:rPr>
          <w:rStyle w:val="normaltextrun"/>
          <w:rFonts w:ascii="Arial" w:hAnsi="Arial" w:cs="Arial"/>
        </w:rPr>
      </w:pPr>
      <w:r w:rsidRPr="0057002C">
        <w:rPr>
          <w:rStyle w:val="normaltextrun"/>
          <w:rFonts w:ascii="Arial" w:hAnsi="Arial" w:cs="Arial"/>
        </w:rPr>
        <w:t xml:space="preserve">‘What’s Important Now’ (WIN) holistic needs-analysis </w:t>
      </w:r>
    </w:p>
    <w:p w14:paraId="4F7CDD2E" w14:textId="77777777" w:rsidR="0021136D" w:rsidRPr="0057002C" w:rsidRDefault="0021136D" w:rsidP="0021136D">
      <w:pPr>
        <w:pStyle w:val="paragraph"/>
        <w:tabs>
          <w:tab w:val="left" w:pos="851"/>
        </w:tabs>
        <w:spacing w:before="0" w:beforeAutospacing="0" w:after="0" w:afterAutospacing="0"/>
        <w:ind w:left="360"/>
        <w:textAlignment w:val="baseline"/>
        <w:rPr>
          <w:rStyle w:val="normaltextrun"/>
          <w:rFonts w:ascii="Arial" w:hAnsi="Arial" w:cs="Arial"/>
        </w:rPr>
      </w:pPr>
    </w:p>
    <w:p w14:paraId="043E1F15" w14:textId="78172FFD" w:rsidR="0021136D" w:rsidRPr="00AE0D75" w:rsidRDefault="0021136D" w:rsidP="0021136D">
      <w:pPr>
        <w:spacing w:after="0" w:line="240" w:lineRule="auto"/>
        <w:textAlignment w:val="baseline"/>
        <w:rPr>
          <w:rFonts w:ascii="Segoe UI" w:eastAsia="Times New Roman" w:hAnsi="Segoe UI" w:cs="Segoe UI"/>
          <w:color w:val="000000"/>
          <w:sz w:val="18"/>
          <w:szCs w:val="18"/>
          <w:lang w:eastAsia="en-GB"/>
        </w:rPr>
      </w:pPr>
      <w:r w:rsidRPr="0057002C">
        <w:rPr>
          <w:rFonts w:ascii="Arial" w:eastAsia="Times New Roman" w:hAnsi="Arial" w:cs="Arial"/>
          <w:sz w:val="24"/>
          <w:szCs w:val="24"/>
          <w:lang w:eastAsia="en-GB"/>
        </w:rPr>
        <w:t>Funded projects use this data to complete evaluation forms which are submitted to VANL at the six- and twelve-month mark of the projects. </w:t>
      </w:r>
      <w:r w:rsidRPr="00E86B52">
        <w:rPr>
          <w:rStyle w:val="eop"/>
          <w:rFonts w:ascii="Arial" w:hAnsi="Arial" w:cs="Arial"/>
          <w:color w:val="000000"/>
          <w:sz w:val="24"/>
          <w:szCs w:val="24"/>
        </w:rPr>
        <w:t>As this funding was over two years, funded projects submitted a mid and</w:t>
      </w:r>
      <w:r>
        <w:rPr>
          <w:rStyle w:val="eop"/>
          <w:rFonts w:ascii="Arial" w:hAnsi="Arial" w:cs="Arial"/>
          <w:color w:val="000000"/>
          <w:sz w:val="24"/>
          <w:szCs w:val="24"/>
        </w:rPr>
        <w:t xml:space="preserve"> </w:t>
      </w:r>
      <w:r w:rsidRPr="00E86B52">
        <w:rPr>
          <w:rStyle w:val="eop"/>
          <w:rFonts w:ascii="Arial" w:hAnsi="Arial" w:cs="Arial"/>
          <w:color w:val="000000"/>
          <w:sz w:val="24"/>
          <w:szCs w:val="24"/>
        </w:rPr>
        <w:t>end form for each year.</w:t>
      </w:r>
    </w:p>
    <w:p w14:paraId="5E3B1549" w14:textId="77777777" w:rsidR="0021136D" w:rsidRPr="00AE0D75" w:rsidRDefault="0021136D" w:rsidP="0021136D">
      <w:pPr>
        <w:spacing w:after="0" w:line="240" w:lineRule="auto"/>
        <w:jc w:val="both"/>
        <w:textAlignment w:val="baseline"/>
        <w:rPr>
          <w:rFonts w:ascii="Segoe UI" w:eastAsia="Times New Roman" w:hAnsi="Segoe UI" w:cs="Segoe UI"/>
          <w:color w:val="000000"/>
          <w:sz w:val="18"/>
          <w:szCs w:val="18"/>
          <w:lang w:eastAsia="en-GB"/>
        </w:rPr>
      </w:pPr>
      <w:r w:rsidRPr="00AE0D75">
        <w:rPr>
          <w:rFonts w:ascii="Arial" w:eastAsia="Times New Roman" w:hAnsi="Arial" w:cs="Arial"/>
          <w:color w:val="000000"/>
          <w:sz w:val="24"/>
          <w:szCs w:val="24"/>
          <w:lang w:eastAsia="en-GB"/>
        </w:rPr>
        <w:t> </w:t>
      </w:r>
    </w:p>
    <w:p w14:paraId="1BAC7540" w14:textId="77777777" w:rsidR="0021136D" w:rsidRPr="00AE0D75" w:rsidRDefault="0021136D" w:rsidP="0021136D">
      <w:pPr>
        <w:spacing w:after="0" w:line="240" w:lineRule="auto"/>
        <w:jc w:val="both"/>
        <w:textAlignment w:val="baseline"/>
        <w:rPr>
          <w:rFonts w:ascii="Segoe UI" w:eastAsia="Times New Roman" w:hAnsi="Segoe UI" w:cs="Segoe UI"/>
          <w:color w:val="000000"/>
          <w:sz w:val="18"/>
          <w:szCs w:val="18"/>
          <w:lang w:eastAsia="en-GB"/>
        </w:rPr>
      </w:pPr>
      <w:r w:rsidRPr="00AE0D75">
        <w:rPr>
          <w:rFonts w:ascii="Arial" w:eastAsia="Times New Roman" w:hAnsi="Arial" w:cs="Arial"/>
          <w:color w:val="000000"/>
          <w:sz w:val="24"/>
          <w:szCs w:val="24"/>
          <w:lang w:eastAsia="en-GB"/>
        </w:rPr>
        <w:t>VANL also host</w:t>
      </w:r>
      <w:r>
        <w:rPr>
          <w:rFonts w:ascii="Arial" w:eastAsia="Times New Roman" w:hAnsi="Arial" w:cs="Arial"/>
          <w:color w:val="000000"/>
          <w:sz w:val="24"/>
          <w:szCs w:val="24"/>
          <w:lang w:eastAsia="en-GB"/>
        </w:rPr>
        <w:t>ed a L</w:t>
      </w:r>
      <w:r w:rsidRPr="00AE0D75">
        <w:rPr>
          <w:rFonts w:ascii="Arial" w:eastAsia="Times New Roman" w:hAnsi="Arial" w:cs="Arial"/>
          <w:color w:val="000000"/>
          <w:sz w:val="24"/>
          <w:szCs w:val="24"/>
          <w:lang w:eastAsia="en-GB"/>
        </w:rPr>
        <w:t>earning and Improvement event for representatives from funded projects</w:t>
      </w:r>
      <w:r>
        <w:rPr>
          <w:rFonts w:ascii="Arial" w:eastAsia="Times New Roman" w:hAnsi="Arial" w:cs="Arial"/>
          <w:color w:val="000000"/>
          <w:sz w:val="24"/>
          <w:szCs w:val="24"/>
          <w:lang w:eastAsia="en-GB"/>
        </w:rPr>
        <w:t xml:space="preserve">. </w:t>
      </w:r>
      <w:r w:rsidRPr="00AE0D75">
        <w:rPr>
          <w:rFonts w:ascii="Arial" w:eastAsia="Times New Roman" w:hAnsi="Arial" w:cs="Arial"/>
          <w:color w:val="000000"/>
          <w:sz w:val="24"/>
          <w:szCs w:val="24"/>
          <w:lang w:eastAsia="en-GB"/>
        </w:rPr>
        <w:t xml:space="preserve">The purpose of these events is to collect feedback from funded projects on their experience of the </w:t>
      </w:r>
      <w:r>
        <w:rPr>
          <w:rFonts w:ascii="Arial" w:eastAsia="Times New Roman" w:hAnsi="Arial" w:cs="Arial"/>
          <w:color w:val="000000"/>
          <w:sz w:val="24"/>
          <w:szCs w:val="24"/>
          <w:lang w:eastAsia="en-GB"/>
        </w:rPr>
        <w:t>f</w:t>
      </w:r>
      <w:r w:rsidRPr="00AE0D75">
        <w:rPr>
          <w:rFonts w:ascii="Arial" w:eastAsia="Times New Roman" w:hAnsi="Arial" w:cs="Arial"/>
          <w:color w:val="000000"/>
          <w:sz w:val="24"/>
          <w:szCs w:val="24"/>
          <w:lang w:eastAsia="en-GB"/>
        </w:rPr>
        <w:t xml:space="preserve">und. This feedback informs the delivery of future fund </w:t>
      </w:r>
      <w:r>
        <w:rPr>
          <w:rFonts w:ascii="Arial" w:eastAsia="Times New Roman" w:hAnsi="Arial" w:cs="Arial"/>
          <w:color w:val="000000"/>
          <w:sz w:val="24"/>
          <w:szCs w:val="24"/>
          <w:lang w:eastAsia="en-GB"/>
        </w:rPr>
        <w:t>p</w:t>
      </w:r>
      <w:r w:rsidRPr="00AE0D75">
        <w:rPr>
          <w:rFonts w:ascii="Arial" w:eastAsia="Times New Roman" w:hAnsi="Arial" w:cs="Arial"/>
          <w:color w:val="000000"/>
          <w:sz w:val="24"/>
          <w:szCs w:val="24"/>
          <w:lang w:eastAsia="en-GB"/>
        </w:rPr>
        <w:t>hases and service delivery for projects</w:t>
      </w:r>
      <w:r>
        <w:rPr>
          <w:rFonts w:ascii="Arial" w:eastAsia="Times New Roman" w:hAnsi="Arial" w:cs="Arial"/>
          <w:color w:val="000000"/>
          <w:sz w:val="24"/>
          <w:szCs w:val="24"/>
          <w:lang w:eastAsia="en-GB"/>
        </w:rPr>
        <w:t xml:space="preserve">, as well as helping build and make the case for future investment. </w:t>
      </w:r>
      <w:r w:rsidRPr="00AE0D75">
        <w:rPr>
          <w:rFonts w:ascii="Arial" w:eastAsia="Times New Roman" w:hAnsi="Arial" w:cs="Arial"/>
          <w:color w:val="000000"/>
          <w:sz w:val="24"/>
          <w:szCs w:val="24"/>
          <w:lang w:eastAsia="en-GB"/>
        </w:rPr>
        <w:t> </w:t>
      </w:r>
    </w:p>
    <w:p w14:paraId="474A137C" w14:textId="3922EA13" w:rsidR="000E3326" w:rsidRDefault="000E3326" w:rsidP="0021136D">
      <w:pPr>
        <w:tabs>
          <w:tab w:val="left" w:pos="851"/>
        </w:tabs>
        <w:rPr>
          <w:rStyle w:val="normaltextrun"/>
          <w:rFonts w:ascii="Arial" w:hAnsi="Arial" w:cs="Arial"/>
          <w:b/>
          <w:color w:val="000000"/>
          <w:sz w:val="28"/>
          <w:szCs w:val="28"/>
        </w:rPr>
      </w:pPr>
    </w:p>
    <w:p w14:paraId="0B7AB02D" w14:textId="77777777" w:rsidR="00632B4A" w:rsidRDefault="00632B4A" w:rsidP="0021136D">
      <w:pPr>
        <w:tabs>
          <w:tab w:val="left" w:pos="851"/>
        </w:tabs>
        <w:rPr>
          <w:rStyle w:val="normaltextrun"/>
          <w:rFonts w:ascii="Arial" w:hAnsi="Arial" w:cs="Arial"/>
          <w:b/>
          <w:color w:val="000000"/>
          <w:sz w:val="28"/>
          <w:szCs w:val="28"/>
        </w:rPr>
      </w:pPr>
    </w:p>
    <w:p w14:paraId="421AE906" w14:textId="684C0433" w:rsidR="0021136D" w:rsidRPr="00AE0D75" w:rsidRDefault="0021136D" w:rsidP="0021136D">
      <w:pPr>
        <w:tabs>
          <w:tab w:val="left" w:pos="851"/>
        </w:tabs>
        <w:rPr>
          <w:rStyle w:val="normaltextrun"/>
          <w:rFonts w:ascii="Arial" w:hAnsi="Arial" w:cs="Arial"/>
          <w:b/>
          <w:color w:val="000000"/>
          <w:sz w:val="28"/>
          <w:szCs w:val="28"/>
        </w:rPr>
      </w:pPr>
      <w:r w:rsidRPr="00AE0D75">
        <w:rPr>
          <w:rStyle w:val="normaltextrun"/>
          <w:rFonts w:ascii="Arial" w:hAnsi="Arial" w:cs="Arial"/>
          <w:b/>
          <w:color w:val="000000"/>
          <w:sz w:val="28"/>
          <w:szCs w:val="28"/>
        </w:rPr>
        <w:lastRenderedPageBreak/>
        <w:t>1.</w:t>
      </w:r>
      <w:r>
        <w:rPr>
          <w:rStyle w:val="normaltextrun"/>
          <w:rFonts w:ascii="Arial" w:hAnsi="Arial" w:cs="Arial"/>
          <w:b/>
          <w:color w:val="000000"/>
          <w:sz w:val="28"/>
          <w:szCs w:val="28"/>
        </w:rPr>
        <w:t>6</w:t>
      </w:r>
      <w:r w:rsidRPr="00AE0D75">
        <w:rPr>
          <w:rStyle w:val="normaltextrun"/>
          <w:rFonts w:ascii="Arial" w:hAnsi="Arial" w:cs="Arial"/>
          <w:b/>
          <w:color w:val="000000"/>
          <w:sz w:val="28"/>
          <w:szCs w:val="28"/>
        </w:rPr>
        <w:t xml:space="preserve"> Background </w:t>
      </w:r>
    </w:p>
    <w:p w14:paraId="1D6A5DAE" w14:textId="77777777" w:rsidR="0021136D" w:rsidRPr="00890133" w:rsidRDefault="0021136D" w:rsidP="0021136D">
      <w:pPr>
        <w:pStyle w:val="paragraph"/>
        <w:spacing w:before="0" w:beforeAutospacing="0" w:after="0" w:afterAutospacing="0"/>
        <w:textAlignment w:val="baseline"/>
        <w:rPr>
          <w:rFonts w:ascii="Segoe UI" w:hAnsi="Segoe UI" w:cs="Segoe UI"/>
          <w:b/>
          <w:sz w:val="18"/>
          <w:szCs w:val="18"/>
        </w:rPr>
      </w:pPr>
      <w:r w:rsidRPr="00890133">
        <w:rPr>
          <w:rStyle w:val="normaltextrun"/>
          <w:rFonts w:ascii="Arial" w:hAnsi="Arial" w:cs="Arial"/>
          <w:b/>
          <w:bCs/>
        </w:rPr>
        <w:t>1.6.1 Community Solutions Support for Carers</w:t>
      </w:r>
      <w:r w:rsidRPr="00AE0D75">
        <w:rPr>
          <w:rStyle w:val="eop"/>
          <w:rFonts w:ascii="Arial" w:hAnsi="Arial" w:cs="Arial"/>
        </w:rPr>
        <w:t> </w:t>
      </w:r>
    </w:p>
    <w:p w14:paraId="14988F2A" w14:textId="77777777" w:rsidR="0021136D" w:rsidRDefault="0021136D" w:rsidP="0021136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Support for carers has consistently been a key focus of the Community Solutions programme since its inception in 2012, with the programme’s roots in the national ‘Reshaping Care for Older People’ initiative.</w:t>
      </w:r>
      <w:r>
        <w:rPr>
          <w:rStyle w:val="eop"/>
          <w:rFonts w:ascii="Arial" w:hAnsi="Arial" w:cs="Arial"/>
        </w:rPr>
        <w:t> </w:t>
      </w:r>
    </w:p>
    <w:p w14:paraId="3BB90584" w14:textId="77777777" w:rsidR="0021136D" w:rsidRDefault="0021136D" w:rsidP="0021136D">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41568D4" w14:textId="77777777" w:rsidR="0021136D" w:rsidRPr="001D1242" w:rsidRDefault="0021136D" w:rsidP="0021136D">
      <w:pPr>
        <w:pStyle w:val="paragraph"/>
        <w:spacing w:before="0" w:beforeAutospacing="0" w:after="0" w:afterAutospacing="0"/>
        <w:textAlignment w:val="baseline"/>
        <w:rPr>
          <w:rFonts w:ascii="Arial" w:hAnsi="Arial" w:cs="Arial"/>
        </w:rPr>
      </w:pPr>
      <w:r>
        <w:rPr>
          <w:rStyle w:val="normaltextrun"/>
          <w:rFonts w:ascii="Arial" w:hAnsi="Arial" w:cs="Arial"/>
        </w:rPr>
        <w:t>In addition to funding this initiative, Community Solutions also provides funding for the North Lanarkshire Carer Support Network (CSN) which has the following aims:</w:t>
      </w:r>
      <w:r>
        <w:rPr>
          <w:rStyle w:val="eop"/>
          <w:rFonts w:ascii="Arial" w:hAnsi="Arial" w:cs="Arial"/>
        </w:rPr>
        <w:t> </w:t>
      </w:r>
    </w:p>
    <w:p w14:paraId="0463589F" w14:textId="77777777" w:rsidR="0021136D" w:rsidRPr="00871A7B" w:rsidRDefault="0021136D" w:rsidP="00920F39">
      <w:pPr>
        <w:pStyle w:val="paragraph"/>
        <w:numPr>
          <w:ilvl w:val="0"/>
          <w:numId w:val="9"/>
        </w:numPr>
        <w:spacing w:before="0" w:beforeAutospacing="0" w:after="0" w:afterAutospacing="0"/>
        <w:textAlignment w:val="baseline"/>
        <w:rPr>
          <w:rStyle w:val="normaltextrun"/>
          <w:rFonts w:ascii="Segoe UI" w:hAnsi="Segoe UI" w:cs="Segoe UI"/>
          <w:sz w:val="18"/>
          <w:szCs w:val="18"/>
        </w:rPr>
      </w:pPr>
      <w:r>
        <w:rPr>
          <w:rStyle w:val="normaltextrun"/>
          <w:rFonts w:ascii="Arial" w:hAnsi="Arial" w:cs="Arial"/>
        </w:rPr>
        <w:t>S</w:t>
      </w:r>
      <w:r w:rsidRPr="001D1242">
        <w:rPr>
          <w:rStyle w:val="normaltextrun"/>
          <w:rFonts w:ascii="Arial" w:hAnsi="Arial" w:cs="Arial"/>
        </w:rPr>
        <w:t xml:space="preserve">upport the implementation of the </w:t>
      </w:r>
      <w:r w:rsidRPr="00426227">
        <w:rPr>
          <w:rStyle w:val="normaltextrun"/>
          <w:rFonts w:ascii="Arial" w:hAnsi="Arial" w:cs="Arial"/>
        </w:rPr>
        <w:t>Carers (Scotland) Act 2016</w:t>
      </w:r>
      <w:r w:rsidRPr="001D1242">
        <w:rPr>
          <w:rStyle w:val="normaltextrun"/>
          <w:rFonts w:ascii="Arial" w:hAnsi="Arial" w:cs="Arial"/>
        </w:rPr>
        <w:t xml:space="preserve"> </w:t>
      </w:r>
    </w:p>
    <w:p w14:paraId="724B89CD" w14:textId="77777777" w:rsidR="0021136D" w:rsidRPr="001D1242" w:rsidRDefault="0021136D" w:rsidP="0021136D">
      <w:pPr>
        <w:pStyle w:val="paragraph"/>
        <w:spacing w:before="0" w:beforeAutospacing="0" w:after="0" w:afterAutospacing="0"/>
        <w:ind w:left="360"/>
        <w:textAlignment w:val="baseline"/>
        <w:rPr>
          <w:rFonts w:ascii="Segoe UI" w:hAnsi="Segoe UI" w:cs="Segoe UI"/>
          <w:sz w:val="18"/>
          <w:szCs w:val="18"/>
        </w:rPr>
      </w:pPr>
    </w:p>
    <w:p w14:paraId="56F26699" w14:textId="77777777" w:rsidR="0021136D" w:rsidRDefault="0021136D" w:rsidP="00920F39">
      <w:pPr>
        <w:pStyle w:val="paragraph"/>
        <w:numPr>
          <w:ilvl w:val="0"/>
          <w:numId w:val="9"/>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Develop support, including short breaks for adult and young carers </w:t>
      </w:r>
    </w:p>
    <w:p w14:paraId="2C56CF6E" w14:textId="77777777" w:rsidR="0021136D" w:rsidRDefault="0021136D" w:rsidP="0021136D">
      <w:pPr>
        <w:pStyle w:val="paragraph"/>
        <w:spacing w:before="0" w:beforeAutospacing="0" w:after="0" w:afterAutospacing="0"/>
        <w:textAlignment w:val="baseline"/>
        <w:rPr>
          <w:rFonts w:ascii="Arial" w:hAnsi="Arial" w:cs="Arial"/>
        </w:rPr>
      </w:pPr>
    </w:p>
    <w:p w14:paraId="19606C41" w14:textId="77777777" w:rsidR="0021136D" w:rsidRPr="00100BA5" w:rsidRDefault="0021136D" w:rsidP="00920F39">
      <w:pPr>
        <w:pStyle w:val="paragraph"/>
        <w:numPr>
          <w:ilvl w:val="0"/>
          <w:numId w:val="9"/>
        </w:numPr>
        <w:spacing w:before="0" w:beforeAutospacing="0" w:after="0" w:afterAutospacing="0"/>
        <w:textAlignment w:val="baseline"/>
        <w:rPr>
          <w:rStyle w:val="eop"/>
          <w:rFonts w:ascii="Segoe UI" w:hAnsi="Segoe UI" w:cs="Segoe UI"/>
          <w:sz w:val="18"/>
          <w:szCs w:val="18"/>
        </w:rPr>
      </w:pPr>
      <w:r>
        <w:rPr>
          <w:rStyle w:val="normaltextrun"/>
          <w:rFonts w:ascii="Arial" w:hAnsi="Arial" w:cs="Arial"/>
        </w:rPr>
        <w:t>Support carer representation within the CSN and Health &amp; Social Care North Lanarkshire locality planning groups</w:t>
      </w:r>
      <w:r>
        <w:rPr>
          <w:rStyle w:val="eop"/>
          <w:rFonts w:ascii="Arial" w:hAnsi="Arial" w:cs="Arial"/>
        </w:rPr>
        <w:t> </w:t>
      </w:r>
    </w:p>
    <w:p w14:paraId="2325C36B" w14:textId="77777777" w:rsidR="0021136D" w:rsidRPr="00871A7B" w:rsidRDefault="0021136D" w:rsidP="0021136D">
      <w:pPr>
        <w:pStyle w:val="paragraph"/>
        <w:spacing w:before="0" w:beforeAutospacing="0" w:after="0" w:afterAutospacing="0"/>
        <w:textAlignment w:val="baseline"/>
        <w:rPr>
          <w:rFonts w:ascii="Segoe UI" w:hAnsi="Segoe UI" w:cs="Segoe UI"/>
          <w:sz w:val="18"/>
          <w:szCs w:val="18"/>
        </w:rPr>
      </w:pPr>
    </w:p>
    <w:p w14:paraId="7AC6B67C" w14:textId="77777777" w:rsidR="0021136D" w:rsidRDefault="0021136D" w:rsidP="00920F39">
      <w:pPr>
        <w:pStyle w:val="paragraph"/>
        <w:numPr>
          <w:ilvl w:val="0"/>
          <w:numId w:val="7"/>
        </w:numPr>
        <w:spacing w:before="0" w:beforeAutospacing="0" w:after="0" w:afterAutospacing="0"/>
        <w:ind w:left="360"/>
        <w:textAlignment w:val="baseline"/>
        <w:rPr>
          <w:rStyle w:val="eop"/>
          <w:rFonts w:ascii="Arial" w:hAnsi="Arial" w:cs="Arial"/>
        </w:rPr>
      </w:pPr>
      <w:r>
        <w:rPr>
          <w:rStyle w:val="normaltextrun"/>
          <w:rFonts w:ascii="Arial" w:hAnsi="Arial" w:cs="Arial"/>
        </w:rPr>
        <w:t>Support implementation of the Carer Pathway Toolkit.</w:t>
      </w:r>
      <w:r>
        <w:rPr>
          <w:rStyle w:val="eop"/>
          <w:rFonts w:ascii="Arial" w:hAnsi="Arial" w:cs="Arial"/>
        </w:rPr>
        <w:t> </w:t>
      </w:r>
    </w:p>
    <w:p w14:paraId="3453B25A" w14:textId="77777777" w:rsidR="0021136D" w:rsidRDefault="0021136D" w:rsidP="0021136D">
      <w:pPr>
        <w:pStyle w:val="paragraph"/>
        <w:spacing w:before="0" w:beforeAutospacing="0" w:after="0" w:afterAutospacing="0"/>
        <w:textAlignment w:val="baseline"/>
        <w:rPr>
          <w:rFonts w:ascii="Arial" w:hAnsi="Arial" w:cs="Arial"/>
        </w:rPr>
      </w:pPr>
    </w:p>
    <w:p w14:paraId="09EDF18D" w14:textId="77777777" w:rsidR="0021136D" w:rsidRDefault="0021136D" w:rsidP="0021136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NLCT are funded through Community Solutions to support the CSN, with the following responsibilities:</w:t>
      </w:r>
      <w:r>
        <w:rPr>
          <w:rStyle w:val="eop"/>
          <w:rFonts w:ascii="Arial" w:hAnsi="Arial" w:cs="Arial"/>
        </w:rPr>
        <w:t> </w:t>
      </w:r>
    </w:p>
    <w:p w14:paraId="0858734F" w14:textId="77777777" w:rsidR="0021136D" w:rsidRDefault="0021136D" w:rsidP="0021136D">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44C634F" w14:textId="77777777" w:rsidR="0021136D" w:rsidRDefault="0021136D" w:rsidP="00920F39">
      <w:pPr>
        <w:pStyle w:val="paragraph"/>
        <w:numPr>
          <w:ilvl w:val="0"/>
          <w:numId w:val="8"/>
        </w:numPr>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Support </w:t>
      </w:r>
      <w:proofErr w:type="spellStart"/>
      <w:r>
        <w:rPr>
          <w:rStyle w:val="normaltextrun"/>
          <w:rFonts w:ascii="Arial" w:hAnsi="Arial" w:cs="Arial"/>
          <w:lang w:val="en-US"/>
        </w:rPr>
        <w:t>carers’</w:t>
      </w:r>
      <w:proofErr w:type="spellEnd"/>
      <w:r>
        <w:rPr>
          <w:rStyle w:val="normaltextrun"/>
          <w:rFonts w:ascii="Arial" w:hAnsi="Arial" w:cs="Arial"/>
          <w:lang w:val="en-US"/>
        </w:rPr>
        <w:t> engagement and influence across North Lanarkshire through:</w:t>
      </w:r>
      <w:r>
        <w:rPr>
          <w:rStyle w:val="normaltextrun"/>
          <w:rFonts w:ascii="Arial" w:hAnsi="Arial" w:cs="Arial"/>
        </w:rPr>
        <w:t>  </w:t>
      </w:r>
      <w:r>
        <w:rPr>
          <w:rStyle w:val="eop"/>
          <w:rFonts w:ascii="Arial" w:hAnsi="Arial" w:cs="Arial"/>
        </w:rPr>
        <w:t> </w:t>
      </w:r>
    </w:p>
    <w:p w14:paraId="418A9DB9" w14:textId="77777777" w:rsidR="0021136D" w:rsidRPr="00AE0D75" w:rsidRDefault="0021136D" w:rsidP="00920F39">
      <w:pPr>
        <w:pStyle w:val="paragraph"/>
        <w:numPr>
          <w:ilvl w:val="1"/>
          <w:numId w:val="8"/>
        </w:numPr>
        <w:spacing w:before="0" w:beforeAutospacing="0" w:after="0" w:afterAutospacing="0"/>
        <w:textAlignment w:val="baseline"/>
        <w:rPr>
          <w:rStyle w:val="eop"/>
          <w:rFonts w:ascii="Segoe UI" w:hAnsi="Segoe UI" w:cs="Segoe UI"/>
          <w:sz w:val="18"/>
          <w:szCs w:val="18"/>
        </w:rPr>
      </w:pPr>
      <w:r>
        <w:rPr>
          <w:rStyle w:val="normaltextrun"/>
          <w:rFonts w:ascii="Arial" w:hAnsi="Arial" w:cs="Arial"/>
          <w:lang w:val="en-US"/>
        </w:rPr>
        <w:t>F</w:t>
      </w:r>
      <w:r w:rsidRPr="00AE0D75">
        <w:rPr>
          <w:rStyle w:val="normaltextrun"/>
          <w:rFonts w:ascii="Arial" w:hAnsi="Arial" w:cs="Arial"/>
          <w:lang w:val="en-US"/>
        </w:rPr>
        <w:t>acilitation of the CSN</w:t>
      </w:r>
      <w:r w:rsidRPr="00AE0D75">
        <w:rPr>
          <w:rStyle w:val="eop"/>
          <w:rFonts w:ascii="Arial" w:hAnsi="Arial" w:cs="Arial"/>
        </w:rPr>
        <w:t> </w:t>
      </w:r>
    </w:p>
    <w:p w14:paraId="7DD19BBE" w14:textId="77777777" w:rsidR="0021136D" w:rsidRDefault="0021136D" w:rsidP="0021136D">
      <w:pPr>
        <w:pStyle w:val="paragraph"/>
        <w:spacing w:before="0" w:beforeAutospacing="0" w:after="0" w:afterAutospacing="0"/>
        <w:ind w:left="1080"/>
        <w:textAlignment w:val="baseline"/>
        <w:rPr>
          <w:rFonts w:ascii="Segoe UI" w:hAnsi="Segoe UI" w:cs="Segoe UI"/>
          <w:sz w:val="18"/>
          <w:szCs w:val="18"/>
        </w:rPr>
      </w:pPr>
    </w:p>
    <w:p w14:paraId="6D50CA8C" w14:textId="44663F5E" w:rsidR="0021136D" w:rsidRDefault="0021136D" w:rsidP="00920F39">
      <w:pPr>
        <w:pStyle w:val="paragraph"/>
        <w:numPr>
          <w:ilvl w:val="1"/>
          <w:numId w:val="8"/>
        </w:numPr>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L</w:t>
      </w:r>
      <w:r w:rsidRPr="00AE0D75">
        <w:rPr>
          <w:rStyle w:val="normaltextrun"/>
          <w:rFonts w:ascii="Arial" w:hAnsi="Arial" w:cs="Arial"/>
          <w:lang w:val="en-US"/>
        </w:rPr>
        <w:t xml:space="preserve">iaison </w:t>
      </w:r>
      <w:r>
        <w:rPr>
          <w:rStyle w:val="normaltextrun"/>
          <w:rFonts w:ascii="Arial" w:hAnsi="Arial" w:cs="Arial"/>
          <w:lang w:val="en-US"/>
        </w:rPr>
        <w:t xml:space="preserve">on </w:t>
      </w:r>
      <w:proofErr w:type="spellStart"/>
      <w:r>
        <w:rPr>
          <w:rStyle w:val="normaltextrun"/>
          <w:rFonts w:ascii="Arial" w:hAnsi="Arial" w:cs="Arial"/>
          <w:lang w:val="en-US"/>
        </w:rPr>
        <w:t>carer</w:t>
      </w:r>
      <w:proofErr w:type="spellEnd"/>
      <w:r>
        <w:rPr>
          <w:rStyle w:val="normaltextrun"/>
          <w:rFonts w:ascii="Arial" w:hAnsi="Arial" w:cs="Arial"/>
          <w:lang w:val="en-US"/>
        </w:rPr>
        <w:t xml:space="preserve"> issues </w:t>
      </w:r>
      <w:r w:rsidRPr="00AE0D75">
        <w:rPr>
          <w:rStyle w:val="normaltextrun"/>
          <w:rFonts w:ascii="Arial" w:hAnsi="Arial" w:cs="Arial"/>
          <w:lang w:val="en-US"/>
        </w:rPr>
        <w:t>with the NL Community and Voluntary Sector Partnership Group, Home</w:t>
      </w:r>
      <w:r>
        <w:rPr>
          <w:rStyle w:val="normaltextrun"/>
          <w:rFonts w:ascii="Arial" w:hAnsi="Arial" w:cs="Arial"/>
          <w:lang w:val="en-US"/>
        </w:rPr>
        <w:t xml:space="preserve"> V</w:t>
      </w:r>
      <w:r w:rsidRPr="00AE0D75">
        <w:rPr>
          <w:rStyle w:val="normaltextrun"/>
          <w:rFonts w:ascii="Arial" w:hAnsi="Arial" w:cs="Arial"/>
          <w:lang w:val="en-US"/>
        </w:rPr>
        <w:t>isiting and Befriending Network</w:t>
      </w:r>
      <w:r>
        <w:rPr>
          <w:rStyle w:val="normaltextrun"/>
          <w:rFonts w:ascii="Arial" w:hAnsi="Arial" w:cs="Arial"/>
          <w:lang w:val="en-US"/>
        </w:rPr>
        <w:t>,</w:t>
      </w:r>
      <w:r w:rsidRPr="00AE0D75">
        <w:rPr>
          <w:rStyle w:val="normaltextrun"/>
          <w:rFonts w:ascii="Arial" w:hAnsi="Arial" w:cs="Arial"/>
          <w:lang w:val="en-US"/>
        </w:rPr>
        <w:t xml:space="preserve"> and </w:t>
      </w:r>
      <w:r>
        <w:rPr>
          <w:rStyle w:val="normaltextrun"/>
          <w:rFonts w:ascii="Arial" w:hAnsi="Arial" w:cs="Arial"/>
          <w:lang w:val="en-US"/>
        </w:rPr>
        <w:t xml:space="preserve">the </w:t>
      </w:r>
      <w:r w:rsidRPr="00AE0D75">
        <w:rPr>
          <w:rStyle w:val="normaltextrun"/>
          <w:rFonts w:ascii="Arial" w:hAnsi="Arial" w:cs="Arial"/>
          <w:lang w:val="en-US"/>
        </w:rPr>
        <w:t>Children, Young People</w:t>
      </w:r>
      <w:r>
        <w:rPr>
          <w:rStyle w:val="normaltextrun"/>
          <w:rFonts w:ascii="Arial" w:hAnsi="Arial" w:cs="Arial"/>
          <w:lang w:val="en-US"/>
        </w:rPr>
        <w:t>,</w:t>
      </w:r>
      <w:r w:rsidRPr="00AE0D75">
        <w:rPr>
          <w:rStyle w:val="normaltextrun"/>
          <w:rFonts w:ascii="Arial" w:hAnsi="Arial" w:cs="Arial"/>
          <w:lang w:val="en-US"/>
        </w:rPr>
        <w:t xml:space="preserve"> and Families Network </w:t>
      </w:r>
    </w:p>
    <w:p w14:paraId="4F7746E2" w14:textId="77777777" w:rsidR="0021136D" w:rsidRPr="00AE0D75" w:rsidRDefault="0021136D" w:rsidP="0021136D">
      <w:pPr>
        <w:pStyle w:val="paragraph"/>
        <w:spacing w:before="0" w:beforeAutospacing="0" w:after="0" w:afterAutospacing="0"/>
        <w:ind w:left="1080"/>
        <w:textAlignment w:val="baseline"/>
        <w:rPr>
          <w:rStyle w:val="normaltextrun"/>
          <w:rFonts w:ascii="Segoe UI" w:hAnsi="Segoe UI" w:cs="Segoe UI"/>
          <w:sz w:val="18"/>
          <w:szCs w:val="18"/>
        </w:rPr>
      </w:pPr>
    </w:p>
    <w:p w14:paraId="2DE726D7" w14:textId="77777777" w:rsidR="0021136D" w:rsidRDefault="0021136D" w:rsidP="00920F39">
      <w:pPr>
        <w:pStyle w:val="paragraph"/>
        <w:numPr>
          <w:ilvl w:val="1"/>
          <w:numId w:val="8"/>
        </w:numPr>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C</w:t>
      </w:r>
      <w:r w:rsidRPr="00AE0D75">
        <w:rPr>
          <w:rStyle w:val="normaltextrun"/>
          <w:rFonts w:ascii="Arial" w:hAnsi="Arial" w:cs="Arial"/>
          <w:lang w:val="en-US"/>
        </w:rPr>
        <w:t>onsultation</w:t>
      </w:r>
      <w:r>
        <w:rPr>
          <w:rStyle w:val="normaltextrun"/>
          <w:rFonts w:ascii="Arial" w:hAnsi="Arial" w:cs="Arial"/>
          <w:lang w:val="en-US"/>
        </w:rPr>
        <w:t xml:space="preserve"> on, and development</w:t>
      </w:r>
      <w:r w:rsidRPr="00AE0D75">
        <w:rPr>
          <w:rStyle w:val="normaltextrun"/>
          <w:rFonts w:ascii="Arial" w:hAnsi="Arial" w:cs="Arial"/>
          <w:lang w:val="en-US"/>
        </w:rPr>
        <w:t xml:space="preserve"> and implementation of</w:t>
      </w:r>
      <w:r>
        <w:rPr>
          <w:rStyle w:val="normaltextrun"/>
          <w:rFonts w:ascii="Arial" w:hAnsi="Arial" w:cs="Arial"/>
          <w:lang w:val="en-US"/>
        </w:rPr>
        <w:t>,</w:t>
      </w:r>
      <w:r w:rsidRPr="00AE0D75">
        <w:rPr>
          <w:rStyle w:val="normaltextrun"/>
          <w:rFonts w:ascii="Arial" w:hAnsi="Arial" w:cs="Arial"/>
          <w:lang w:val="en-US"/>
        </w:rPr>
        <w:t xml:space="preserve"> the </w:t>
      </w:r>
      <w:proofErr w:type="spellStart"/>
      <w:r w:rsidRPr="00AE0D75">
        <w:rPr>
          <w:rStyle w:val="normaltextrun"/>
          <w:rFonts w:ascii="Arial" w:hAnsi="Arial" w:cs="Arial"/>
          <w:lang w:val="en-US"/>
        </w:rPr>
        <w:t>Carers’</w:t>
      </w:r>
      <w:proofErr w:type="spellEnd"/>
      <w:r w:rsidRPr="00AE0D75">
        <w:rPr>
          <w:rStyle w:val="normaltextrun"/>
          <w:rFonts w:ascii="Arial" w:hAnsi="Arial" w:cs="Arial"/>
          <w:lang w:val="en-US"/>
        </w:rPr>
        <w:t xml:space="preserve"> Engagement Tool (with Equals Advocacy) </w:t>
      </w:r>
      <w:r w:rsidRPr="00AE0D75">
        <w:rPr>
          <w:rStyle w:val="eop"/>
          <w:rFonts w:ascii="Arial" w:hAnsi="Arial" w:cs="Arial"/>
        </w:rPr>
        <w:t> </w:t>
      </w:r>
    </w:p>
    <w:p w14:paraId="17C9DEAC" w14:textId="77777777" w:rsidR="0021136D" w:rsidRPr="00AE0D75" w:rsidRDefault="0021136D" w:rsidP="0021136D">
      <w:pPr>
        <w:pStyle w:val="paragraph"/>
        <w:spacing w:before="0" w:beforeAutospacing="0" w:after="0" w:afterAutospacing="0"/>
        <w:ind w:left="1080"/>
        <w:textAlignment w:val="baseline"/>
        <w:rPr>
          <w:rStyle w:val="normaltextrun"/>
          <w:rFonts w:ascii="Segoe UI" w:hAnsi="Segoe UI" w:cs="Segoe UI"/>
          <w:sz w:val="18"/>
          <w:szCs w:val="18"/>
        </w:rPr>
      </w:pPr>
    </w:p>
    <w:p w14:paraId="36703AC9" w14:textId="23ECD4D8" w:rsidR="0021136D" w:rsidRPr="00AE0D75" w:rsidRDefault="0021136D" w:rsidP="00920F39">
      <w:pPr>
        <w:pStyle w:val="paragraph"/>
        <w:numPr>
          <w:ilvl w:val="1"/>
          <w:numId w:val="8"/>
        </w:numPr>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S</w:t>
      </w:r>
      <w:r w:rsidRPr="00AE0D75">
        <w:rPr>
          <w:rStyle w:val="normaltextrun"/>
          <w:rFonts w:ascii="Arial" w:hAnsi="Arial" w:cs="Arial"/>
          <w:lang w:val="en-US"/>
        </w:rPr>
        <w:t xml:space="preserve">upporting implementation of the </w:t>
      </w:r>
      <w:proofErr w:type="spellStart"/>
      <w:r w:rsidRPr="00AE0D75">
        <w:rPr>
          <w:rStyle w:val="normaltextrun"/>
          <w:rFonts w:ascii="Arial" w:hAnsi="Arial" w:cs="Arial"/>
          <w:lang w:val="en-US"/>
        </w:rPr>
        <w:t>Carers</w:t>
      </w:r>
      <w:proofErr w:type="spellEnd"/>
      <w:r w:rsidRPr="00AE0D75">
        <w:rPr>
          <w:rStyle w:val="normaltextrun"/>
          <w:rFonts w:ascii="Arial" w:hAnsi="Arial" w:cs="Arial"/>
          <w:lang w:val="en-US"/>
        </w:rPr>
        <w:t xml:space="preserve"> (Scotland) Act 2016 throu</w:t>
      </w:r>
      <w:r>
        <w:rPr>
          <w:rStyle w:val="normaltextrun"/>
          <w:rFonts w:ascii="Arial" w:hAnsi="Arial" w:cs="Arial"/>
          <w:lang w:val="en-US"/>
        </w:rPr>
        <w:t>gh active</w:t>
      </w:r>
      <w:r w:rsidRPr="00AE0D75">
        <w:rPr>
          <w:rStyle w:val="normaltextrun"/>
          <w:rFonts w:ascii="Arial" w:hAnsi="Arial" w:cs="Arial"/>
          <w:lang w:val="en-US"/>
        </w:rPr>
        <w:t xml:space="preserve"> participation in </w:t>
      </w:r>
      <w:r w:rsidR="000742C0">
        <w:rPr>
          <w:rStyle w:val="normaltextrun"/>
          <w:rFonts w:ascii="Arial" w:hAnsi="Arial" w:cs="Arial"/>
          <w:lang w:val="en-US"/>
        </w:rPr>
        <w:t>UHSCNL</w:t>
      </w:r>
      <w:r w:rsidRPr="00AE0D75">
        <w:rPr>
          <w:rStyle w:val="normaltextrun"/>
          <w:rFonts w:ascii="Arial" w:hAnsi="Arial" w:cs="Arial"/>
          <w:lang w:val="en-US"/>
        </w:rPr>
        <w:t xml:space="preserve">’s </w:t>
      </w:r>
      <w:proofErr w:type="spellStart"/>
      <w:r w:rsidRPr="00AE0D75">
        <w:rPr>
          <w:rStyle w:val="normaltextrun"/>
          <w:rFonts w:ascii="Arial" w:hAnsi="Arial" w:cs="Arial"/>
          <w:lang w:val="en-US"/>
        </w:rPr>
        <w:t>Carers’</w:t>
      </w:r>
      <w:proofErr w:type="spellEnd"/>
      <w:r w:rsidRPr="00AE0D75">
        <w:rPr>
          <w:rStyle w:val="normaltextrun"/>
          <w:rFonts w:ascii="Arial" w:hAnsi="Arial" w:cs="Arial"/>
          <w:lang w:val="en-US"/>
        </w:rPr>
        <w:t xml:space="preserve"> Strategy Implementation Group</w:t>
      </w:r>
    </w:p>
    <w:p w14:paraId="0A8C03BE" w14:textId="77777777" w:rsidR="0021136D" w:rsidRDefault="0021136D" w:rsidP="0021136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387857E1" w14:textId="77777777" w:rsidR="0021136D" w:rsidRDefault="0021136D" w:rsidP="00920F39">
      <w:pPr>
        <w:pStyle w:val="paragraph"/>
        <w:numPr>
          <w:ilvl w:val="0"/>
          <w:numId w:val="8"/>
        </w:numPr>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Provide guidance and support to funded </w:t>
      </w:r>
      <w:proofErr w:type="spellStart"/>
      <w:r>
        <w:rPr>
          <w:rStyle w:val="normaltextrun"/>
          <w:rFonts w:ascii="Arial" w:hAnsi="Arial" w:cs="Arial"/>
          <w:lang w:val="en-US"/>
        </w:rPr>
        <w:t>carer</w:t>
      </w:r>
      <w:proofErr w:type="spellEnd"/>
      <w:r>
        <w:rPr>
          <w:rStyle w:val="normaltextrun"/>
          <w:rFonts w:ascii="Arial" w:hAnsi="Arial" w:cs="Arial"/>
          <w:lang w:val="en-US"/>
        </w:rPr>
        <w:t xml:space="preserve"> projects to strengthen the support that they provide to </w:t>
      </w:r>
      <w:proofErr w:type="spellStart"/>
      <w:r>
        <w:rPr>
          <w:rStyle w:val="normaltextrun"/>
          <w:rFonts w:ascii="Arial" w:hAnsi="Arial" w:cs="Arial"/>
          <w:lang w:val="en-US"/>
        </w:rPr>
        <w:t>carers</w:t>
      </w:r>
      <w:proofErr w:type="spellEnd"/>
      <w:r>
        <w:rPr>
          <w:rStyle w:val="normaltextrun"/>
          <w:rFonts w:ascii="Arial" w:hAnsi="Arial" w:cs="Arial"/>
          <w:lang w:val="en-US"/>
        </w:rPr>
        <w:t xml:space="preserve">, and to facilitate </w:t>
      </w:r>
      <w:proofErr w:type="spellStart"/>
      <w:r>
        <w:rPr>
          <w:rStyle w:val="normaltextrun"/>
          <w:rFonts w:ascii="Arial" w:hAnsi="Arial" w:cs="Arial"/>
          <w:lang w:val="en-US"/>
        </w:rPr>
        <w:t>carer</w:t>
      </w:r>
      <w:proofErr w:type="spellEnd"/>
      <w:r>
        <w:rPr>
          <w:rStyle w:val="normaltextrun"/>
          <w:rFonts w:ascii="Arial" w:hAnsi="Arial" w:cs="Arial"/>
          <w:lang w:val="en-US"/>
        </w:rPr>
        <w:t xml:space="preserve"> engagement in the CSN and other engagement opportunities</w:t>
      </w:r>
    </w:p>
    <w:p w14:paraId="7BD033FE" w14:textId="77777777" w:rsidR="0021136D" w:rsidRDefault="0021136D" w:rsidP="0021136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7D678EA1" w14:textId="1B6F9CFD" w:rsidR="0021136D" w:rsidRDefault="0021136D" w:rsidP="00920F39">
      <w:pPr>
        <w:pStyle w:val="paragraph"/>
        <w:numPr>
          <w:ilvl w:val="0"/>
          <w:numId w:val="8"/>
        </w:numPr>
        <w:spacing w:before="0" w:beforeAutospacing="0" w:after="0" w:afterAutospacing="0"/>
        <w:textAlignment w:val="baseline"/>
        <w:rPr>
          <w:rFonts w:ascii="Segoe UI" w:hAnsi="Segoe UI" w:cs="Segoe UI"/>
          <w:sz w:val="18"/>
          <w:szCs w:val="18"/>
        </w:rPr>
      </w:pPr>
      <w:r>
        <w:rPr>
          <w:rStyle w:val="normaltextrun"/>
          <w:rFonts w:ascii="Arial" w:hAnsi="Arial" w:cs="Arial"/>
          <w:lang w:val="en-US"/>
        </w:rPr>
        <w:lastRenderedPageBreak/>
        <w:t xml:space="preserve">Work collaboratively and in consultation with </w:t>
      </w:r>
      <w:proofErr w:type="spellStart"/>
      <w:r>
        <w:rPr>
          <w:rStyle w:val="normaltextrun"/>
          <w:rFonts w:ascii="Arial" w:hAnsi="Arial" w:cs="Arial"/>
          <w:lang w:val="en-US"/>
        </w:rPr>
        <w:t>carers</w:t>
      </w:r>
      <w:proofErr w:type="spellEnd"/>
      <w:r>
        <w:rPr>
          <w:rStyle w:val="normaltextrun"/>
          <w:rFonts w:ascii="Arial" w:hAnsi="Arial" w:cs="Arial"/>
          <w:lang w:val="en-US"/>
        </w:rPr>
        <w:t xml:space="preserve">, CSN, and </w:t>
      </w:r>
      <w:r w:rsidR="008429D9">
        <w:rPr>
          <w:rStyle w:val="normaltextrun"/>
          <w:rFonts w:ascii="Arial" w:hAnsi="Arial" w:cs="Arial"/>
          <w:lang w:val="en-US"/>
        </w:rPr>
        <w:t>U</w:t>
      </w:r>
      <w:r>
        <w:rPr>
          <w:rStyle w:val="normaltextrun"/>
          <w:rFonts w:ascii="Arial" w:hAnsi="Arial" w:cs="Arial"/>
          <w:lang w:val="en-US"/>
        </w:rPr>
        <w:t xml:space="preserve">HSCNL to determine the support needs of </w:t>
      </w:r>
      <w:proofErr w:type="spellStart"/>
      <w:r>
        <w:rPr>
          <w:rStyle w:val="normaltextrun"/>
          <w:rFonts w:ascii="Arial" w:hAnsi="Arial" w:cs="Arial"/>
          <w:lang w:val="en-US"/>
        </w:rPr>
        <w:t>carers</w:t>
      </w:r>
      <w:proofErr w:type="spellEnd"/>
      <w:r>
        <w:rPr>
          <w:rStyle w:val="normaltextrun"/>
          <w:rFonts w:ascii="Arial" w:hAnsi="Arial" w:cs="Arial"/>
          <w:lang w:val="en-US"/>
        </w:rPr>
        <w:t xml:space="preserve"> – in particular </w:t>
      </w:r>
      <w:proofErr w:type="spellStart"/>
      <w:r>
        <w:rPr>
          <w:rStyle w:val="normaltextrun"/>
          <w:rFonts w:ascii="Arial" w:hAnsi="Arial" w:cs="Arial"/>
          <w:lang w:val="en-US"/>
        </w:rPr>
        <w:t>carers</w:t>
      </w:r>
      <w:proofErr w:type="spellEnd"/>
      <w:r>
        <w:rPr>
          <w:rStyle w:val="normaltextrun"/>
          <w:rFonts w:ascii="Arial" w:hAnsi="Arial" w:cs="Arial"/>
          <w:lang w:val="en-US"/>
        </w:rPr>
        <w:t xml:space="preserve"> unknown to services – and develop proposals for funding</w:t>
      </w:r>
    </w:p>
    <w:p w14:paraId="08D7C455" w14:textId="77777777" w:rsidR="0021136D" w:rsidRDefault="0021136D" w:rsidP="0021136D">
      <w:pPr>
        <w:rPr>
          <w:rFonts w:ascii="Arial" w:hAnsi="Arial" w:cs="Arial"/>
          <w:sz w:val="28"/>
          <w:szCs w:val="24"/>
        </w:rPr>
      </w:pPr>
    </w:p>
    <w:p w14:paraId="58939E82" w14:textId="2A8A0294" w:rsidR="0021136D" w:rsidRDefault="0021136D" w:rsidP="0021136D">
      <w:pPr>
        <w:tabs>
          <w:tab w:val="left" w:pos="851"/>
        </w:tabs>
      </w:pPr>
      <w:r>
        <w:rPr>
          <w:rStyle w:val="normaltextrun"/>
          <w:rFonts w:ascii="Arial" w:hAnsi="Arial" w:cs="Arial"/>
          <w:b/>
          <w:bCs/>
          <w:color w:val="000000"/>
          <w:sz w:val="24"/>
          <w:shd w:val="clear" w:color="auto" w:fill="FFFFFF"/>
        </w:rPr>
        <w:t>Many thanks to</w:t>
      </w:r>
      <w:r w:rsidR="0057002C">
        <w:rPr>
          <w:rStyle w:val="normaltextrun"/>
          <w:rFonts w:ascii="Arial" w:hAnsi="Arial" w:cs="Arial"/>
          <w:b/>
          <w:bCs/>
          <w:color w:val="000000"/>
          <w:sz w:val="24"/>
          <w:shd w:val="clear" w:color="auto" w:fill="FFFFFF"/>
        </w:rPr>
        <w:t xml:space="preserve"> North Lanarkshire Carers Together and</w:t>
      </w:r>
      <w:r>
        <w:rPr>
          <w:rStyle w:val="normaltextrun"/>
          <w:rFonts w:ascii="Arial" w:hAnsi="Arial" w:cs="Arial"/>
          <w:b/>
          <w:bCs/>
          <w:color w:val="000000"/>
          <w:sz w:val="24"/>
          <w:shd w:val="clear" w:color="auto" w:fill="FFFFFF"/>
        </w:rPr>
        <w:t xml:space="preserve"> the funded projects which provided information and to the VANL staff who prepared this report.</w:t>
      </w:r>
      <w:r>
        <w:rPr>
          <w:rStyle w:val="eop"/>
          <w:rFonts w:ascii="Arial" w:hAnsi="Arial" w:cs="Arial"/>
          <w:color w:val="000000"/>
          <w:sz w:val="24"/>
          <w:shd w:val="clear" w:color="auto" w:fill="FFFFFF"/>
        </w:rPr>
        <w:t> </w:t>
      </w:r>
    </w:p>
    <w:p w14:paraId="3234D2D2" w14:textId="77777777" w:rsidR="00B002E0" w:rsidRDefault="00B002E0">
      <w:pPr>
        <w:rPr>
          <w:rStyle w:val="normaltextrun"/>
          <w:rFonts w:ascii="Arial" w:hAnsi="Arial" w:cs="Arial"/>
          <w:color w:val="000000"/>
          <w:sz w:val="24"/>
          <w:szCs w:val="24"/>
          <w:bdr w:val="none" w:sz="0" w:space="0" w:color="auto" w:frame="1"/>
        </w:rPr>
      </w:pPr>
      <w:r>
        <w:rPr>
          <w:rStyle w:val="normaltextrun"/>
          <w:rFonts w:ascii="Arial" w:hAnsi="Arial" w:cs="Arial"/>
          <w:color w:val="000000"/>
          <w:sz w:val="24"/>
          <w:szCs w:val="24"/>
          <w:bdr w:val="none" w:sz="0" w:space="0" w:color="auto" w:frame="1"/>
        </w:rPr>
        <w:br w:type="page"/>
      </w:r>
    </w:p>
    <w:p w14:paraId="2F8883DA" w14:textId="77777777" w:rsidR="00B002E0" w:rsidRPr="00D73A86" w:rsidRDefault="00B002E0" w:rsidP="00B002E0">
      <w:pPr>
        <w:rPr>
          <w:rStyle w:val="eop"/>
          <w:rFonts w:ascii="Arial" w:hAnsi="Arial" w:cs="Arial"/>
          <w:color w:val="000000"/>
          <w:shd w:val="clear" w:color="auto" w:fill="FFFFFF"/>
        </w:rPr>
      </w:pPr>
      <w:r w:rsidRPr="00E827C4">
        <w:rPr>
          <w:rStyle w:val="normaltextrun"/>
          <w:rFonts w:ascii="Arial" w:hAnsi="Arial" w:cs="Arial"/>
          <w:b/>
          <w:sz w:val="32"/>
          <w:szCs w:val="32"/>
        </w:rPr>
        <w:lastRenderedPageBreak/>
        <w:t xml:space="preserve">2. Overview </w:t>
      </w:r>
      <w:r>
        <w:rPr>
          <w:rStyle w:val="normaltextrun"/>
          <w:rFonts w:ascii="Arial" w:hAnsi="Arial" w:cs="Arial"/>
          <w:b/>
          <w:sz w:val="32"/>
          <w:szCs w:val="32"/>
        </w:rPr>
        <w:t xml:space="preserve">of Phase Two: </w:t>
      </w:r>
      <w:r w:rsidRPr="00E827C4">
        <w:rPr>
          <w:rStyle w:val="normaltextrun"/>
          <w:rFonts w:ascii="Arial" w:hAnsi="Arial" w:cs="Arial"/>
          <w:b/>
          <w:sz w:val="32"/>
          <w:szCs w:val="32"/>
        </w:rPr>
        <w:t>Reach and Impact</w:t>
      </w:r>
      <w:r w:rsidRPr="00E827C4">
        <w:rPr>
          <w:rStyle w:val="eop"/>
          <w:rFonts w:ascii="Arial" w:hAnsi="Arial" w:cs="Arial"/>
          <w:b/>
          <w:sz w:val="32"/>
          <w:szCs w:val="32"/>
        </w:rPr>
        <w:t> </w:t>
      </w:r>
    </w:p>
    <w:p w14:paraId="23371990" w14:textId="77777777" w:rsidR="00B002E0" w:rsidRDefault="00B002E0" w:rsidP="00B002E0">
      <w:pPr>
        <w:rPr>
          <w:rStyle w:val="normaltextrun"/>
          <w:rFonts w:ascii="Arial" w:hAnsi="Arial" w:cs="Arial"/>
          <w:b/>
          <w:bCs/>
          <w:color w:val="000000"/>
          <w:sz w:val="28"/>
          <w:szCs w:val="28"/>
          <w:shd w:val="clear" w:color="auto" w:fill="FFFFFF"/>
        </w:rPr>
      </w:pPr>
      <w:r>
        <w:rPr>
          <w:rStyle w:val="normaltextrun"/>
          <w:rFonts w:ascii="Arial" w:hAnsi="Arial" w:cs="Arial"/>
          <w:b/>
          <w:bCs/>
          <w:color w:val="000000"/>
          <w:sz w:val="28"/>
          <w:szCs w:val="28"/>
          <w:shd w:val="clear" w:color="auto" w:fill="FFFFFF"/>
        </w:rPr>
        <w:t>2.1 Funded Projects and Carers/Cared-for People Supported – Figure One</w:t>
      </w:r>
    </w:p>
    <w:p w14:paraId="13DC7B36" w14:textId="7ED37893" w:rsidR="0021136D" w:rsidRPr="00AE0D75" w:rsidRDefault="004E733C" w:rsidP="004D73B9">
      <w:pPr>
        <w:tabs>
          <w:tab w:val="left" w:pos="851"/>
        </w:tabs>
        <w:jc w:val="center"/>
        <w:rPr>
          <w:rStyle w:val="normaltextrun"/>
          <w:rFonts w:ascii="Arial" w:hAnsi="Arial" w:cs="Arial"/>
          <w:color w:val="000000"/>
          <w:sz w:val="24"/>
          <w:szCs w:val="24"/>
          <w:bdr w:val="none" w:sz="0" w:space="0" w:color="auto" w:frame="1"/>
        </w:rPr>
      </w:pPr>
      <w:r w:rsidRPr="002E5692">
        <w:rPr>
          <w:noProof/>
        </w:rPr>
        <w:lastRenderedPageBreak/>
        <w:drawing>
          <wp:inline distT="0" distB="0" distL="0" distR="0" wp14:anchorId="10D7AF18" wp14:editId="3D64ED48">
            <wp:extent cx="6225271" cy="4434882"/>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503" t="4773" r="6576" b="18730"/>
                    <a:stretch/>
                  </pic:blipFill>
                  <pic:spPr bwMode="auto">
                    <a:xfrm>
                      <a:off x="0" y="0"/>
                      <a:ext cx="6258445" cy="4458515"/>
                    </a:xfrm>
                    <a:prstGeom prst="rect">
                      <a:avLst/>
                    </a:prstGeom>
                    <a:ln>
                      <a:noFill/>
                    </a:ln>
                    <a:extLst>
                      <a:ext uri="{53640926-AAD7-44D8-BBD7-CCE9431645EC}">
                        <a14:shadowObscured xmlns:a14="http://schemas.microsoft.com/office/drawing/2010/main"/>
                      </a:ext>
                    </a:extLst>
                  </pic:spPr>
                </pic:pic>
              </a:graphicData>
            </a:graphic>
          </wp:inline>
        </w:drawing>
      </w:r>
      <w:r>
        <w:rPr>
          <w:rStyle w:val="FootnoteReference"/>
          <w:rFonts w:ascii="Arial" w:hAnsi="Arial" w:cs="Arial"/>
          <w:color w:val="000000"/>
          <w:sz w:val="24"/>
          <w:szCs w:val="24"/>
          <w:bdr w:val="none" w:sz="0" w:space="0" w:color="auto" w:frame="1"/>
        </w:rPr>
        <w:footnoteReference w:id="1"/>
      </w:r>
    </w:p>
    <w:p w14:paraId="2EBC7916" w14:textId="5B7BDD1F" w:rsidR="00560D04" w:rsidRPr="004D73B9" w:rsidRDefault="00560D04" w:rsidP="00560D04">
      <w:pPr>
        <w:rPr>
          <w:rStyle w:val="eop"/>
        </w:rPr>
      </w:pPr>
      <w:r>
        <w:br w:type="page"/>
      </w:r>
      <w:r>
        <w:rPr>
          <w:rStyle w:val="normaltextrun"/>
          <w:rFonts w:ascii="Arial" w:hAnsi="Arial" w:cs="Arial"/>
          <w:b/>
          <w:bCs/>
          <w:color w:val="000000"/>
          <w:sz w:val="28"/>
          <w:szCs w:val="28"/>
          <w:shd w:val="clear" w:color="auto" w:fill="FFFFFF"/>
        </w:rPr>
        <w:lastRenderedPageBreak/>
        <w:t>2.2 Summary of Carers’ Reported Community Solutions Outcomes</w:t>
      </w:r>
      <w:r>
        <w:rPr>
          <w:rStyle w:val="eop"/>
          <w:rFonts w:ascii="Arial" w:hAnsi="Arial" w:cs="Arial"/>
          <w:color w:val="000000"/>
          <w:sz w:val="28"/>
          <w:szCs w:val="28"/>
          <w:shd w:val="clear" w:color="auto" w:fill="FFFFFF"/>
        </w:rPr>
        <w:t> </w:t>
      </w:r>
    </w:p>
    <w:p w14:paraId="0F7E0DDF" w14:textId="1E56E3BE" w:rsidR="00560D04" w:rsidRDefault="005542FF" w:rsidP="005542FF">
      <w:pPr>
        <w:jc w:val="center"/>
      </w:pPr>
      <w:r w:rsidRPr="005542FF">
        <w:rPr>
          <w:noProof/>
        </w:rPr>
        <w:drawing>
          <wp:inline distT="0" distB="0" distL="0" distR="0" wp14:anchorId="066BB69C" wp14:editId="1CD9362C">
            <wp:extent cx="7967980" cy="524955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405" r="1703"/>
                    <a:stretch/>
                  </pic:blipFill>
                  <pic:spPr bwMode="auto">
                    <a:xfrm>
                      <a:off x="0" y="0"/>
                      <a:ext cx="7968343" cy="5249795"/>
                    </a:xfrm>
                    <a:prstGeom prst="rect">
                      <a:avLst/>
                    </a:prstGeom>
                    <a:ln>
                      <a:noFill/>
                    </a:ln>
                    <a:extLst>
                      <a:ext uri="{53640926-AAD7-44D8-BBD7-CCE9431645EC}">
                        <a14:shadowObscured xmlns:a14="http://schemas.microsoft.com/office/drawing/2010/main"/>
                      </a:ext>
                    </a:extLst>
                  </pic:spPr>
                </pic:pic>
              </a:graphicData>
            </a:graphic>
          </wp:inline>
        </w:drawing>
      </w:r>
      <w:r w:rsidR="00560D04">
        <w:br w:type="page"/>
      </w:r>
    </w:p>
    <w:p w14:paraId="71E6E56C" w14:textId="77777777" w:rsidR="00560D04" w:rsidRDefault="00560D04" w:rsidP="00560D04">
      <w:pPr>
        <w:rPr>
          <w:rFonts w:ascii="Arial" w:hAnsi="Arial" w:cs="Arial"/>
          <w:b/>
          <w:color w:val="000000"/>
          <w:sz w:val="32"/>
          <w:szCs w:val="32"/>
          <w:shd w:val="clear" w:color="auto" w:fill="FFFFFF"/>
        </w:rPr>
      </w:pPr>
      <w:r>
        <w:rPr>
          <w:rFonts w:ascii="Arial" w:hAnsi="Arial" w:cs="Arial"/>
          <w:b/>
          <w:color w:val="000000"/>
          <w:sz w:val="32"/>
          <w:szCs w:val="32"/>
          <w:shd w:val="clear" w:color="auto" w:fill="FFFFFF"/>
        </w:rPr>
        <w:lastRenderedPageBreak/>
        <w:t>3. Learning</w:t>
      </w:r>
    </w:p>
    <w:p w14:paraId="41FC5007" w14:textId="77777777" w:rsidR="00E959BB" w:rsidRDefault="00E959BB" w:rsidP="00E959BB">
      <w:pPr>
        <w:spacing w:after="0"/>
        <w:rPr>
          <w:rFonts w:ascii="Arial" w:hAnsi="Arial" w:cs="Arial"/>
          <w:b/>
          <w:color w:val="000000"/>
          <w:sz w:val="28"/>
          <w:szCs w:val="32"/>
          <w:shd w:val="clear" w:color="auto" w:fill="FFFFFF"/>
        </w:rPr>
      </w:pPr>
      <w:r w:rsidRPr="0017285D">
        <w:rPr>
          <w:rFonts w:ascii="Arial" w:hAnsi="Arial" w:cs="Arial"/>
          <w:b/>
          <w:color w:val="000000"/>
          <w:sz w:val="28"/>
          <w:szCs w:val="32"/>
          <w:shd w:val="clear" w:color="auto" w:fill="FFFFFF"/>
        </w:rPr>
        <w:t xml:space="preserve">3.1 Phase </w:t>
      </w:r>
      <w:r>
        <w:rPr>
          <w:rFonts w:ascii="Arial" w:hAnsi="Arial" w:cs="Arial"/>
          <w:b/>
          <w:color w:val="000000"/>
          <w:sz w:val="28"/>
          <w:szCs w:val="32"/>
          <w:shd w:val="clear" w:color="auto" w:fill="FFFFFF"/>
        </w:rPr>
        <w:t>Two</w:t>
      </w:r>
      <w:r w:rsidRPr="0017285D">
        <w:rPr>
          <w:rFonts w:ascii="Arial" w:hAnsi="Arial" w:cs="Arial"/>
          <w:b/>
          <w:color w:val="000000"/>
          <w:sz w:val="28"/>
          <w:szCs w:val="32"/>
          <w:shd w:val="clear" w:color="auto" w:fill="FFFFFF"/>
        </w:rPr>
        <w:t xml:space="preserve"> Learning and Improvement Event </w:t>
      </w:r>
    </w:p>
    <w:p w14:paraId="7F194829" w14:textId="318276DB" w:rsidR="005542FF" w:rsidRDefault="005542FF" w:rsidP="005542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rPr>
        <w:t>VANL hosted one Learning and Improvements event during Year One of Phase Two for funded organisations –</w:t>
      </w:r>
      <w:r w:rsidR="00894DE5">
        <w:rPr>
          <w:rStyle w:val="normaltextrun"/>
          <w:rFonts w:ascii="Arial" w:hAnsi="Arial" w:cs="Arial"/>
          <w:color w:val="000000"/>
        </w:rPr>
        <w:t xml:space="preserve"> in May </w:t>
      </w:r>
      <w:r>
        <w:rPr>
          <w:rStyle w:val="normaltextrun"/>
          <w:rFonts w:ascii="Arial" w:hAnsi="Arial" w:cs="Arial"/>
          <w:color w:val="000000"/>
        </w:rPr>
        <w:t>202</w:t>
      </w:r>
      <w:r w:rsidR="00894DE5">
        <w:rPr>
          <w:rStyle w:val="normaltextrun"/>
          <w:rFonts w:ascii="Arial" w:hAnsi="Arial" w:cs="Arial"/>
          <w:color w:val="000000"/>
        </w:rPr>
        <w:t>4.</w:t>
      </w:r>
      <w:r>
        <w:rPr>
          <w:rStyle w:val="normaltextrun"/>
          <w:rFonts w:ascii="Arial" w:hAnsi="Arial" w:cs="Arial"/>
          <w:color w:val="000000"/>
        </w:rPr>
        <w:t xml:space="preserve"> A total of </w:t>
      </w:r>
      <w:r w:rsidR="00B73343">
        <w:rPr>
          <w:rStyle w:val="normaltextrun"/>
          <w:rFonts w:ascii="Arial" w:hAnsi="Arial" w:cs="Arial"/>
          <w:color w:val="000000"/>
        </w:rPr>
        <w:t>seven</w:t>
      </w:r>
      <w:r>
        <w:rPr>
          <w:rStyle w:val="normaltextrun"/>
          <w:rFonts w:ascii="Arial" w:hAnsi="Arial" w:cs="Arial"/>
          <w:color w:val="000000"/>
        </w:rPr>
        <w:t xml:space="preserve"> out of </w:t>
      </w:r>
      <w:r w:rsidR="00B73343">
        <w:rPr>
          <w:rStyle w:val="normaltextrun"/>
          <w:rFonts w:ascii="Arial" w:hAnsi="Arial" w:cs="Arial"/>
          <w:color w:val="000000"/>
        </w:rPr>
        <w:t>11</w:t>
      </w:r>
      <w:r>
        <w:rPr>
          <w:rStyle w:val="normaltextrun"/>
          <w:rFonts w:ascii="Arial" w:hAnsi="Arial" w:cs="Arial"/>
          <w:color w:val="000000"/>
        </w:rPr>
        <w:t xml:space="preserve"> organisations participated. The purpose of the events was to:  </w:t>
      </w:r>
      <w:r>
        <w:rPr>
          <w:rStyle w:val="eop"/>
          <w:rFonts w:ascii="Arial" w:hAnsi="Arial" w:cs="Arial"/>
          <w:color w:val="000000"/>
        </w:rPr>
        <w:t> </w:t>
      </w:r>
    </w:p>
    <w:p w14:paraId="07F246CE" w14:textId="77777777" w:rsidR="005542FF" w:rsidRDefault="005542FF" w:rsidP="00920F39">
      <w:pPr>
        <w:pStyle w:val="paragraph"/>
        <w:numPr>
          <w:ilvl w:val="0"/>
          <w:numId w:val="10"/>
        </w:numPr>
        <w:spacing w:before="0" w:beforeAutospacing="0" w:after="0" w:afterAutospacing="0"/>
        <w:jc w:val="both"/>
        <w:textAlignment w:val="baseline"/>
        <w:rPr>
          <w:rFonts w:ascii="Arial" w:hAnsi="Arial" w:cs="Arial"/>
          <w:color w:val="000000"/>
        </w:rPr>
      </w:pPr>
      <w:r>
        <w:rPr>
          <w:rStyle w:val="normaltextrun"/>
          <w:rFonts w:ascii="Arial" w:hAnsi="Arial" w:cs="Arial"/>
          <w:color w:val="000000"/>
        </w:rPr>
        <w:t>Facilitate open discussion to promote and support learning and improvements, both to collaboration and the management of the fund, and current and future services  </w:t>
      </w:r>
      <w:r>
        <w:rPr>
          <w:rStyle w:val="eop"/>
          <w:rFonts w:ascii="Arial" w:hAnsi="Arial" w:cs="Arial"/>
          <w:color w:val="000000"/>
        </w:rPr>
        <w:t> </w:t>
      </w:r>
    </w:p>
    <w:p w14:paraId="749314B0" w14:textId="77777777" w:rsidR="005542FF" w:rsidRDefault="005542FF" w:rsidP="00920F39">
      <w:pPr>
        <w:pStyle w:val="paragraph"/>
        <w:numPr>
          <w:ilvl w:val="0"/>
          <w:numId w:val="10"/>
        </w:numPr>
        <w:spacing w:before="0" w:beforeAutospacing="0" w:after="0" w:afterAutospacing="0"/>
        <w:jc w:val="both"/>
        <w:textAlignment w:val="baseline"/>
        <w:rPr>
          <w:rFonts w:ascii="Arial" w:hAnsi="Arial" w:cs="Arial"/>
          <w:color w:val="000000"/>
        </w:rPr>
      </w:pPr>
      <w:r>
        <w:rPr>
          <w:rStyle w:val="normaltextrun"/>
          <w:rFonts w:ascii="Arial" w:hAnsi="Arial" w:cs="Arial"/>
          <w:color w:val="000000"/>
        </w:rPr>
        <w:t>Focus on solutions to identified challenges  </w:t>
      </w:r>
      <w:r>
        <w:rPr>
          <w:rStyle w:val="eop"/>
          <w:rFonts w:ascii="Arial" w:hAnsi="Arial" w:cs="Arial"/>
          <w:color w:val="000000"/>
        </w:rPr>
        <w:t> </w:t>
      </w:r>
    </w:p>
    <w:p w14:paraId="498DAB8F" w14:textId="73B33402" w:rsidR="005542FF" w:rsidRDefault="005542FF" w:rsidP="00920F39">
      <w:pPr>
        <w:pStyle w:val="paragraph"/>
        <w:numPr>
          <w:ilvl w:val="0"/>
          <w:numId w:val="10"/>
        </w:numPr>
        <w:spacing w:before="0" w:beforeAutospacing="0" w:after="0" w:afterAutospacing="0"/>
        <w:jc w:val="both"/>
        <w:textAlignment w:val="baseline"/>
        <w:rPr>
          <w:rFonts w:ascii="Arial" w:hAnsi="Arial" w:cs="Arial"/>
          <w:color w:val="000000"/>
        </w:rPr>
      </w:pPr>
      <w:r>
        <w:rPr>
          <w:rStyle w:val="normaltextrun"/>
          <w:rFonts w:ascii="Arial" w:hAnsi="Arial" w:cs="Arial"/>
          <w:color w:val="000000"/>
        </w:rPr>
        <w:t xml:space="preserve">Inform </w:t>
      </w:r>
      <w:r w:rsidR="003F1200">
        <w:rPr>
          <w:rStyle w:val="normaltextrun"/>
          <w:rFonts w:ascii="Arial" w:hAnsi="Arial" w:cs="Arial"/>
          <w:color w:val="000000"/>
        </w:rPr>
        <w:t xml:space="preserve">future plans </w:t>
      </w:r>
    </w:p>
    <w:p w14:paraId="5AFB5E18" w14:textId="1FC37850" w:rsidR="005542FF" w:rsidRDefault="005542FF" w:rsidP="00A051C3">
      <w:pPr>
        <w:pStyle w:val="paragraph"/>
        <w:spacing w:before="0" w:beforeAutospacing="0" w:after="0" w:afterAutospacing="0"/>
        <w:ind w:left="360"/>
        <w:jc w:val="both"/>
        <w:textAlignment w:val="baseline"/>
        <w:rPr>
          <w:rFonts w:ascii="Segoe UI" w:hAnsi="Segoe UI" w:cs="Segoe UI"/>
          <w:sz w:val="18"/>
          <w:szCs w:val="18"/>
        </w:rPr>
      </w:pPr>
    </w:p>
    <w:p w14:paraId="7855B40E" w14:textId="77777777" w:rsidR="005542FF" w:rsidRDefault="005542FF" w:rsidP="005542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rPr>
        <w:t>The event structure involved a group discussion using the following prompts:</w:t>
      </w:r>
      <w:r>
        <w:rPr>
          <w:rStyle w:val="eop"/>
          <w:rFonts w:ascii="Arial" w:hAnsi="Arial" w:cs="Arial"/>
          <w:color w:val="000000"/>
        </w:rPr>
        <w:t> </w:t>
      </w:r>
    </w:p>
    <w:p w14:paraId="0AE96829" w14:textId="77777777" w:rsidR="005542FF" w:rsidRDefault="005542FF" w:rsidP="00920F39">
      <w:pPr>
        <w:pStyle w:val="paragraph"/>
        <w:numPr>
          <w:ilvl w:val="0"/>
          <w:numId w:val="11"/>
        </w:numPr>
        <w:spacing w:before="0" w:beforeAutospacing="0" w:after="0" w:afterAutospacing="0"/>
        <w:ind w:left="360"/>
        <w:textAlignment w:val="baseline"/>
        <w:rPr>
          <w:rFonts w:ascii="Arial" w:hAnsi="Arial" w:cs="Arial"/>
          <w:color w:val="000000"/>
        </w:rPr>
      </w:pPr>
      <w:r>
        <w:rPr>
          <w:rStyle w:val="normaltextrun"/>
          <w:rFonts w:ascii="Arial" w:hAnsi="Arial" w:cs="Arial"/>
          <w:color w:val="000000"/>
        </w:rPr>
        <w:t>What, if any, benefits/successes have you noticed from longer term funding? </w:t>
      </w:r>
      <w:r>
        <w:rPr>
          <w:rStyle w:val="eop"/>
          <w:rFonts w:ascii="Arial" w:hAnsi="Arial" w:cs="Arial"/>
          <w:color w:val="000000"/>
        </w:rPr>
        <w:t> </w:t>
      </w:r>
    </w:p>
    <w:p w14:paraId="374DB61A" w14:textId="77777777" w:rsidR="005542FF" w:rsidRDefault="005542FF" w:rsidP="00920F39">
      <w:pPr>
        <w:pStyle w:val="paragraph"/>
        <w:numPr>
          <w:ilvl w:val="0"/>
          <w:numId w:val="11"/>
        </w:numPr>
        <w:spacing w:before="0" w:beforeAutospacing="0" w:after="0" w:afterAutospacing="0"/>
        <w:ind w:left="360"/>
        <w:textAlignment w:val="baseline"/>
        <w:rPr>
          <w:rFonts w:ascii="Arial" w:hAnsi="Arial" w:cs="Arial"/>
          <w:color w:val="000000"/>
        </w:rPr>
      </w:pPr>
      <w:r>
        <w:rPr>
          <w:rStyle w:val="normaltextrun"/>
          <w:rFonts w:ascii="Arial" w:hAnsi="Arial" w:cs="Arial"/>
          <w:color w:val="000000"/>
        </w:rPr>
        <w:t>How have you found the new online evaluation process?</w:t>
      </w:r>
      <w:r>
        <w:rPr>
          <w:rStyle w:val="eop"/>
          <w:rFonts w:ascii="Arial" w:hAnsi="Arial" w:cs="Arial"/>
          <w:color w:val="000000"/>
        </w:rPr>
        <w:t> </w:t>
      </w:r>
    </w:p>
    <w:p w14:paraId="3B4FC8AE" w14:textId="77777777" w:rsidR="005542FF" w:rsidRDefault="005542FF" w:rsidP="00920F39">
      <w:pPr>
        <w:pStyle w:val="paragraph"/>
        <w:numPr>
          <w:ilvl w:val="0"/>
          <w:numId w:val="11"/>
        </w:numPr>
        <w:spacing w:before="0" w:beforeAutospacing="0" w:after="0" w:afterAutospacing="0"/>
        <w:ind w:left="360"/>
        <w:textAlignment w:val="baseline"/>
        <w:rPr>
          <w:rFonts w:ascii="Arial" w:hAnsi="Arial" w:cs="Arial"/>
          <w:color w:val="000000"/>
        </w:rPr>
      </w:pPr>
      <w:r>
        <w:rPr>
          <w:rStyle w:val="normaltextrun"/>
          <w:rFonts w:ascii="Arial" w:hAnsi="Arial" w:cs="Arial"/>
          <w:color w:val="000000"/>
        </w:rPr>
        <w:t>Any achievements to date that you are particularly proud of?</w:t>
      </w:r>
      <w:r>
        <w:rPr>
          <w:rStyle w:val="eop"/>
          <w:rFonts w:ascii="Arial" w:hAnsi="Arial" w:cs="Arial"/>
          <w:color w:val="000000"/>
        </w:rPr>
        <w:t> </w:t>
      </w:r>
    </w:p>
    <w:p w14:paraId="7ED28EC1" w14:textId="77777777" w:rsidR="005542FF" w:rsidRDefault="005542FF" w:rsidP="00920F39">
      <w:pPr>
        <w:pStyle w:val="paragraph"/>
        <w:numPr>
          <w:ilvl w:val="0"/>
          <w:numId w:val="11"/>
        </w:numPr>
        <w:spacing w:before="0" w:beforeAutospacing="0" w:after="0" w:afterAutospacing="0"/>
        <w:ind w:left="360"/>
        <w:textAlignment w:val="baseline"/>
        <w:rPr>
          <w:rFonts w:ascii="Arial" w:hAnsi="Arial" w:cs="Arial"/>
          <w:color w:val="000000"/>
        </w:rPr>
      </w:pPr>
      <w:r>
        <w:rPr>
          <w:rStyle w:val="normaltextrun"/>
          <w:rFonts w:ascii="Arial" w:hAnsi="Arial" w:cs="Arial"/>
          <w:color w:val="000000"/>
        </w:rPr>
        <w:t>Some projects identified early issues with uptake of the projects, was this something you experienced and is this issue resolved?</w:t>
      </w:r>
      <w:r>
        <w:rPr>
          <w:rStyle w:val="eop"/>
          <w:rFonts w:ascii="Arial" w:hAnsi="Arial" w:cs="Arial"/>
          <w:color w:val="000000"/>
        </w:rPr>
        <w:t> </w:t>
      </w:r>
    </w:p>
    <w:p w14:paraId="6EBB7041" w14:textId="31B1681B" w:rsidR="005542FF" w:rsidRDefault="005542FF" w:rsidP="00920F39">
      <w:pPr>
        <w:pStyle w:val="paragraph"/>
        <w:numPr>
          <w:ilvl w:val="0"/>
          <w:numId w:val="11"/>
        </w:numPr>
        <w:spacing w:before="0" w:beforeAutospacing="0" w:after="0" w:afterAutospacing="0"/>
        <w:ind w:left="360"/>
        <w:textAlignment w:val="baseline"/>
        <w:rPr>
          <w:rStyle w:val="eop"/>
          <w:rFonts w:ascii="Arial" w:hAnsi="Arial" w:cs="Arial"/>
          <w:color w:val="000000"/>
        </w:rPr>
      </w:pPr>
      <w:r>
        <w:rPr>
          <w:rStyle w:val="normaltextrun"/>
          <w:rFonts w:ascii="Arial" w:hAnsi="Arial" w:cs="Arial"/>
          <w:color w:val="000000"/>
        </w:rPr>
        <w:t>Any challenges you encountered that slowed the progress/stopped the outcomes from happening, and is there any</w:t>
      </w:r>
      <w:r w:rsidR="000742C0">
        <w:rPr>
          <w:rStyle w:val="normaltextrun"/>
          <w:rFonts w:ascii="Arial" w:hAnsi="Arial" w:cs="Arial"/>
          <w:color w:val="000000"/>
        </w:rPr>
        <w:t>thing</w:t>
      </w:r>
      <w:r>
        <w:rPr>
          <w:rStyle w:val="normaltextrun"/>
          <w:rFonts w:ascii="Arial" w:hAnsi="Arial" w:cs="Arial"/>
          <w:color w:val="000000"/>
        </w:rPr>
        <w:t xml:space="preserve"> VANL could change to help with this?</w:t>
      </w:r>
      <w:r>
        <w:rPr>
          <w:rStyle w:val="eop"/>
          <w:rFonts w:ascii="Arial" w:hAnsi="Arial" w:cs="Arial"/>
          <w:color w:val="000000"/>
        </w:rPr>
        <w:t> </w:t>
      </w:r>
    </w:p>
    <w:p w14:paraId="12167874" w14:textId="77777777" w:rsidR="000C05CE" w:rsidRDefault="000C05CE" w:rsidP="000C05CE">
      <w:pPr>
        <w:pStyle w:val="paragraph"/>
        <w:spacing w:before="0" w:beforeAutospacing="0" w:after="0" w:afterAutospacing="0"/>
        <w:ind w:left="360"/>
        <w:textAlignment w:val="baseline"/>
        <w:rPr>
          <w:rFonts w:ascii="Arial" w:hAnsi="Arial" w:cs="Arial"/>
          <w:color w:val="000000"/>
        </w:rPr>
      </w:pPr>
    </w:p>
    <w:p w14:paraId="284F4FC6" w14:textId="77777777" w:rsidR="008C5C54" w:rsidRDefault="008C5C54">
      <w:pPr>
        <w:rPr>
          <w:rStyle w:val="normaltextrun"/>
          <w:rFonts w:ascii="Arial" w:eastAsia="Times New Roman" w:hAnsi="Arial" w:cs="Arial"/>
          <w:color w:val="000000"/>
          <w:sz w:val="24"/>
          <w:szCs w:val="24"/>
          <w:shd w:val="clear" w:color="auto" w:fill="FFFFFF"/>
          <w:lang w:eastAsia="en-GB"/>
        </w:rPr>
      </w:pPr>
      <w:r>
        <w:rPr>
          <w:rStyle w:val="normaltextrun"/>
          <w:rFonts w:ascii="Arial" w:hAnsi="Arial" w:cs="Arial"/>
          <w:color w:val="000000"/>
          <w:shd w:val="clear" w:color="auto" w:fill="FFFFFF"/>
        </w:rPr>
        <w:br w:type="page"/>
      </w:r>
    </w:p>
    <w:p w14:paraId="27CE6E6B" w14:textId="427BF413" w:rsidR="005542FF" w:rsidRDefault="000C05CE" w:rsidP="00A051C3">
      <w:pPr>
        <w:pStyle w:val="paragraph"/>
        <w:spacing w:before="0" w:beforeAutospacing="0" w:after="0" w:afterAutospacing="0"/>
        <w:ind w:left="-310"/>
        <w:jc w:val="both"/>
        <w:textAlignment w:val="baseline"/>
        <w:rPr>
          <w:rFonts w:ascii="Segoe UI" w:hAnsi="Segoe UI" w:cs="Segoe UI"/>
          <w:sz w:val="18"/>
          <w:szCs w:val="18"/>
        </w:rPr>
      </w:pPr>
      <w:r>
        <w:rPr>
          <w:rStyle w:val="normaltextrun"/>
          <w:rFonts w:ascii="Arial" w:hAnsi="Arial" w:cs="Arial"/>
          <w:color w:val="000000"/>
          <w:shd w:val="clear" w:color="auto" w:fill="FFFFFF"/>
        </w:rPr>
        <w:lastRenderedPageBreak/>
        <w:t>Feedback from these discussions was analysed by VANL staff, with a summary of key themes presented below:</w:t>
      </w:r>
      <w:r>
        <w:rPr>
          <w:rStyle w:val="eop"/>
          <w:rFonts w:ascii="Arial" w:hAnsi="Arial" w:cs="Arial"/>
          <w:color w:val="000000"/>
          <w:shd w:val="clear" w:color="auto" w:fill="FFFFFF"/>
        </w:rPr>
        <w:t> </w:t>
      </w:r>
    </w:p>
    <w:p w14:paraId="356EBBA4" w14:textId="50937A24" w:rsidR="005542FF" w:rsidRDefault="005542FF" w:rsidP="005542FF">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r w:rsidR="008C5C54" w:rsidRPr="008C5C54">
        <w:rPr>
          <w:rStyle w:val="eop"/>
          <w:rFonts w:ascii="Arial" w:hAnsi="Arial" w:cs="Arial"/>
          <w:noProof/>
          <w:color w:val="000000"/>
        </w:rPr>
        <w:drawing>
          <wp:inline distT="0" distB="0" distL="0" distR="0" wp14:anchorId="44C1A359" wp14:editId="74A71657">
            <wp:extent cx="9393954" cy="537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9117"/>
                    <a:stretch/>
                  </pic:blipFill>
                  <pic:spPr bwMode="auto">
                    <a:xfrm>
                      <a:off x="0" y="0"/>
                      <a:ext cx="9397975" cy="5374400"/>
                    </a:xfrm>
                    <a:prstGeom prst="rect">
                      <a:avLst/>
                    </a:prstGeom>
                    <a:ln>
                      <a:noFill/>
                    </a:ln>
                    <a:extLst>
                      <a:ext uri="{53640926-AAD7-44D8-BBD7-CCE9431645EC}">
                        <a14:shadowObscured xmlns:a14="http://schemas.microsoft.com/office/drawing/2010/main"/>
                      </a:ext>
                    </a:extLst>
                  </pic:spPr>
                </pic:pic>
              </a:graphicData>
            </a:graphic>
          </wp:inline>
        </w:drawing>
      </w:r>
    </w:p>
    <w:p w14:paraId="0796F6AF" w14:textId="5A4736DB" w:rsidR="00E959BB" w:rsidRDefault="00BF6A8E" w:rsidP="00BF6A8E">
      <w:pPr>
        <w:spacing w:after="0"/>
        <w:jc w:val="center"/>
        <w:rPr>
          <w:rFonts w:ascii="Arial" w:hAnsi="Arial" w:cs="Arial"/>
          <w:b/>
          <w:color w:val="000000"/>
          <w:sz w:val="28"/>
          <w:szCs w:val="32"/>
          <w:shd w:val="clear" w:color="auto" w:fill="FFFFFF"/>
        </w:rPr>
      </w:pPr>
      <w:r w:rsidRPr="00BF6A8E">
        <w:rPr>
          <w:rFonts w:ascii="Arial" w:hAnsi="Arial" w:cs="Arial"/>
          <w:b/>
          <w:noProof/>
          <w:color w:val="000000"/>
          <w:sz w:val="28"/>
          <w:szCs w:val="32"/>
          <w:shd w:val="clear" w:color="auto" w:fill="FFFFFF"/>
        </w:rPr>
        <w:lastRenderedPageBreak/>
        <w:drawing>
          <wp:inline distT="0" distB="0" distL="0" distR="0" wp14:anchorId="79105A07" wp14:editId="19AB63AC">
            <wp:extent cx="7340673" cy="57942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6580" b="6871"/>
                    <a:stretch/>
                  </pic:blipFill>
                  <pic:spPr bwMode="auto">
                    <a:xfrm>
                      <a:off x="0" y="0"/>
                      <a:ext cx="7350856" cy="5802256"/>
                    </a:xfrm>
                    <a:prstGeom prst="rect">
                      <a:avLst/>
                    </a:prstGeom>
                    <a:ln>
                      <a:noFill/>
                    </a:ln>
                    <a:extLst>
                      <a:ext uri="{53640926-AAD7-44D8-BBD7-CCE9431645EC}">
                        <a14:shadowObscured xmlns:a14="http://schemas.microsoft.com/office/drawing/2010/main"/>
                      </a:ext>
                    </a:extLst>
                  </pic:spPr>
                </pic:pic>
              </a:graphicData>
            </a:graphic>
          </wp:inline>
        </w:drawing>
      </w:r>
    </w:p>
    <w:p w14:paraId="357A0162" w14:textId="344283B0" w:rsidR="00E959BB" w:rsidRPr="0017285D" w:rsidRDefault="00E959BB" w:rsidP="00982B3F">
      <w:pPr>
        <w:spacing w:after="0"/>
        <w:rPr>
          <w:rFonts w:ascii="Arial" w:hAnsi="Arial" w:cs="Arial"/>
          <w:b/>
          <w:color w:val="000000"/>
          <w:sz w:val="28"/>
          <w:szCs w:val="32"/>
          <w:shd w:val="clear" w:color="auto" w:fill="FFFFFF"/>
        </w:rPr>
      </w:pPr>
      <w:r w:rsidRPr="0017285D">
        <w:rPr>
          <w:rFonts w:ascii="Arial" w:hAnsi="Arial" w:cs="Arial"/>
          <w:b/>
          <w:color w:val="000000"/>
          <w:sz w:val="28"/>
          <w:szCs w:val="32"/>
          <w:shd w:val="clear" w:color="auto" w:fill="FFFFFF"/>
        </w:rPr>
        <w:lastRenderedPageBreak/>
        <w:t>3.2 Unexpected Positive Outcomes</w:t>
      </w:r>
    </w:p>
    <w:p w14:paraId="2493DC54" w14:textId="2A8E2C8C" w:rsidR="00E959BB" w:rsidRPr="0017285D" w:rsidRDefault="000520BD" w:rsidP="00E959BB">
      <w:pPr>
        <w:rPr>
          <w:rStyle w:val="normaltextrun"/>
          <w:rFonts w:ascii="Arial" w:hAnsi="Arial" w:cs="Arial"/>
          <w:color w:val="000000"/>
          <w:sz w:val="24"/>
          <w:szCs w:val="24"/>
          <w:shd w:val="clear" w:color="auto" w:fill="FFFFFF"/>
        </w:rPr>
      </w:pPr>
      <w:r>
        <w:rPr>
          <w:rFonts w:ascii="Arial" w:hAnsi="Arial" w:cs="Arial"/>
          <w:b/>
          <w:noProof/>
          <w:color w:val="000000"/>
          <w:sz w:val="28"/>
          <w:szCs w:val="32"/>
          <w:shd w:val="clear" w:color="auto" w:fill="FFFFFF"/>
        </w:rPr>
        <w:drawing>
          <wp:anchor distT="0" distB="0" distL="114300" distR="114300" simplePos="0" relativeHeight="251695104" behindDoc="1" locked="0" layoutInCell="1" allowOverlap="1" wp14:anchorId="53B94D85" wp14:editId="3A37613A">
            <wp:simplePos x="0" y="0"/>
            <wp:positionH relativeFrom="column">
              <wp:posOffset>624551</wp:posOffset>
            </wp:positionH>
            <wp:positionV relativeFrom="paragraph">
              <wp:posOffset>391430</wp:posOffset>
            </wp:positionV>
            <wp:extent cx="7351395" cy="5006340"/>
            <wp:effectExtent l="0" t="0" r="1905" b="3810"/>
            <wp:wrapTight wrapText="bothSides">
              <wp:wrapPolygon edited="0">
                <wp:start x="0" y="0"/>
                <wp:lineTo x="0" y="21534"/>
                <wp:lineTo x="21550" y="21534"/>
                <wp:lineTo x="2155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3668"/>
                    <a:stretch/>
                  </pic:blipFill>
                  <pic:spPr bwMode="auto">
                    <a:xfrm>
                      <a:off x="0" y="0"/>
                      <a:ext cx="7351395" cy="500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9BB" w:rsidRPr="0017285D">
        <w:rPr>
          <w:rStyle w:val="normaltextrun"/>
          <w:rFonts w:ascii="Arial" w:hAnsi="Arial" w:cs="Arial"/>
          <w:color w:val="000000"/>
          <w:sz w:val="24"/>
          <w:szCs w:val="24"/>
          <w:shd w:val="clear" w:color="auto" w:fill="FFFFFF"/>
        </w:rPr>
        <w:t>In addition to their planned outcomes, funded projects were asked to identify positive but unexpected outcomes.</w:t>
      </w:r>
      <w:r w:rsidR="00E959BB">
        <w:rPr>
          <w:rStyle w:val="normaltextrun"/>
          <w:rFonts w:ascii="Arial" w:hAnsi="Arial" w:cs="Arial"/>
          <w:color w:val="000000"/>
          <w:sz w:val="24"/>
          <w:szCs w:val="24"/>
          <w:shd w:val="clear" w:color="auto" w:fill="FFFFFF"/>
        </w:rPr>
        <w:t xml:space="preserve"> Some examples were:</w:t>
      </w:r>
      <w:r w:rsidR="003E2DBC" w:rsidRPr="003E2DBC">
        <w:rPr>
          <w:rFonts w:ascii="Arial" w:hAnsi="Arial" w:cs="Arial"/>
          <w:b/>
          <w:color w:val="000000"/>
          <w:sz w:val="28"/>
          <w:szCs w:val="32"/>
          <w:shd w:val="clear" w:color="auto" w:fill="FFFFFF"/>
        </w:rPr>
        <w:t xml:space="preserve"> </w:t>
      </w:r>
    </w:p>
    <w:p w14:paraId="5778402E" w14:textId="14E36565" w:rsidR="00E959BB" w:rsidRPr="0017285D" w:rsidRDefault="00E959BB" w:rsidP="003E2DBC">
      <w:pPr>
        <w:spacing w:after="0"/>
        <w:jc w:val="center"/>
        <w:rPr>
          <w:rFonts w:ascii="Arial" w:hAnsi="Arial" w:cs="Arial"/>
          <w:b/>
          <w:color w:val="000000"/>
          <w:sz w:val="28"/>
          <w:szCs w:val="32"/>
          <w:shd w:val="clear" w:color="auto" w:fill="FFFFFF"/>
        </w:rPr>
      </w:pPr>
    </w:p>
    <w:p w14:paraId="39C46625" w14:textId="2EEB12DF" w:rsidR="00CB4EE6" w:rsidRDefault="00E959BB" w:rsidP="00CB4EE6">
      <w:pPr>
        <w:jc w:val="center"/>
        <w:rPr>
          <w:rFonts w:ascii="Arial" w:hAnsi="Arial" w:cs="Arial"/>
          <w:b/>
          <w:color w:val="000000"/>
          <w:sz w:val="28"/>
          <w:szCs w:val="32"/>
          <w:shd w:val="clear" w:color="auto" w:fill="FFFFFF"/>
        </w:rPr>
      </w:pPr>
      <w:r>
        <w:rPr>
          <w:rFonts w:ascii="Arial" w:hAnsi="Arial" w:cs="Arial"/>
          <w:b/>
          <w:color w:val="000000"/>
          <w:sz w:val="28"/>
          <w:szCs w:val="32"/>
          <w:shd w:val="clear" w:color="auto" w:fill="FFFFFF"/>
        </w:rPr>
        <w:br w:type="page"/>
      </w:r>
      <w:r w:rsidR="00CB4EE6" w:rsidRPr="00CB4EE6">
        <w:rPr>
          <w:rFonts w:ascii="Arial" w:hAnsi="Arial" w:cs="Arial"/>
          <w:b/>
          <w:noProof/>
          <w:color w:val="000000"/>
          <w:sz w:val="28"/>
          <w:szCs w:val="32"/>
          <w:shd w:val="clear" w:color="auto" w:fill="FFFFFF"/>
        </w:rPr>
        <w:lastRenderedPageBreak/>
        <w:drawing>
          <wp:inline distT="0" distB="0" distL="0" distR="0" wp14:anchorId="0B3FD200" wp14:editId="107B2791">
            <wp:extent cx="7311568" cy="5169529"/>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320393" cy="5175769"/>
                    </a:xfrm>
                    <a:prstGeom prst="rect">
                      <a:avLst/>
                    </a:prstGeom>
                  </pic:spPr>
                </pic:pic>
              </a:graphicData>
            </a:graphic>
          </wp:inline>
        </w:drawing>
      </w:r>
      <w:r w:rsidR="00CB4EE6">
        <w:rPr>
          <w:rFonts w:ascii="Arial" w:hAnsi="Arial" w:cs="Arial"/>
          <w:b/>
          <w:color w:val="000000"/>
          <w:sz w:val="28"/>
          <w:szCs w:val="32"/>
          <w:shd w:val="clear" w:color="auto" w:fill="FFFFFF"/>
        </w:rPr>
        <w:br w:type="page"/>
      </w:r>
    </w:p>
    <w:p w14:paraId="16FDB870" w14:textId="72B58BE3" w:rsidR="008951C2" w:rsidRDefault="00E959BB" w:rsidP="009C4EFC">
      <w:pPr>
        <w:spacing w:after="0"/>
        <w:rPr>
          <w:rFonts w:ascii="Arial" w:hAnsi="Arial" w:cs="Arial"/>
          <w:b/>
          <w:color w:val="000000"/>
          <w:sz w:val="28"/>
          <w:szCs w:val="32"/>
          <w:shd w:val="clear" w:color="auto" w:fill="FFFFFF"/>
        </w:rPr>
      </w:pPr>
      <w:r>
        <w:rPr>
          <w:rFonts w:ascii="Arial" w:hAnsi="Arial" w:cs="Arial"/>
          <w:b/>
          <w:color w:val="000000"/>
          <w:sz w:val="28"/>
          <w:szCs w:val="32"/>
          <w:shd w:val="clear" w:color="auto" w:fill="FFFFFF"/>
        </w:rPr>
        <w:lastRenderedPageBreak/>
        <w:t>3</w:t>
      </w:r>
      <w:r w:rsidRPr="0017285D">
        <w:rPr>
          <w:rFonts w:ascii="Arial" w:hAnsi="Arial" w:cs="Arial"/>
          <w:b/>
          <w:color w:val="000000"/>
          <w:sz w:val="28"/>
          <w:szCs w:val="32"/>
          <w:shd w:val="clear" w:color="auto" w:fill="FFFFFF"/>
        </w:rPr>
        <w:t>.3 Other Feedback from Funded Projects</w:t>
      </w:r>
    </w:p>
    <w:p w14:paraId="1E995524" w14:textId="733434E5" w:rsidR="00E959BB" w:rsidRDefault="00CB4EE6">
      <w:pPr>
        <w:rPr>
          <w:rStyle w:val="normaltextrun"/>
          <w:rFonts w:ascii="Arial" w:hAnsi="Arial" w:cs="Arial"/>
          <w:color w:val="000000"/>
          <w:sz w:val="24"/>
          <w:szCs w:val="24"/>
          <w:shd w:val="clear" w:color="auto" w:fill="FFFFFF"/>
        </w:rPr>
      </w:pPr>
      <w:r w:rsidRPr="00CB4EE6">
        <w:rPr>
          <w:rStyle w:val="normaltextrun"/>
          <w:rFonts w:ascii="Arial" w:hAnsi="Arial" w:cs="Arial"/>
          <w:noProof/>
          <w:color w:val="000000"/>
          <w:sz w:val="24"/>
          <w:szCs w:val="24"/>
          <w:shd w:val="clear" w:color="auto" w:fill="FFFFFF"/>
        </w:rPr>
        <w:drawing>
          <wp:anchor distT="0" distB="0" distL="114300" distR="114300" simplePos="0" relativeHeight="251696128" behindDoc="1" locked="0" layoutInCell="1" allowOverlap="1" wp14:anchorId="34DE3B2A" wp14:editId="34D16B2D">
            <wp:simplePos x="0" y="0"/>
            <wp:positionH relativeFrom="column">
              <wp:posOffset>841972</wp:posOffset>
            </wp:positionH>
            <wp:positionV relativeFrom="paragraph">
              <wp:posOffset>450133</wp:posOffset>
            </wp:positionV>
            <wp:extent cx="7106970" cy="5024872"/>
            <wp:effectExtent l="0" t="0" r="0" b="4445"/>
            <wp:wrapTight wrapText="bothSides">
              <wp:wrapPolygon edited="0">
                <wp:start x="0" y="0"/>
                <wp:lineTo x="0" y="21537"/>
                <wp:lineTo x="21538" y="21537"/>
                <wp:lineTo x="2153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106970" cy="5024872"/>
                    </a:xfrm>
                    <a:prstGeom prst="rect">
                      <a:avLst/>
                    </a:prstGeom>
                  </pic:spPr>
                </pic:pic>
              </a:graphicData>
            </a:graphic>
          </wp:anchor>
        </w:drawing>
      </w:r>
      <w:r w:rsidR="00E959BB" w:rsidRPr="003D7840">
        <w:rPr>
          <w:rStyle w:val="normaltextrun"/>
          <w:rFonts w:ascii="Arial" w:hAnsi="Arial" w:cs="Arial"/>
          <w:color w:val="000000"/>
          <w:sz w:val="24"/>
          <w:szCs w:val="24"/>
          <w:shd w:val="clear" w:color="auto" w:fill="FFFFFF"/>
        </w:rPr>
        <w:t>Additional, selected feedback from funded projects</w:t>
      </w:r>
      <w:r w:rsidR="00E959BB">
        <w:rPr>
          <w:rStyle w:val="normaltextrun"/>
          <w:rFonts w:ascii="Arial" w:hAnsi="Arial" w:cs="Arial"/>
          <w:color w:val="000000"/>
          <w:sz w:val="24"/>
          <w:szCs w:val="24"/>
          <w:shd w:val="clear" w:color="auto" w:fill="FFFFFF"/>
        </w:rPr>
        <w:t xml:space="preserve"> –</w:t>
      </w:r>
      <w:r w:rsidR="00E959BB" w:rsidRPr="003D7840">
        <w:rPr>
          <w:rStyle w:val="normaltextrun"/>
          <w:rFonts w:ascii="Arial" w:hAnsi="Arial" w:cs="Arial"/>
          <w:color w:val="000000"/>
          <w:sz w:val="24"/>
          <w:szCs w:val="24"/>
          <w:shd w:val="clear" w:color="auto" w:fill="FFFFFF"/>
        </w:rPr>
        <w:t xml:space="preserve"> provided in monitoring and evaluation reports submitted to VANL</w:t>
      </w:r>
      <w:r w:rsidR="00E959BB">
        <w:rPr>
          <w:rStyle w:val="normaltextrun"/>
          <w:rFonts w:ascii="Arial" w:hAnsi="Arial" w:cs="Arial"/>
          <w:color w:val="000000"/>
          <w:sz w:val="24"/>
          <w:szCs w:val="24"/>
          <w:shd w:val="clear" w:color="auto" w:fill="FFFFFF"/>
        </w:rPr>
        <w:t xml:space="preserve"> –</w:t>
      </w:r>
      <w:r w:rsidR="00E959BB" w:rsidRPr="003D7840">
        <w:rPr>
          <w:rStyle w:val="normaltextrun"/>
          <w:rFonts w:ascii="Arial" w:hAnsi="Arial" w:cs="Arial"/>
          <w:color w:val="000000"/>
          <w:sz w:val="24"/>
          <w:szCs w:val="24"/>
          <w:shd w:val="clear" w:color="auto" w:fill="FFFFFF"/>
        </w:rPr>
        <w:t xml:space="preserve"> is highlighted below</w:t>
      </w:r>
      <w:r w:rsidR="00E959BB">
        <w:rPr>
          <w:rStyle w:val="normaltextrun"/>
          <w:rFonts w:ascii="Arial" w:hAnsi="Arial" w:cs="Arial"/>
          <w:color w:val="000000"/>
          <w:sz w:val="24"/>
          <w:szCs w:val="24"/>
          <w:shd w:val="clear" w:color="auto" w:fill="FFFFFF"/>
        </w:rPr>
        <w:t>.</w:t>
      </w:r>
    </w:p>
    <w:p w14:paraId="7B63FF3F" w14:textId="3D0652E1" w:rsidR="00E959BB" w:rsidRDefault="00E959BB">
      <w:r>
        <w:br w:type="page"/>
      </w:r>
    </w:p>
    <w:p w14:paraId="736144BC" w14:textId="77777777" w:rsidR="009B600A" w:rsidRDefault="009B600A" w:rsidP="009B600A">
      <w:pPr>
        <w:jc w:val="center"/>
        <w:rPr>
          <w:rFonts w:ascii="Arial" w:hAnsi="Arial" w:cs="Arial"/>
          <w:b/>
          <w:color w:val="000000"/>
          <w:sz w:val="32"/>
          <w:szCs w:val="32"/>
          <w:shd w:val="clear" w:color="auto" w:fill="FFFFFF"/>
        </w:rPr>
      </w:pPr>
      <w:r w:rsidRPr="009B600A">
        <w:rPr>
          <w:rFonts w:ascii="Arial" w:hAnsi="Arial" w:cs="Arial"/>
          <w:b/>
          <w:noProof/>
          <w:color w:val="000000"/>
          <w:sz w:val="32"/>
          <w:szCs w:val="32"/>
          <w:shd w:val="clear" w:color="auto" w:fill="FFFFFF"/>
        </w:rPr>
        <w:lastRenderedPageBreak/>
        <w:drawing>
          <wp:inline distT="0" distB="0" distL="0" distR="0" wp14:anchorId="55029217" wp14:editId="0A7554D5">
            <wp:extent cx="8106410" cy="51689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9816"/>
                    <a:stretch/>
                  </pic:blipFill>
                  <pic:spPr bwMode="auto">
                    <a:xfrm>
                      <a:off x="0" y="0"/>
                      <a:ext cx="8106410" cy="5168900"/>
                    </a:xfrm>
                    <a:prstGeom prst="rect">
                      <a:avLst/>
                    </a:prstGeom>
                    <a:ln>
                      <a:noFill/>
                    </a:ln>
                    <a:extLst>
                      <a:ext uri="{53640926-AAD7-44D8-BBD7-CCE9431645EC}">
                        <a14:shadowObscured xmlns:a14="http://schemas.microsoft.com/office/drawing/2010/main"/>
                      </a:ext>
                    </a:extLst>
                  </pic:spPr>
                </pic:pic>
              </a:graphicData>
            </a:graphic>
          </wp:inline>
        </w:drawing>
      </w:r>
    </w:p>
    <w:p w14:paraId="35D97B26" w14:textId="77777777" w:rsidR="009B600A" w:rsidRDefault="009B600A" w:rsidP="00E959BB">
      <w:pPr>
        <w:rPr>
          <w:rFonts w:ascii="Arial" w:hAnsi="Arial" w:cs="Arial"/>
          <w:b/>
          <w:color w:val="000000"/>
          <w:sz w:val="32"/>
          <w:szCs w:val="32"/>
          <w:shd w:val="clear" w:color="auto" w:fill="FFFFFF"/>
        </w:rPr>
      </w:pPr>
    </w:p>
    <w:p w14:paraId="4644046E" w14:textId="7356280F" w:rsidR="00E959BB" w:rsidRDefault="00E959BB" w:rsidP="00E959BB">
      <w:pPr>
        <w:rPr>
          <w:rFonts w:ascii="Arial" w:hAnsi="Arial" w:cs="Arial"/>
          <w:b/>
          <w:color w:val="000000"/>
          <w:sz w:val="32"/>
          <w:szCs w:val="32"/>
          <w:shd w:val="clear" w:color="auto" w:fill="FFFFFF"/>
        </w:rPr>
      </w:pPr>
      <w:r>
        <w:rPr>
          <w:rFonts w:ascii="Arial" w:hAnsi="Arial" w:cs="Arial"/>
          <w:b/>
          <w:color w:val="000000"/>
          <w:sz w:val="32"/>
          <w:szCs w:val="32"/>
          <w:shd w:val="clear" w:color="auto" w:fill="FFFFFF"/>
        </w:rPr>
        <w:lastRenderedPageBreak/>
        <w:t>4. Appendices</w:t>
      </w:r>
    </w:p>
    <w:p w14:paraId="3A6AC335" w14:textId="77777777" w:rsidR="00E959BB" w:rsidRDefault="00E959BB" w:rsidP="00E959BB">
      <w:pPr>
        <w:pStyle w:val="paragraph"/>
        <w:spacing w:before="0" w:beforeAutospacing="0" w:after="0" w:afterAutospacing="0"/>
        <w:jc w:val="both"/>
        <w:textAlignment w:val="baseline"/>
        <w:rPr>
          <w:rStyle w:val="eop"/>
          <w:rFonts w:ascii="Arial" w:hAnsi="Arial" w:cs="Arial"/>
          <w:b/>
          <w:sz w:val="28"/>
          <w:szCs w:val="28"/>
        </w:rPr>
      </w:pPr>
      <w:r w:rsidRPr="00136869">
        <w:rPr>
          <w:rFonts w:ascii="Arial" w:hAnsi="Arial" w:cs="Arial"/>
          <w:b/>
          <w:color w:val="000000"/>
          <w:sz w:val="28"/>
          <w:szCs w:val="32"/>
          <w:shd w:val="clear" w:color="auto" w:fill="FFFFFF"/>
        </w:rPr>
        <w:t xml:space="preserve">Appendix </w:t>
      </w:r>
      <w:r w:rsidRPr="00136869">
        <w:rPr>
          <w:rFonts w:ascii="Arial" w:hAnsi="Arial" w:cs="Arial"/>
          <w:b/>
          <w:sz w:val="28"/>
          <w:szCs w:val="32"/>
          <w:shd w:val="clear" w:color="auto" w:fill="FFFFFF"/>
        </w:rPr>
        <w:t>A</w:t>
      </w:r>
      <w:r>
        <w:rPr>
          <w:rFonts w:ascii="Arial" w:hAnsi="Arial" w:cs="Arial"/>
          <w:b/>
          <w:sz w:val="28"/>
          <w:szCs w:val="32"/>
          <w:shd w:val="clear" w:color="auto" w:fill="FFFFFF"/>
        </w:rPr>
        <w:t>:</w:t>
      </w:r>
      <w:r>
        <w:rPr>
          <w:rStyle w:val="normaltextrun"/>
          <w:rFonts w:ascii="Arial" w:hAnsi="Arial" w:cs="Arial"/>
          <w:b/>
          <w:sz w:val="28"/>
          <w:szCs w:val="28"/>
        </w:rPr>
        <w:t xml:space="preserve"> Funded Project Summaries</w:t>
      </w:r>
    </w:p>
    <w:p w14:paraId="2CCF9A87" w14:textId="0FD876C7" w:rsidR="00E959BB" w:rsidRDefault="00E959BB" w:rsidP="00E959BB">
      <w:pPr>
        <w:spacing w:after="0"/>
        <w:jc w:val="both"/>
        <w:rPr>
          <w:rFonts w:ascii="Arial" w:hAnsi="Arial" w:cs="Arial"/>
          <w:sz w:val="24"/>
          <w:szCs w:val="24"/>
        </w:rPr>
      </w:pPr>
      <w:r w:rsidRPr="00D64BAD">
        <w:rPr>
          <w:rFonts w:ascii="Arial" w:hAnsi="Arial" w:cs="Arial"/>
          <w:sz w:val="24"/>
          <w:szCs w:val="24"/>
        </w:rPr>
        <w:t xml:space="preserve">All Phase </w:t>
      </w:r>
      <w:r>
        <w:rPr>
          <w:rFonts w:ascii="Arial" w:hAnsi="Arial" w:cs="Arial"/>
          <w:sz w:val="24"/>
          <w:szCs w:val="24"/>
        </w:rPr>
        <w:t xml:space="preserve">Two </w:t>
      </w:r>
      <w:r w:rsidRPr="00D64BAD">
        <w:rPr>
          <w:rFonts w:ascii="Arial" w:hAnsi="Arial" w:cs="Arial"/>
          <w:sz w:val="24"/>
          <w:szCs w:val="24"/>
        </w:rPr>
        <w:t xml:space="preserve">funded projects completed and returned monitoring and evaluation forms to VANL, which were analysed to demonstrate the impact </w:t>
      </w:r>
      <w:r>
        <w:rPr>
          <w:rFonts w:ascii="Arial" w:hAnsi="Arial" w:cs="Arial"/>
          <w:sz w:val="24"/>
          <w:szCs w:val="24"/>
        </w:rPr>
        <w:t xml:space="preserve">that </w:t>
      </w:r>
      <w:r w:rsidRPr="00D64BAD">
        <w:rPr>
          <w:rFonts w:ascii="Arial" w:hAnsi="Arial" w:cs="Arial"/>
          <w:sz w:val="24"/>
          <w:szCs w:val="24"/>
        </w:rPr>
        <w:t>their services</w:t>
      </w:r>
      <w:r>
        <w:rPr>
          <w:rFonts w:ascii="Arial" w:hAnsi="Arial" w:cs="Arial"/>
          <w:sz w:val="24"/>
          <w:szCs w:val="24"/>
        </w:rPr>
        <w:t xml:space="preserve"> and </w:t>
      </w:r>
      <w:r w:rsidRPr="00D64BAD">
        <w:rPr>
          <w:rFonts w:ascii="Arial" w:hAnsi="Arial" w:cs="Arial"/>
          <w:sz w:val="24"/>
          <w:szCs w:val="24"/>
        </w:rPr>
        <w:t xml:space="preserve">activities achieved </w:t>
      </w:r>
      <w:r>
        <w:rPr>
          <w:rFonts w:ascii="Arial" w:hAnsi="Arial" w:cs="Arial"/>
          <w:sz w:val="24"/>
          <w:szCs w:val="24"/>
        </w:rPr>
        <w:t>for</w:t>
      </w:r>
      <w:r w:rsidRPr="00D64BAD">
        <w:rPr>
          <w:rFonts w:ascii="Arial" w:hAnsi="Arial" w:cs="Arial"/>
          <w:sz w:val="24"/>
          <w:szCs w:val="24"/>
        </w:rPr>
        <w:t xml:space="preserve"> carers and cared</w:t>
      </w:r>
      <w:r>
        <w:rPr>
          <w:rFonts w:ascii="Arial" w:hAnsi="Arial" w:cs="Arial"/>
          <w:sz w:val="24"/>
          <w:szCs w:val="24"/>
        </w:rPr>
        <w:t>-</w:t>
      </w:r>
      <w:r w:rsidRPr="00D64BAD">
        <w:rPr>
          <w:rFonts w:ascii="Arial" w:hAnsi="Arial" w:cs="Arial"/>
          <w:sz w:val="24"/>
          <w:szCs w:val="24"/>
        </w:rPr>
        <w:t xml:space="preserve">for people. Summaries from </w:t>
      </w:r>
      <w:r>
        <w:rPr>
          <w:rFonts w:ascii="Arial" w:hAnsi="Arial" w:cs="Arial"/>
          <w:sz w:val="24"/>
          <w:szCs w:val="24"/>
        </w:rPr>
        <w:t>all</w:t>
      </w:r>
      <w:r w:rsidRPr="00D64BAD">
        <w:rPr>
          <w:rFonts w:ascii="Arial" w:hAnsi="Arial" w:cs="Arial"/>
          <w:sz w:val="24"/>
          <w:szCs w:val="24"/>
        </w:rPr>
        <w:t xml:space="preserve"> funded projects’ evaluation reports are provided below</w:t>
      </w:r>
      <w:r>
        <w:rPr>
          <w:rFonts w:ascii="Arial" w:hAnsi="Arial" w:cs="Arial"/>
          <w:sz w:val="24"/>
          <w:szCs w:val="24"/>
        </w:rPr>
        <w:t>.</w:t>
      </w:r>
    </w:p>
    <w:p w14:paraId="54B03066" w14:textId="77777777" w:rsidR="003450F5" w:rsidRDefault="003450F5" w:rsidP="00E959BB">
      <w:pPr>
        <w:spacing w:after="0"/>
        <w:jc w:val="both"/>
        <w:rPr>
          <w:rFonts w:ascii="Arial" w:hAnsi="Arial" w:cs="Arial"/>
          <w:sz w:val="24"/>
          <w:szCs w:val="24"/>
        </w:rPr>
      </w:pPr>
    </w:p>
    <w:p w14:paraId="7E516890" w14:textId="757207EF" w:rsidR="003450F5" w:rsidRDefault="003450F5" w:rsidP="00E959BB">
      <w:pPr>
        <w:spacing w:after="0"/>
        <w:jc w:val="both"/>
        <w:rPr>
          <w:rFonts w:ascii="Arial" w:hAnsi="Arial" w:cs="Arial"/>
          <w:sz w:val="24"/>
          <w:szCs w:val="24"/>
        </w:rPr>
      </w:pPr>
      <w:r>
        <w:rPr>
          <w:rFonts w:ascii="Arial" w:hAnsi="Arial" w:cs="Arial"/>
          <w:sz w:val="24"/>
          <w:szCs w:val="24"/>
        </w:rPr>
        <w:t>Each summary includes the:</w:t>
      </w:r>
    </w:p>
    <w:p w14:paraId="1CD156EC" w14:textId="4EC2C036" w:rsidR="003450F5" w:rsidRDefault="003450F5" w:rsidP="00920F39">
      <w:pPr>
        <w:pStyle w:val="ListParagraph"/>
        <w:numPr>
          <w:ilvl w:val="0"/>
          <w:numId w:val="14"/>
        </w:numPr>
        <w:spacing w:after="0"/>
        <w:jc w:val="both"/>
        <w:rPr>
          <w:rFonts w:cs="Arial"/>
          <w:szCs w:val="24"/>
        </w:rPr>
      </w:pPr>
      <w:r>
        <w:rPr>
          <w:rFonts w:cs="Arial"/>
          <w:szCs w:val="24"/>
        </w:rPr>
        <w:t>Project aim</w:t>
      </w:r>
    </w:p>
    <w:p w14:paraId="6FB1CB26" w14:textId="62DE8567" w:rsidR="003450F5" w:rsidRDefault="003450F5" w:rsidP="00920F39">
      <w:pPr>
        <w:pStyle w:val="ListParagraph"/>
        <w:numPr>
          <w:ilvl w:val="0"/>
          <w:numId w:val="14"/>
        </w:numPr>
        <w:spacing w:after="0"/>
        <w:jc w:val="both"/>
        <w:rPr>
          <w:rFonts w:cs="Arial"/>
          <w:szCs w:val="24"/>
        </w:rPr>
      </w:pPr>
      <w:r>
        <w:rPr>
          <w:rFonts w:cs="Arial"/>
          <w:szCs w:val="24"/>
        </w:rPr>
        <w:t xml:space="preserve">Service/activity delivered and reach </w:t>
      </w:r>
    </w:p>
    <w:p w14:paraId="6F758BAE" w14:textId="2CB77ED7" w:rsidR="003450F5" w:rsidRDefault="003450F5" w:rsidP="00920F39">
      <w:pPr>
        <w:pStyle w:val="ListParagraph"/>
        <w:numPr>
          <w:ilvl w:val="0"/>
          <w:numId w:val="14"/>
        </w:numPr>
        <w:spacing w:after="0"/>
        <w:jc w:val="both"/>
        <w:rPr>
          <w:rFonts w:cs="Arial"/>
          <w:szCs w:val="24"/>
        </w:rPr>
      </w:pPr>
      <w:r>
        <w:rPr>
          <w:rFonts w:cs="Arial"/>
          <w:szCs w:val="24"/>
        </w:rPr>
        <w:t>Evaluation method used</w:t>
      </w:r>
    </w:p>
    <w:p w14:paraId="1689C0CB" w14:textId="1FD2962A" w:rsidR="003450F5" w:rsidRDefault="003450F5" w:rsidP="00920F39">
      <w:pPr>
        <w:pStyle w:val="ListParagraph"/>
        <w:numPr>
          <w:ilvl w:val="0"/>
          <w:numId w:val="14"/>
        </w:numPr>
        <w:spacing w:after="0"/>
        <w:jc w:val="both"/>
        <w:rPr>
          <w:rFonts w:cs="Arial"/>
          <w:szCs w:val="24"/>
        </w:rPr>
      </w:pPr>
      <w:r>
        <w:rPr>
          <w:rFonts w:cs="Arial"/>
          <w:szCs w:val="24"/>
        </w:rPr>
        <w:t xml:space="preserve">Project outcomes </w:t>
      </w:r>
    </w:p>
    <w:p w14:paraId="6CD7801A" w14:textId="7693D8BA" w:rsidR="003450F5" w:rsidRPr="003450F5" w:rsidRDefault="003450F5" w:rsidP="00920F39">
      <w:pPr>
        <w:pStyle w:val="ListParagraph"/>
        <w:numPr>
          <w:ilvl w:val="0"/>
          <w:numId w:val="14"/>
        </w:numPr>
        <w:spacing w:after="0"/>
        <w:jc w:val="both"/>
        <w:rPr>
          <w:rFonts w:cs="Arial"/>
          <w:szCs w:val="24"/>
        </w:rPr>
      </w:pPr>
      <w:r>
        <w:rPr>
          <w:rFonts w:cs="Arial"/>
          <w:szCs w:val="24"/>
        </w:rPr>
        <w:t xml:space="preserve">Learning and improvement </w:t>
      </w:r>
    </w:p>
    <w:p w14:paraId="3367F174" w14:textId="26A7F747" w:rsidR="00E959BB" w:rsidRPr="00A80A87" w:rsidRDefault="00E959BB" w:rsidP="00E959BB">
      <w:pPr>
        <w:spacing w:after="0"/>
        <w:jc w:val="both"/>
        <w:rPr>
          <w:rFonts w:ascii="Arial" w:hAnsi="Arial" w:cs="Arial"/>
          <w:sz w:val="14"/>
          <w:szCs w:val="24"/>
        </w:rPr>
      </w:pPr>
    </w:p>
    <w:p w14:paraId="1FF21FF7" w14:textId="77777777" w:rsidR="003450F5" w:rsidRDefault="003450F5">
      <w:pPr>
        <w:rPr>
          <w:rFonts w:ascii="Arial" w:hAnsi="Arial" w:cs="Arial"/>
          <w:b/>
          <w:sz w:val="24"/>
          <w:szCs w:val="24"/>
        </w:rPr>
      </w:pPr>
      <w:r>
        <w:rPr>
          <w:rFonts w:ascii="Arial" w:hAnsi="Arial" w:cs="Arial"/>
          <w:b/>
          <w:sz w:val="24"/>
          <w:szCs w:val="24"/>
        </w:rPr>
        <w:br w:type="page"/>
      </w:r>
    </w:p>
    <w:p w14:paraId="676A7011" w14:textId="12CB6519" w:rsidR="00631401" w:rsidRPr="00631401" w:rsidRDefault="00631401" w:rsidP="00E959BB">
      <w:pPr>
        <w:spacing w:after="0"/>
        <w:jc w:val="both"/>
        <w:rPr>
          <w:rFonts w:ascii="Arial" w:hAnsi="Arial" w:cs="Arial"/>
          <w:b/>
          <w:sz w:val="24"/>
          <w:szCs w:val="24"/>
        </w:rPr>
      </w:pPr>
      <w:r w:rsidRPr="00631401">
        <w:rPr>
          <w:rFonts w:ascii="Arial" w:hAnsi="Arial" w:cs="Arial"/>
          <w:b/>
          <w:sz w:val="24"/>
          <w:szCs w:val="24"/>
        </w:rPr>
        <w:lastRenderedPageBreak/>
        <w:t>Bazooka Arts – Creative and Connected Carers</w:t>
      </w:r>
    </w:p>
    <w:p w14:paraId="119EDB24" w14:textId="1BB5C089" w:rsidR="00631401" w:rsidRPr="00631401" w:rsidRDefault="00631401" w:rsidP="00E959BB">
      <w:pPr>
        <w:spacing w:after="0"/>
        <w:jc w:val="both"/>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33664" behindDoc="1" locked="0" layoutInCell="1" allowOverlap="1" wp14:anchorId="1D1590A3" wp14:editId="4E81425F">
                <wp:simplePos x="0" y="0"/>
                <wp:positionH relativeFrom="margin">
                  <wp:posOffset>38100</wp:posOffset>
                </wp:positionH>
                <wp:positionV relativeFrom="paragraph">
                  <wp:posOffset>73660</wp:posOffset>
                </wp:positionV>
                <wp:extent cx="9452344" cy="1206500"/>
                <wp:effectExtent l="19050" t="19050" r="15875" b="12700"/>
                <wp:wrapNone/>
                <wp:docPr id="43" name="Rectangle: Rounded Corners 43"/>
                <wp:cNvGraphicFramePr/>
                <a:graphic xmlns:a="http://schemas.openxmlformats.org/drawingml/2006/main">
                  <a:graphicData uri="http://schemas.microsoft.com/office/word/2010/wordprocessingShape">
                    <wps:wsp>
                      <wps:cNvSpPr/>
                      <wps:spPr>
                        <a:xfrm>
                          <a:off x="0" y="0"/>
                          <a:ext cx="9452344" cy="12065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7B881" w14:textId="7FFC1FFF" w:rsidR="007179CB" w:rsidRPr="0054241B" w:rsidRDefault="007179CB" w:rsidP="0063140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provide carers with creative opportunities to improve mental health and wellbeing, develop friendships beyond their caring responsibilities and access a wider network of supports </w:t>
                            </w:r>
                          </w:p>
                          <w:p w14:paraId="47EE1098" w14:textId="0B67BB8C" w:rsidR="007179CB" w:rsidRPr="00F14700" w:rsidRDefault="007179CB" w:rsidP="0063140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F14700">
                              <w:rPr>
                                <w:rFonts w:ascii="Arial" w:hAnsi="Arial" w:cs="Arial"/>
                                <w:color w:val="000000" w:themeColor="text1"/>
                                <w:sz w:val="24"/>
                                <w:szCs w:val="24"/>
                              </w:rPr>
                              <w:t xml:space="preserve">184 in-person and remote therapeutic arts workshops </w:t>
                            </w:r>
                          </w:p>
                          <w:p w14:paraId="12FF6812" w14:textId="59CDE2A7" w:rsidR="007179CB" w:rsidRPr="00F14700" w:rsidRDefault="007179CB" w:rsidP="0063140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61 carers, 28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 and wider 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590A3" id="Rectangle: Rounded Corners 43" o:spid="_x0000_s1027" style="position:absolute;left:0;text-align:left;margin-left:3pt;margin-top:5.8pt;width:744.3pt;height: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" filled="f" strokecolor="#f07dae" strokeweight="3pt">
                <v:stroke joinstyle="miter"/>
                <v:textbox>
                  <w:txbxContent>
                    <w:p w14:paraId="6C77B881" w14:textId="7FFC1FFF" w:rsidR="007179CB" w:rsidRPr="0054241B" w:rsidRDefault="007179CB" w:rsidP="0063140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provide carers with creative opportunities to improve mental health and wellbeing, develop friendships beyond their caring responsibilities and access a wider network of supports </w:t>
                      </w:r>
                    </w:p>
                    <w:p w14:paraId="47EE1098" w14:textId="0B67BB8C" w:rsidR="007179CB" w:rsidRPr="00F14700" w:rsidRDefault="007179CB" w:rsidP="0063140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F14700">
                        <w:rPr>
                          <w:rFonts w:ascii="Arial" w:hAnsi="Arial" w:cs="Arial"/>
                          <w:color w:val="000000" w:themeColor="text1"/>
                          <w:sz w:val="24"/>
                          <w:szCs w:val="24"/>
                        </w:rPr>
                        <w:t xml:space="preserve">184 in-person and remote therapeutic arts workshops </w:t>
                      </w:r>
                    </w:p>
                    <w:p w14:paraId="12FF6812" w14:textId="59CDE2A7" w:rsidR="007179CB" w:rsidRPr="00F14700" w:rsidRDefault="007179CB" w:rsidP="0063140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61 carers, 28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 and wider families</w:t>
                      </w:r>
                    </w:p>
                  </w:txbxContent>
                </v:textbox>
                <w10:wrap anchorx="margin"/>
              </v:roundrect>
            </w:pict>
          </mc:Fallback>
        </mc:AlternateContent>
      </w:r>
    </w:p>
    <w:p w14:paraId="4742F623" w14:textId="77777777" w:rsidR="00A80A87" w:rsidRDefault="00A80A87">
      <w:pPr>
        <w:rPr>
          <w:rStyle w:val="normaltextrun"/>
          <w:rFonts w:ascii="Arial" w:hAnsi="Arial" w:cs="Arial"/>
          <w:b/>
          <w:sz w:val="28"/>
          <w:szCs w:val="28"/>
        </w:rPr>
      </w:pPr>
    </w:p>
    <w:p w14:paraId="0FB7BD44" w14:textId="039D2AD9" w:rsidR="00A80A87" w:rsidRDefault="00A80A87">
      <w:pPr>
        <w:rPr>
          <w:rStyle w:val="normaltextrun"/>
          <w:rFonts w:ascii="Arial" w:hAnsi="Arial" w:cs="Arial"/>
          <w:b/>
          <w:sz w:val="28"/>
          <w:szCs w:val="28"/>
        </w:rPr>
      </w:pPr>
    </w:p>
    <w:p w14:paraId="5B535500" w14:textId="43DDCC37" w:rsidR="00A80A87" w:rsidRDefault="00A80A87">
      <w:pPr>
        <w:rPr>
          <w:rStyle w:val="normaltextrun"/>
          <w:rFonts w:ascii="Arial" w:hAnsi="Arial" w:cs="Arial"/>
          <w:b/>
          <w:sz w:val="28"/>
          <w:szCs w:val="28"/>
        </w:rPr>
      </w:pPr>
    </w:p>
    <w:p w14:paraId="2EF02536" w14:textId="77777777" w:rsidR="00F14700" w:rsidRDefault="00F14700">
      <w:pPr>
        <w:rPr>
          <w:rStyle w:val="normaltextrun"/>
          <w:rFonts w:ascii="Arial" w:hAnsi="Arial" w:cs="Arial"/>
          <w:b/>
          <w:sz w:val="28"/>
          <w:szCs w:val="28"/>
        </w:rPr>
      </w:pPr>
    </w:p>
    <w:p w14:paraId="1AA4B288" w14:textId="68348433" w:rsidR="00A80A87" w:rsidRDefault="00A52BA5" w:rsidP="00A80A87">
      <w:pPr>
        <w:spacing w:after="0"/>
        <w:rPr>
          <w:rFonts w:ascii="Arial" w:hAnsi="Arial" w:cs="Arial"/>
          <w:b/>
          <w:sz w:val="24"/>
          <w:szCs w:val="24"/>
        </w:rPr>
      </w:pPr>
      <w:r>
        <w:rPr>
          <w:noProof/>
        </w:rPr>
        <w:drawing>
          <wp:anchor distT="0" distB="0" distL="0" distR="0" simplePos="0" relativeHeight="251669504" behindDoc="1" locked="0" layoutInCell="1" allowOverlap="1" wp14:anchorId="071959AE" wp14:editId="2243914D">
            <wp:simplePos x="0" y="0"/>
            <wp:positionH relativeFrom="margin">
              <wp:posOffset>8026400</wp:posOffset>
            </wp:positionH>
            <wp:positionV relativeFrom="paragraph">
              <wp:posOffset>10160</wp:posOffset>
            </wp:positionV>
            <wp:extent cx="1435100" cy="1530985"/>
            <wp:effectExtent l="0" t="0" r="0" b="0"/>
            <wp:wrapTight wrapText="bothSides">
              <wp:wrapPolygon edited="0">
                <wp:start x="0" y="0"/>
                <wp:lineTo x="0" y="21233"/>
                <wp:lineTo x="21218" y="21233"/>
                <wp:lineTo x="21218" y="0"/>
                <wp:lineTo x="0" y="0"/>
              </wp:wrapPolygon>
            </wp:wrapTight>
            <wp:docPr id="5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29" cstate="print"/>
                    <a:srcRect l="50420"/>
                    <a:stretch/>
                  </pic:blipFill>
                  <pic:spPr bwMode="auto">
                    <a:xfrm>
                      <a:off x="0" y="0"/>
                      <a:ext cx="1435100" cy="1530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A87" w:rsidRPr="004B1D46">
        <w:rPr>
          <w:rFonts w:ascii="Arial" w:hAnsi="Arial" w:cs="Arial"/>
          <w:b/>
          <w:sz w:val="24"/>
          <w:szCs w:val="24"/>
        </w:rPr>
        <w:t>Evaluation Method</w:t>
      </w:r>
    </w:p>
    <w:p w14:paraId="77A73146" w14:textId="5250A394" w:rsidR="00F14700" w:rsidRPr="00F14700" w:rsidRDefault="00F14700" w:rsidP="00920F39">
      <w:pPr>
        <w:pStyle w:val="ListParagraph"/>
        <w:numPr>
          <w:ilvl w:val="0"/>
          <w:numId w:val="12"/>
        </w:numPr>
        <w:rPr>
          <w:rStyle w:val="normaltextrun"/>
          <w:rFonts w:cs="Arial"/>
          <w:b/>
          <w:szCs w:val="28"/>
        </w:rPr>
      </w:pPr>
      <w:r w:rsidRPr="00F14700">
        <w:rPr>
          <w:rStyle w:val="normaltextrun"/>
          <w:rFonts w:cs="Arial"/>
          <w:szCs w:val="28"/>
        </w:rPr>
        <w:t>Group discussion</w:t>
      </w:r>
    </w:p>
    <w:p w14:paraId="7AA03A1B" w14:textId="691F835D" w:rsidR="00F14700" w:rsidRPr="00F14700" w:rsidRDefault="00F14700" w:rsidP="00920F39">
      <w:pPr>
        <w:pStyle w:val="ListParagraph"/>
        <w:numPr>
          <w:ilvl w:val="0"/>
          <w:numId w:val="12"/>
        </w:numPr>
        <w:rPr>
          <w:rStyle w:val="normaltextrun"/>
          <w:rFonts w:cs="Arial"/>
          <w:szCs w:val="28"/>
        </w:rPr>
      </w:pPr>
      <w:r w:rsidRPr="00F14700">
        <w:rPr>
          <w:rStyle w:val="normaltextrun"/>
          <w:rFonts w:cs="Arial"/>
          <w:szCs w:val="28"/>
        </w:rPr>
        <w:t xml:space="preserve">1-to-1 verbal feedback </w:t>
      </w:r>
    </w:p>
    <w:p w14:paraId="78FF7633" w14:textId="36F1B08E" w:rsidR="00F14700" w:rsidRPr="00F14700" w:rsidRDefault="00F14700" w:rsidP="00920F39">
      <w:pPr>
        <w:pStyle w:val="ListParagraph"/>
        <w:numPr>
          <w:ilvl w:val="0"/>
          <w:numId w:val="12"/>
        </w:numPr>
        <w:rPr>
          <w:rStyle w:val="normaltextrun"/>
          <w:rFonts w:cs="Arial"/>
          <w:szCs w:val="28"/>
        </w:rPr>
      </w:pPr>
      <w:r w:rsidRPr="00F14700">
        <w:rPr>
          <w:rStyle w:val="normaltextrun"/>
          <w:rFonts w:cs="Arial"/>
          <w:szCs w:val="28"/>
        </w:rPr>
        <w:t xml:space="preserve">Observations </w:t>
      </w:r>
    </w:p>
    <w:p w14:paraId="6737B139" w14:textId="71AEF6FA" w:rsidR="00A80A87" w:rsidRDefault="00A80A87" w:rsidP="00A80A87">
      <w:pPr>
        <w:spacing w:after="0"/>
        <w:rPr>
          <w:rFonts w:ascii="Arial" w:hAnsi="Arial" w:cs="Arial"/>
          <w:b/>
          <w:sz w:val="24"/>
          <w:szCs w:val="24"/>
        </w:rPr>
      </w:pPr>
      <w:r w:rsidRPr="004B1D46">
        <w:rPr>
          <w:rFonts w:ascii="Arial" w:hAnsi="Arial" w:cs="Arial"/>
          <w:b/>
          <w:sz w:val="24"/>
          <w:szCs w:val="24"/>
        </w:rPr>
        <w:t>Outcomes</w:t>
      </w:r>
      <w:r w:rsidRPr="000B7068">
        <w:rPr>
          <w:noProof/>
        </w:rPr>
        <w:t xml:space="preserve"> </w:t>
      </w:r>
    </w:p>
    <w:p w14:paraId="5E96C3E7" w14:textId="27BD912A" w:rsidR="00A80A87" w:rsidRPr="00797020" w:rsidRDefault="00A80A87" w:rsidP="00A80A87">
      <w:pPr>
        <w:spacing w:after="0"/>
        <w:rPr>
          <w:rFonts w:ascii="Arial" w:hAnsi="Arial" w:cs="Arial"/>
          <w:sz w:val="24"/>
          <w:szCs w:val="24"/>
        </w:rPr>
      </w:pPr>
      <w:r>
        <w:rPr>
          <w:rFonts w:ascii="Arial" w:hAnsi="Arial" w:cs="Arial"/>
          <w:sz w:val="24"/>
          <w:szCs w:val="24"/>
        </w:rPr>
        <w:t>This project has:</w:t>
      </w:r>
    </w:p>
    <w:p w14:paraId="63F77937" w14:textId="30EEE396" w:rsidR="00391310" w:rsidRPr="00391310" w:rsidRDefault="00F14700" w:rsidP="00920F39">
      <w:pPr>
        <w:pStyle w:val="ListParagraph"/>
        <w:numPr>
          <w:ilvl w:val="0"/>
          <w:numId w:val="13"/>
        </w:numPr>
        <w:rPr>
          <w:rStyle w:val="normaltextrun"/>
          <w:rFonts w:cs="Arial"/>
          <w:b/>
          <w:sz w:val="28"/>
          <w:szCs w:val="28"/>
        </w:rPr>
      </w:pPr>
      <w:r>
        <w:rPr>
          <w:rStyle w:val="normaltextrun"/>
          <w:rFonts w:cs="Arial"/>
          <w:szCs w:val="28"/>
        </w:rPr>
        <w:t xml:space="preserve">Delivered </w:t>
      </w:r>
      <w:r w:rsidR="00391310">
        <w:rPr>
          <w:rStyle w:val="normaltextrun"/>
          <w:rFonts w:cs="Arial"/>
          <w:szCs w:val="28"/>
        </w:rPr>
        <w:t>16 therapeutic visual art sessions, 8 therapeutic drama sessions, 7 therapeutic movement sessions</w:t>
      </w:r>
    </w:p>
    <w:p w14:paraId="2C2C7AC6" w14:textId="09EF7C25" w:rsidR="005E518A" w:rsidRPr="005E518A" w:rsidRDefault="00391310" w:rsidP="00920F39">
      <w:pPr>
        <w:pStyle w:val="ListParagraph"/>
        <w:numPr>
          <w:ilvl w:val="0"/>
          <w:numId w:val="13"/>
        </w:numPr>
        <w:rPr>
          <w:rStyle w:val="normaltextrun"/>
          <w:rFonts w:cs="Arial"/>
          <w:b/>
          <w:sz w:val="28"/>
          <w:szCs w:val="28"/>
        </w:rPr>
      </w:pPr>
      <w:r>
        <w:rPr>
          <w:rStyle w:val="normaltextrun"/>
          <w:rFonts w:cs="Arial"/>
          <w:szCs w:val="28"/>
        </w:rPr>
        <w:t>Delivered 35 1-to-1 support sessions</w:t>
      </w:r>
      <w:r w:rsidR="005E518A">
        <w:rPr>
          <w:rStyle w:val="normaltextrun"/>
          <w:rFonts w:cs="Arial"/>
          <w:szCs w:val="28"/>
        </w:rPr>
        <w:t xml:space="preserve"> and wellbeing calls</w:t>
      </w:r>
    </w:p>
    <w:p w14:paraId="1410E541" w14:textId="17A64910" w:rsidR="00A80A87" w:rsidRPr="005E518A" w:rsidRDefault="00D50585" w:rsidP="00920F39">
      <w:pPr>
        <w:pStyle w:val="ListParagraph"/>
        <w:numPr>
          <w:ilvl w:val="0"/>
          <w:numId w:val="13"/>
        </w:numPr>
        <w:rPr>
          <w:rStyle w:val="normaltextrun"/>
          <w:rFonts w:cs="Arial"/>
          <w:sz w:val="28"/>
          <w:szCs w:val="28"/>
        </w:rPr>
      </w:pPr>
      <w:r w:rsidRPr="004B1D46">
        <w:rPr>
          <w:noProof/>
          <w:sz w:val="32"/>
        </w:rPr>
        <mc:AlternateContent>
          <mc:Choice Requires="wps">
            <w:drawing>
              <wp:anchor distT="0" distB="0" distL="114300" distR="114300" simplePos="0" relativeHeight="251634688" behindDoc="1" locked="0" layoutInCell="1" allowOverlap="1" wp14:anchorId="179E15DD" wp14:editId="04AB5E64">
                <wp:simplePos x="0" y="0"/>
                <wp:positionH relativeFrom="margin">
                  <wp:posOffset>-25400</wp:posOffset>
                </wp:positionH>
                <wp:positionV relativeFrom="paragraph">
                  <wp:posOffset>563880</wp:posOffset>
                </wp:positionV>
                <wp:extent cx="9451975" cy="1371600"/>
                <wp:effectExtent l="19050" t="19050" r="15875" b="19050"/>
                <wp:wrapNone/>
                <wp:docPr id="29" name="Rectangle: Rounded Corners 29"/>
                <wp:cNvGraphicFramePr/>
                <a:graphic xmlns:a="http://schemas.openxmlformats.org/drawingml/2006/main">
                  <a:graphicData uri="http://schemas.microsoft.com/office/word/2010/wordprocessingShape">
                    <wps:wsp>
                      <wps:cNvSpPr/>
                      <wps:spPr>
                        <a:xfrm>
                          <a:off x="0" y="0"/>
                          <a:ext cx="9451975" cy="13716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03820" w14:textId="4FDC1C6A" w:rsidR="007179CB" w:rsidRDefault="007179CB" w:rsidP="00A80A87">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4A3AE98C" w14:textId="5DB04EDD" w:rsidR="007179CB" w:rsidRPr="00D50585" w:rsidRDefault="007179CB" w:rsidP="00A80A87">
                            <w:pPr>
                              <w:jc w:val="both"/>
                              <w:rPr>
                                <w:rFonts w:ascii="Arial" w:hAnsi="Arial" w:cs="Arial"/>
                                <w:color w:val="000000" w:themeColor="text1"/>
                                <w:sz w:val="24"/>
                                <w:szCs w:val="24"/>
                              </w:rPr>
                            </w:pPr>
                            <w:r>
                              <w:rPr>
                                <w:rFonts w:ascii="Arial" w:hAnsi="Arial" w:cs="Arial"/>
                                <w:color w:val="000000" w:themeColor="text1"/>
                                <w:sz w:val="24"/>
                                <w:szCs w:val="24"/>
                              </w:rPr>
                              <w:t xml:space="preserve">This project has prompted the organisation to undergo an organisation review, and the review has highlighted areas to work on, including producing a new handbook and registration form, redefining programme boundaries, and strengthening partnership working to support referrals and signposting. The organisation also delivered a higher number of taster sessions or shorter programmes to increase reach and access for new referrals. </w:t>
                            </w:r>
                          </w:p>
                          <w:p w14:paraId="15359807" w14:textId="77777777" w:rsidR="007179CB" w:rsidRDefault="007179CB" w:rsidP="00A80A87">
                            <w:pPr>
                              <w:jc w:val="both"/>
                              <w:rPr>
                                <w:rFonts w:ascii="Arial" w:hAnsi="Arial" w:cs="Arial"/>
                                <w:b/>
                                <w:color w:val="000000" w:themeColor="text1"/>
                                <w:sz w:val="24"/>
                                <w:szCs w:val="24"/>
                              </w:rPr>
                            </w:pPr>
                          </w:p>
                          <w:p w14:paraId="1EDE2380" w14:textId="4131BA2D" w:rsidR="007179CB" w:rsidRPr="00F927BD" w:rsidRDefault="007179CB" w:rsidP="00A80A87">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E15DD" id="Rectangle: Rounded Corners 29" o:spid="_x0000_s1028" style="position:absolute;left:0;text-align:left;margin-left:-2pt;margin-top:44.4pt;width:744.25pt;height:10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" filled="f" strokecolor="#0098da" strokeweight="3pt">
                <v:stroke joinstyle="miter"/>
                <v:textbox>
                  <w:txbxContent>
                    <w:p w14:paraId="2BC03820" w14:textId="4FDC1C6A" w:rsidR="007179CB" w:rsidRDefault="007179CB" w:rsidP="00A80A87">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4A3AE98C" w14:textId="5DB04EDD" w:rsidR="007179CB" w:rsidRPr="00D50585" w:rsidRDefault="007179CB" w:rsidP="00A80A87">
                      <w:pPr>
                        <w:jc w:val="both"/>
                        <w:rPr>
                          <w:rFonts w:ascii="Arial" w:hAnsi="Arial" w:cs="Arial"/>
                          <w:color w:val="000000" w:themeColor="text1"/>
                          <w:sz w:val="24"/>
                          <w:szCs w:val="24"/>
                        </w:rPr>
                      </w:pPr>
                      <w:r>
                        <w:rPr>
                          <w:rFonts w:ascii="Arial" w:hAnsi="Arial" w:cs="Arial"/>
                          <w:color w:val="000000" w:themeColor="text1"/>
                          <w:sz w:val="24"/>
                          <w:szCs w:val="24"/>
                        </w:rPr>
                        <w:t xml:space="preserve">This project has prompted the organisation to undergo an organisation review, and the review has highlighted areas to work on, including producing a new handbook and registration form, redefining programme boundaries, and strengthening partnership working to support referrals and signposting. The organisation also delivered a higher number of taster sessions or shorter programmes to increase reach and access for new referrals. </w:t>
                      </w:r>
                    </w:p>
                    <w:p w14:paraId="15359807" w14:textId="77777777" w:rsidR="007179CB" w:rsidRDefault="007179CB" w:rsidP="00A80A87">
                      <w:pPr>
                        <w:jc w:val="both"/>
                        <w:rPr>
                          <w:rFonts w:ascii="Arial" w:hAnsi="Arial" w:cs="Arial"/>
                          <w:b/>
                          <w:color w:val="000000" w:themeColor="text1"/>
                          <w:sz w:val="24"/>
                          <w:szCs w:val="24"/>
                        </w:rPr>
                      </w:pPr>
                    </w:p>
                    <w:p w14:paraId="1EDE2380" w14:textId="4131BA2D" w:rsidR="007179CB" w:rsidRPr="00F927BD" w:rsidRDefault="007179CB" w:rsidP="00A80A87">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Style w:val="normaltextrun"/>
          <w:rFonts w:cs="Arial"/>
          <w:szCs w:val="28"/>
        </w:rPr>
        <w:t xml:space="preserve">Connected with local and national organisations, arts festivals and events including a partnership with Glasgow Print Studio, and participating in the Scottish Mental Health Arts Festival </w:t>
      </w:r>
      <w:r w:rsidR="00A80A87" w:rsidRPr="005E518A">
        <w:rPr>
          <w:rStyle w:val="normaltextrun"/>
          <w:rFonts w:cs="Arial"/>
          <w:sz w:val="28"/>
          <w:szCs w:val="28"/>
        </w:rPr>
        <w:br w:type="page"/>
      </w:r>
    </w:p>
    <w:p w14:paraId="49301BA4" w14:textId="15345560" w:rsidR="00E34339" w:rsidRPr="00631401" w:rsidRDefault="006C6DEA" w:rsidP="00E34339">
      <w:pPr>
        <w:spacing w:after="0"/>
        <w:jc w:val="both"/>
        <w:rPr>
          <w:rFonts w:ascii="Arial" w:hAnsi="Arial" w:cs="Arial"/>
          <w:b/>
          <w:sz w:val="24"/>
          <w:szCs w:val="24"/>
        </w:rPr>
      </w:pPr>
      <w:r>
        <w:rPr>
          <w:rFonts w:ascii="Arial" w:hAnsi="Arial" w:cs="Arial"/>
          <w:b/>
          <w:sz w:val="24"/>
          <w:szCs w:val="24"/>
        </w:rPr>
        <w:lastRenderedPageBreak/>
        <w:t xml:space="preserve">Getting Better Together </w:t>
      </w:r>
      <w:r w:rsidR="00474AAD">
        <w:rPr>
          <w:rFonts w:ascii="Arial" w:hAnsi="Arial" w:cs="Arial"/>
          <w:b/>
          <w:sz w:val="24"/>
          <w:szCs w:val="24"/>
        </w:rPr>
        <w:t>– Car</w:t>
      </w:r>
      <w:r w:rsidR="00A6223C">
        <w:rPr>
          <w:rFonts w:ascii="Arial" w:hAnsi="Arial" w:cs="Arial"/>
          <w:b/>
          <w:sz w:val="24"/>
          <w:szCs w:val="24"/>
        </w:rPr>
        <w:t>ing Matters</w:t>
      </w:r>
    </w:p>
    <w:p w14:paraId="55A13FB7" w14:textId="77777777" w:rsidR="00E34339" w:rsidRPr="00631401" w:rsidRDefault="00E34339" w:rsidP="00E34339">
      <w:pPr>
        <w:spacing w:after="0"/>
        <w:jc w:val="both"/>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35712" behindDoc="1" locked="0" layoutInCell="1" allowOverlap="1" wp14:anchorId="1F5881D8" wp14:editId="3E09EE1F">
                <wp:simplePos x="0" y="0"/>
                <wp:positionH relativeFrom="margin">
                  <wp:posOffset>25400</wp:posOffset>
                </wp:positionH>
                <wp:positionV relativeFrom="paragraph">
                  <wp:posOffset>52070</wp:posOffset>
                </wp:positionV>
                <wp:extent cx="9452344" cy="1384300"/>
                <wp:effectExtent l="19050" t="19050" r="15875" b="25400"/>
                <wp:wrapNone/>
                <wp:docPr id="30" name="Rectangle: Rounded Corners 30"/>
                <wp:cNvGraphicFramePr/>
                <a:graphic xmlns:a="http://schemas.openxmlformats.org/drawingml/2006/main">
                  <a:graphicData uri="http://schemas.microsoft.com/office/word/2010/wordprocessingShape">
                    <wps:wsp>
                      <wps:cNvSpPr/>
                      <wps:spPr>
                        <a:xfrm>
                          <a:off x="0" y="0"/>
                          <a:ext cx="9452344" cy="1384300"/>
                        </a:xfrm>
                        <a:prstGeom prst="roundRect">
                          <a:avLst/>
                        </a:prstGeom>
                        <a:noFill/>
                        <a:ln w="38100">
                          <a:solidFill>
                            <a:srgbClr val="BFD10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BADE1" w14:textId="19FD9BE5" w:rsidR="007179CB" w:rsidRPr="000D4A7E" w:rsidRDefault="007179CB" w:rsidP="00E34339">
                            <w:pPr>
                              <w:jc w:val="both"/>
                              <w:rPr>
                                <w:rFonts w:ascii="Arial" w:hAnsi="Arial" w:cs="Arial"/>
                                <w:b/>
                                <w:color w:val="000000" w:themeColor="text1"/>
                                <w:sz w:val="24"/>
                                <w:szCs w:val="24"/>
                              </w:rPr>
                            </w:pPr>
                            <w:r w:rsidRPr="005E2EAA">
                              <w:rPr>
                                <w:rFonts w:ascii="Arial" w:hAnsi="Arial" w:cs="Arial"/>
                                <w:b/>
                                <w:color w:val="000000" w:themeColor="text1"/>
                                <w:sz w:val="24"/>
                                <w:szCs w:val="24"/>
                              </w:rPr>
                              <w:t xml:space="preserve">Aim – </w:t>
                            </w:r>
                            <w:r w:rsidRPr="001B09FC">
                              <w:rPr>
                                <w:rFonts w:ascii="Arial" w:hAnsi="Arial" w:cs="Arial"/>
                                <w:color w:val="000000" w:themeColor="text1"/>
                                <w:sz w:val="24"/>
                                <w:szCs w:val="24"/>
                              </w:rPr>
                              <w:t>To allow carers</w:t>
                            </w:r>
                            <w:r w:rsidR="00A954C5">
                              <w:rPr>
                                <w:rFonts w:ascii="Arial" w:hAnsi="Arial" w:cs="Arial"/>
                                <w:color w:val="000000" w:themeColor="text1"/>
                                <w:sz w:val="24"/>
                                <w:szCs w:val="24"/>
                              </w:rPr>
                              <w:t xml:space="preserve"> to access a break </w:t>
                            </w:r>
                            <w:r w:rsidRPr="001B09FC">
                              <w:rPr>
                                <w:rFonts w:ascii="Arial" w:hAnsi="Arial" w:cs="Arial"/>
                                <w:color w:val="000000" w:themeColor="text1"/>
                                <w:sz w:val="24"/>
                                <w:szCs w:val="24"/>
                              </w:rPr>
                              <w:t>from their caring responsibilities and provide engaging activities for cared</w:t>
                            </w:r>
                            <w:r>
                              <w:rPr>
                                <w:rFonts w:ascii="Arial" w:hAnsi="Arial" w:cs="Arial"/>
                                <w:color w:val="000000" w:themeColor="text1"/>
                                <w:sz w:val="24"/>
                                <w:szCs w:val="24"/>
                              </w:rPr>
                              <w:t>-</w:t>
                            </w:r>
                            <w:r w:rsidRPr="001B09FC">
                              <w:rPr>
                                <w:rFonts w:ascii="Arial" w:hAnsi="Arial" w:cs="Arial"/>
                                <w:color w:val="000000" w:themeColor="text1"/>
                                <w:sz w:val="24"/>
                                <w:szCs w:val="24"/>
                              </w:rPr>
                              <w:t>for individuals, whilst increas</w:t>
                            </w:r>
                            <w:r>
                              <w:rPr>
                                <w:rFonts w:ascii="Arial" w:hAnsi="Arial" w:cs="Arial"/>
                                <w:color w:val="000000" w:themeColor="text1"/>
                                <w:sz w:val="24"/>
                                <w:szCs w:val="24"/>
                              </w:rPr>
                              <w:t>ing</w:t>
                            </w:r>
                            <w:r w:rsidRPr="001B09FC">
                              <w:rPr>
                                <w:rFonts w:ascii="Arial" w:hAnsi="Arial" w:cs="Arial"/>
                                <w:color w:val="000000" w:themeColor="text1"/>
                                <w:sz w:val="24"/>
                                <w:szCs w:val="24"/>
                              </w:rPr>
                              <w:t xml:space="preserve"> awareness about carers rights and the supports available</w:t>
                            </w:r>
                            <w:r>
                              <w:rPr>
                                <w:rFonts w:ascii="Arial" w:hAnsi="Arial" w:cs="Arial"/>
                                <w:b/>
                                <w:color w:val="000000" w:themeColor="text1"/>
                                <w:sz w:val="24"/>
                                <w:szCs w:val="24"/>
                              </w:rPr>
                              <w:t xml:space="preserve"> </w:t>
                            </w:r>
                          </w:p>
                          <w:p w14:paraId="3A2A6123" w14:textId="3745AB41" w:rsidR="007179CB" w:rsidRPr="00FA141B" w:rsidRDefault="007179CB" w:rsidP="00E3433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3D573F">
                              <w:rPr>
                                <w:rFonts w:ascii="Arial" w:hAnsi="Arial" w:cs="Arial"/>
                                <w:color w:val="000000" w:themeColor="text1"/>
                                <w:sz w:val="24"/>
                                <w:szCs w:val="24"/>
                              </w:rPr>
                              <w:t>Weekly carer support group and socialisation</w:t>
                            </w:r>
                            <w:r>
                              <w:rPr>
                                <w:rFonts w:ascii="Arial" w:hAnsi="Arial" w:cs="Arial"/>
                                <w:color w:val="000000" w:themeColor="text1"/>
                                <w:sz w:val="24"/>
                                <w:szCs w:val="24"/>
                              </w:rPr>
                              <w:t xml:space="preserve">, and </w:t>
                            </w:r>
                            <w:r w:rsidRPr="00FA141B">
                              <w:rPr>
                                <w:rFonts w:ascii="Arial" w:hAnsi="Arial" w:cs="Arial"/>
                                <w:color w:val="000000" w:themeColor="text1"/>
                                <w:sz w:val="24"/>
                                <w:szCs w:val="24"/>
                              </w:rPr>
                              <w:t>Carer</w:t>
                            </w:r>
                            <w:r>
                              <w:rPr>
                                <w:rFonts w:ascii="Arial" w:hAnsi="Arial" w:cs="Arial"/>
                                <w:color w:val="000000" w:themeColor="text1"/>
                                <w:sz w:val="24"/>
                                <w:szCs w:val="24"/>
                              </w:rPr>
                              <w:t xml:space="preserve"> Champion working directly with carers to identify and access activities and supports in their own community</w:t>
                            </w:r>
                          </w:p>
                          <w:p w14:paraId="06DD51BD" w14:textId="4A7D0EF6" w:rsidR="007179CB" w:rsidRPr="00FA141B" w:rsidRDefault="007179CB" w:rsidP="00E3433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74 carers, 167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 and wider families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881D8" id="Rectangle: Rounded Corners 30" o:spid="_x0000_s1029" style="position:absolute;left:0;text-align:left;margin-left:2pt;margin-top:4.1pt;width:744.3pt;height:10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" filled="f" strokecolor="#bfd10d" strokeweight="3pt">
                <v:stroke joinstyle="miter"/>
                <v:textbox>
                  <w:txbxContent>
                    <w:p w14:paraId="4A5BADE1" w14:textId="19FD9BE5" w:rsidR="007179CB" w:rsidRPr="000D4A7E" w:rsidRDefault="007179CB" w:rsidP="00E34339">
                      <w:pPr>
                        <w:jc w:val="both"/>
                        <w:rPr>
                          <w:rFonts w:ascii="Arial" w:hAnsi="Arial" w:cs="Arial"/>
                          <w:b/>
                          <w:color w:val="000000" w:themeColor="text1"/>
                          <w:sz w:val="24"/>
                          <w:szCs w:val="24"/>
                        </w:rPr>
                      </w:pPr>
                      <w:r w:rsidRPr="005E2EAA">
                        <w:rPr>
                          <w:rFonts w:ascii="Arial" w:hAnsi="Arial" w:cs="Arial"/>
                          <w:b/>
                          <w:color w:val="000000" w:themeColor="text1"/>
                          <w:sz w:val="24"/>
                          <w:szCs w:val="24"/>
                        </w:rPr>
                        <w:t xml:space="preserve">Aim – </w:t>
                      </w:r>
                      <w:r w:rsidRPr="001B09FC">
                        <w:rPr>
                          <w:rFonts w:ascii="Arial" w:hAnsi="Arial" w:cs="Arial"/>
                          <w:color w:val="000000" w:themeColor="text1"/>
                          <w:sz w:val="24"/>
                          <w:szCs w:val="24"/>
                        </w:rPr>
                        <w:t>To allow carers</w:t>
                      </w:r>
                      <w:r w:rsidR="00A954C5">
                        <w:rPr>
                          <w:rFonts w:ascii="Arial" w:hAnsi="Arial" w:cs="Arial"/>
                          <w:color w:val="000000" w:themeColor="text1"/>
                          <w:sz w:val="24"/>
                          <w:szCs w:val="24"/>
                        </w:rPr>
                        <w:t xml:space="preserve"> to access a break </w:t>
                      </w:r>
                      <w:r w:rsidRPr="001B09FC">
                        <w:rPr>
                          <w:rFonts w:ascii="Arial" w:hAnsi="Arial" w:cs="Arial"/>
                          <w:color w:val="000000" w:themeColor="text1"/>
                          <w:sz w:val="24"/>
                          <w:szCs w:val="24"/>
                        </w:rPr>
                        <w:t>from their caring responsibilities and provide engaging activities for cared</w:t>
                      </w:r>
                      <w:r>
                        <w:rPr>
                          <w:rFonts w:ascii="Arial" w:hAnsi="Arial" w:cs="Arial"/>
                          <w:color w:val="000000" w:themeColor="text1"/>
                          <w:sz w:val="24"/>
                          <w:szCs w:val="24"/>
                        </w:rPr>
                        <w:t>-</w:t>
                      </w:r>
                      <w:r w:rsidRPr="001B09FC">
                        <w:rPr>
                          <w:rFonts w:ascii="Arial" w:hAnsi="Arial" w:cs="Arial"/>
                          <w:color w:val="000000" w:themeColor="text1"/>
                          <w:sz w:val="24"/>
                          <w:szCs w:val="24"/>
                        </w:rPr>
                        <w:t>for individuals, whilst increas</w:t>
                      </w:r>
                      <w:r>
                        <w:rPr>
                          <w:rFonts w:ascii="Arial" w:hAnsi="Arial" w:cs="Arial"/>
                          <w:color w:val="000000" w:themeColor="text1"/>
                          <w:sz w:val="24"/>
                          <w:szCs w:val="24"/>
                        </w:rPr>
                        <w:t>ing</w:t>
                      </w:r>
                      <w:r w:rsidRPr="001B09FC">
                        <w:rPr>
                          <w:rFonts w:ascii="Arial" w:hAnsi="Arial" w:cs="Arial"/>
                          <w:color w:val="000000" w:themeColor="text1"/>
                          <w:sz w:val="24"/>
                          <w:szCs w:val="24"/>
                        </w:rPr>
                        <w:t xml:space="preserve"> awareness about carers rights and the supports available</w:t>
                      </w:r>
                      <w:r>
                        <w:rPr>
                          <w:rFonts w:ascii="Arial" w:hAnsi="Arial" w:cs="Arial"/>
                          <w:b/>
                          <w:color w:val="000000" w:themeColor="text1"/>
                          <w:sz w:val="24"/>
                          <w:szCs w:val="24"/>
                        </w:rPr>
                        <w:t xml:space="preserve"> </w:t>
                      </w:r>
                    </w:p>
                    <w:p w14:paraId="3A2A6123" w14:textId="3745AB41" w:rsidR="007179CB" w:rsidRPr="00FA141B" w:rsidRDefault="007179CB" w:rsidP="00E3433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3D573F">
                        <w:rPr>
                          <w:rFonts w:ascii="Arial" w:hAnsi="Arial" w:cs="Arial"/>
                          <w:color w:val="000000" w:themeColor="text1"/>
                          <w:sz w:val="24"/>
                          <w:szCs w:val="24"/>
                        </w:rPr>
                        <w:t>Weekly carer support group and socialisation</w:t>
                      </w:r>
                      <w:r>
                        <w:rPr>
                          <w:rFonts w:ascii="Arial" w:hAnsi="Arial" w:cs="Arial"/>
                          <w:color w:val="000000" w:themeColor="text1"/>
                          <w:sz w:val="24"/>
                          <w:szCs w:val="24"/>
                        </w:rPr>
                        <w:t xml:space="preserve">, and </w:t>
                      </w:r>
                      <w:r w:rsidRPr="00FA141B">
                        <w:rPr>
                          <w:rFonts w:ascii="Arial" w:hAnsi="Arial" w:cs="Arial"/>
                          <w:color w:val="000000" w:themeColor="text1"/>
                          <w:sz w:val="24"/>
                          <w:szCs w:val="24"/>
                        </w:rPr>
                        <w:t>Carer</w:t>
                      </w:r>
                      <w:r>
                        <w:rPr>
                          <w:rFonts w:ascii="Arial" w:hAnsi="Arial" w:cs="Arial"/>
                          <w:color w:val="000000" w:themeColor="text1"/>
                          <w:sz w:val="24"/>
                          <w:szCs w:val="24"/>
                        </w:rPr>
                        <w:t xml:space="preserve"> Champion working directly with carers to identify and access activities and supports in their own community</w:t>
                      </w:r>
                    </w:p>
                    <w:p w14:paraId="06DD51BD" w14:textId="4A7D0EF6" w:rsidR="007179CB" w:rsidRPr="00FA141B" w:rsidRDefault="007179CB" w:rsidP="00E3433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74 carers, 167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 and wider families </w:t>
                      </w:r>
                    </w:p>
                  </w:txbxContent>
                </v:textbox>
                <w10:wrap anchorx="margin"/>
              </v:roundrect>
            </w:pict>
          </mc:Fallback>
        </mc:AlternateContent>
      </w:r>
    </w:p>
    <w:p w14:paraId="261620DB" w14:textId="77777777" w:rsidR="00E34339" w:rsidRDefault="00E34339" w:rsidP="00E34339">
      <w:pPr>
        <w:rPr>
          <w:rStyle w:val="normaltextrun"/>
          <w:rFonts w:ascii="Arial" w:hAnsi="Arial" w:cs="Arial"/>
          <w:b/>
          <w:sz w:val="28"/>
          <w:szCs w:val="28"/>
        </w:rPr>
      </w:pPr>
    </w:p>
    <w:p w14:paraId="39F72F13" w14:textId="77777777" w:rsidR="00E34339" w:rsidRDefault="00E34339" w:rsidP="00E34339">
      <w:pPr>
        <w:rPr>
          <w:rStyle w:val="normaltextrun"/>
          <w:rFonts w:ascii="Arial" w:hAnsi="Arial" w:cs="Arial"/>
          <w:b/>
          <w:sz w:val="28"/>
          <w:szCs w:val="28"/>
        </w:rPr>
      </w:pPr>
    </w:p>
    <w:p w14:paraId="5AD5CA9C" w14:textId="77777777" w:rsidR="00E34339" w:rsidRDefault="00E34339" w:rsidP="00E34339">
      <w:pPr>
        <w:rPr>
          <w:rStyle w:val="normaltextrun"/>
          <w:rFonts w:ascii="Arial" w:hAnsi="Arial" w:cs="Arial"/>
          <w:b/>
          <w:sz w:val="28"/>
          <w:szCs w:val="28"/>
        </w:rPr>
      </w:pPr>
    </w:p>
    <w:p w14:paraId="5E74EBA5" w14:textId="77777777" w:rsidR="000D4A7E" w:rsidRDefault="000D4A7E" w:rsidP="00E34339">
      <w:pPr>
        <w:spacing w:after="0"/>
        <w:rPr>
          <w:rFonts w:ascii="Arial" w:hAnsi="Arial" w:cs="Arial"/>
          <w:b/>
          <w:sz w:val="24"/>
          <w:szCs w:val="24"/>
        </w:rPr>
      </w:pPr>
    </w:p>
    <w:p w14:paraId="5D30A5D8" w14:textId="77777777" w:rsidR="000D4A7E" w:rsidRDefault="000D4A7E" w:rsidP="00E34339">
      <w:pPr>
        <w:spacing w:after="0"/>
        <w:rPr>
          <w:rFonts w:ascii="Arial" w:hAnsi="Arial" w:cs="Arial"/>
          <w:b/>
          <w:sz w:val="24"/>
          <w:szCs w:val="24"/>
        </w:rPr>
      </w:pPr>
    </w:p>
    <w:p w14:paraId="56CAB34A" w14:textId="2C56E484" w:rsidR="00E34339" w:rsidRDefault="004762A0" w:rsidP="00E34339">
      <w:pPr>
        <w:spacing w:after="0"/>
        <w:rPr>
          <w:rFonts w:ascii="Arial" w:hAnsi="Arial" w:cs="Arial"/>
          <w:b/>
          <w:sz w:val="24"/>
          <w:szCs w:val="24"/>
        </w:rPr>
      </w:pPr>
      <w:r>
        <w:rPr>
          <w:rFonts w:ascii="Arial" w:hAnsi="Arial" w:cs="Arial"/>
          <w:noProof/>
          <w:sz w:val="24"/>
          <w:szCs w:val="24"/>
        </w:rPr>
        <w:drawing>
          <wp:anchor distT="0" distB="0" distL="114300" distR="114300" simplePos="0" relativeHeight="251670528" behindDoc="1" locked="0" layoutInCell="1" allowOverlap="1" wp14:anchorId="60A6BD8F" wp14:editId="41101773">
            <wp:simplePos x="0" y="0"/>
            <wp:positionH relativeFrom="margin">
              <wp:posOffset>7772400</wp:posOffset>
            </wp:positionH>
            <wp:positionV relativeFrom="page">
              <wp:posOffset>2654300</wp:posOffset>
            </wp:positionV>
            <wp:extent cx="1716405" cy="1324610"/>
            <wp:effectExtent l="0" t="0" r="0" b="8890"/>
            <wp:wrapTight wrapText="bothSides">
              <wp:wrapPolygon edited="0">
                <wp:start x="0" y="0"/>
                <wp:lineTo x="0" y="21434"/>
                <wp:lineTo x="21336" y="21434"/>
                <wp:lineTo x="2133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6405" cy="1324610"/>
                    </a:xfrm>
                    <a:prstGeom prst="rect">
                      <a:avLst/>
                    </a:prstGeom>
                    <a:noFill/>
                  </pic:spPr>
                </pic:pic>
              </a:graphicData>
            </a:graphic>
          </wp:anchor>
        </w:drawing>
      </w:r>
      <w:r w:rsidR="00E34339" w:rsidRPr="004B1D46">
        <w:rPr>
          <w:rFonts w:ascii="Arial" w:hAnsi="Arial" w:cs="Arial"/>
          <w:b/>
          <w:sz w:val="24"/>
          <w:szCs w:val="24"/>
        </w:rPr>
        <w:t>Evaluation Method</w:t>
      </w:r>
    </w:p>
    <w:p w14:paraId="394CF7F3" w14:textId="3D051939" w:rsidR="00E34339" w:rsidRDefault="000D4A7E" w:rsidP="00920F39">
      <w:pPr>
        <w:pStyle w:val="ListParagraph"/>
        <w:numPr>
          <w:ilvl w:val="0"/>
          <w:numId w:val="15"/>
        </w:numPr>
        <w:rPr>
          <w:rStyle w:val="normaltextrun"/>
          <w:rFonts w:cs="Arial"/>
          <w:szCs w:val="28"/>
        </w:rPr>
      </w:pPr>
      <w:r>
        <w:rPr>
          <w:rStyle w:val="normaltextrun"/>
          <w:rFonts w:cs="Arial"/>
          <w:szCs w:val="28"/>
        </w:rPr>
        <w:t>1-to-1 and group v</w:t>
      </w:r>
      <w:r w:rsidRPr="000D4A7E">
        <w:rPr>
          <w:rStyle w:val="normaltextrun"/>
          <w:rFonts w:cs="Arial"/>
          <w:szCs w:val="28"/>
        </w:rPr>
        <w:t xml:space="preserve">erbal feedback </w:t>
      </w:r>
    </w:p>
    <w:p w14:paraId="766AFC38" w14:textId="50BB5A22" w:rsidR="000D4A7E" w:rsidRDefault="000D4A7E" w:rsidP="00920F39">
      <w:pPr>
        <w:pStyle w:val="ListParagraph"/>
        <w:numPr>
          <w:ilvl w:val="0"/>
          <w:numId w:val="15"/>
        </w:numPr>
        <w:rPr>
          <w:rStyle w:val="normaltextrun"/>
          <w:rFonts w:cs="Arial"/>
          <w:szCs w:val="28"/>
        </w:rPr>
      </w:pPr>
      <w:r>
        <w:rPr>
          <w:rStyle w:val="normaltextrun"/>
          <w:rFonts w:cs="Arial"/>
          <w:szCs w:val="28"/>
        </w:rPr>
        <w:t xml:space="preserve">Surveys </w:t>
      </w:r>
    </w:p>
    <w:p w14:paraId="1595C27F" w14:textId="70793A2D" w:rsidR="000D4A7E" w:rsidRDefault="000D4A7E" w:rsidP="00920F39">
      <w:pPr>
        <w:pStyle w:val="ListParagraph"/>
        <w:numPr>
          <w:ilvl w:val="0"/>
          <w:numId w:val="15"/>
        </w:numPr>
        <w:rPr>
          <w:rStyle w:val="normaltextrun"/>
          <w:rFonts w:cs="Arial"/>
          <w:szCs w:val="28"/>
        </w:rPr>
      </w:pPr>
      <w:r>
        <w:rPr>
          <w:rStyle w:val="normaltextrun"/>
          <w:rFonts w:cs="Arial"/>
          <w:szCs w:val="28"/>
        </w:rPr>
        <w:t>Case studies</w:t>
      </w:r>
    </w:p>
    <w:p w14:paraId="58D0E57D" w14:textId="2B851A83" w:rsidR="00E34339" w:rsidRDefault="00E34339" w:rsidP="00E34339">
      <w:pPr>
        <w:spacing w:after="0"/>
        <w:rPr>
          <w:rFonts w:ascii="Arial" w:hAnsi="Arial" w:cs="Arial"/>
          <w:b/>
          <w:sz w:val="24"/>
          <w:szCs w:val="24"/>
        </w:rPr>
      </w:pPr>
      <w:r w:rsidRPr="004B1D46">
        <w:rPr>
          <w:rFonts w:ascii="Arial" w:hAnsi="Arial" w:cs="Arial"/>
          <w:b/>
          <w:sz w:val="24"/>
          <w:szCs w:val="24"/>
        </w:rPr>
        <w:t>Outcomes</w:t>
      </w:r>
      <w:r w:rsidRPr="000B7068">
        <w:rPr>
          <w:noProof/>
        </w:rPr>
        <w:t xml:space="preserve"> </w:t>
      </w:r>
    </w:p>
    <w:p w14:paraId="6100DFCC" w14:textId="06C7A380" w:rsidR="00E34339" w:rsidRDefault="00E34339" w:rsidP="00E34339">
      <w:pPr>
        <w:spacing w:after="0"/>
        <w:rPr>
          <w:rFonts w:ascii="Arial" w:hAnsi="Arial" w:cs="Arial"/>
          <w:sz w:val="24"/>
          <w:szCs w:val="24"/>
        </w:rPr>
      </w:pPr>
      <w:r>
        <w:rPr>
          <w:rFonts w:ascii="Arial" w:hAnsi="Arial" w:cs="Arial"/>
          <w:sz w:val="24"/>
          <w:szCs w:val="24"/>
        </w:rPr>
        <w:t>This project has:</w:t>
      </w:r>
    </w:p>
    <w:p w14:paraId="33D81288" w14:textId="71079DFE" w:rsidR="00FA141B" w:rsidRDefault="00FA141B" w:rsidP="00920F39">
      <w:pPr>
        <w:pStyle w:val="ListParagraph"/>
        <w:numPr>
          <w:ilvl w:val="0"/>
          <w:numId w:val="16"/>
        </w:numPr>
        <w:spacing w:after="0"/>
        <w:rPr>
          <w:rFonts w:cs="Arial"/>
          <w:szCs w:val="24"/>
        </w:rPr>
      </w:pPr>
      <w:r>
        <w:rPr>
          <w:rFonts w:cs="Arial"/>
          <w:szCs w:val="24"/>
        </w:rPr>
        <w:t xml:space="preserve">Delivered 50 sessions of the weekly carer support group </w:t>
      </w:r>
    </w:p>
    <w:p w14:paraId="4C45132E" w14:textId="4F4C9F2D" w:rsidR="00FA141B" w:rsidRDefault="00FA141B" w:rsidP="00920F39">
      <w:pPr>
        <w:pStyle w:val="ListParagraph"/>
        <w:numPr>
          <w:ilvl w:val="0"/>
          <w:numId w:val="16"/>
        </w:numPr>
        <w:spacing w:after="0"/>
        <w:rPr>
          <w:rFonts w:cs="Arial"/>
          <w:szCs w:val="24"/>
        </w:rPr>
      </w:pPr>
      <w:r>
        <w:rPr>
          <w:rFonts w:cs="Arial"/>
          <w:szCs w:val="24"/>
        </w:rPr>
        <w:t>Delivered 25 afternoon teas</w:t>
      </w:r>
      <w:r w:rsidR="000E6ACF">
        <w:rPr>
          <w:rFonts w:cs="Arial"/>
          <w:szCs w:val="24"/>
        </w:rPr>
        <w:t>, one tea dance, and two</w:t>
      </w:r>
      <w:r w:rsidR="005C4DEE">
        <w:rPr>
          <w:rFonts w:cs="Arial"/>
          <w:szCs w:val="24"/>
        </w:rPr>
        <w:t>-</w:t>
      </w:r>
      <w:r w:rsidR="000E6ACF">
        <w:rPr>
          <w:rFonts w:cs="Arial"/>
          <w:szCs w:val="24"/>
        </w:rPr>
        <w:t xml:space="preserve">day trips </w:t>
      </w:r>
    </w:p>
    <w:p w14:paraId="7E843362" w14:textId="77414E5A" w:rsidR="00FA141B" w:rsidRDefault="00FA141B" w:rsidP="00920F39">
      <w:pPr>
        <w:pStyle w:val="ListParagraph"/>
        <w:numPr>
          <w:ilvl w:val="0"/>
          <w:numId w:val="16"/>
        </w:numPr>
        <w:spacing w:after="0"/>
        <w:rPr>
          <w:rFonts w:cs="Arial"/>
          <w:szCs w:val="24"/>
        </w:rPr>
      </w:pPr>
      <w:r>
        <w:rPr>
          <w:rFonts w:cs="Arial"/>
          <w:szCs w:val="24"/>
        </w:rPr>
        <w:t xml:space="preserve">Delivered 75 sessions of in person group activities </w:t>
      </w:r>
    </w:p>
    <w:p w14:paraId="79968AD2" w14:textId="5FC690DC" w:rsidR="00E34339" w:rsidRPr="00FA141B" w:rsidRDefault="000E6ACF" w:rsidP="00920F39">
      <w:pPr>
        <w:pStyle w:val="ListParagraph"/>
        <w:numPr>
          <w:ilvl w:val="0"/>
          <w:numId w:val="16"/>
        </w:numPr>
        <w:spacing w:after="0"/>
        <w:rPr>
          <w:rStyle w:val="normaltextrun"/>
          <w:rFonts w:cs="Arial"/>
          <w:szCs w:val="24"/>
        </w:rPr>
      </w:pPr>
      <w:r w:rsidRPr="004B1D46">
        <w:rPr>
          <w:noProof/>
        </w:rPr>
        <mc:AlternateContent>
          <mc:Choice Requires="wps">
            <w:drawing>
              <wp:anchor distT="0" distB="0" distL="114300" distR="114300" simplePos="0" relativeHeight="251636736" behindDoc="1" locked="0" layoutInCell="1" allowOverlap="1" wp14:anchorId="5DFE8984" wp14:editId="2A7F7647">
                <wp:simplePos x="0" y="0"/>
                <wp:positionH relativeFrom="margin">
                  <wp:posOffset>-25400</wp:posOffset>
                </wp:positionH>
                <wp:positionV relativeFrom="page">
                  <wp:posOffset>4851400</wp:posOffset>
                </wp:positionV>
                <wp:extent cx="9451975" cy="1574800"/>
                <wp:effectExtent l="19050" t="19050" r="15875" b="25400"/>
                <wp:wrapTight wrapText="bothSides">
                  <wp:wrapPolygon edited="0">
                    <wp:start x="305" y="-261"/>
                    <wp:lineTo x="-44" y="-261"/>
                    <wp:lineTo x="-44" y="19858"/>
                    <wp:lineTo x="0" y="20642"/>
                    <wp:lineTo x="218" y="21687"/>
                    <wp:lineTo x="261" y="21687"/>
                    <wp:lineTo x="21288" y="21687"/>
                    <wp:lineTo x="21332" y="21687"/>
                    <wp:lineTo x="21549" y="20642"/>
                    <wp:lineTo x="21593" y="17506"/>
                    <wp:lineTo x="21593" y="2090"/>
                    <wp:lineTo x="21462" y="261"/>
                    <wp:lineTo x="21244" y="-261"/>
                    <wp:lineTo x="305" y="-261"/>
                  </wp:wrapPolygon>
                </wp:wrapTight>
                <wp:docPr id="31" name="Rectangle: Rounded Corners 31"/>
                <wp:cNvGraphicFramePr/>
                <a:graphic xmlns:a="http://schemas.openxmlformats.org/drawingml/2006/main">
                  <a:graphicData uri="http://schemas.microsoft.com/office/word/2010/wordprocessingShape">
                    <wps:wsp>
                      <wps:cNvSpPr/>
                      <wps:spPr>
                        <a:xfrm>
                          <a:off x="0" y="0"/>
                          <a:ext cx="9451975" cy="1574800"/>
                        </a:xfrm>
                        <a:prstGeom prst="roundRect">
                          <a:avLst/>
                        </a:prstGeom>
                        <a:noFill/>
                        <a:ln w="38100">
                          <a:solidFill>
                            <a:srgbClr val="F8A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176F1" w14:textId="06547BED" w:rsidR="007179CB" w:rsidRDefault="007179CB" w:rsidP="00E34339">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7222EA04" w14:textId="2C852F7B" w:rsidR="007179CB" w:rsidRPr="005C4DEE" w:rsidRDefault="007179CB" w:rsidP="00920F39">
                            <w:pPr>
                              <w:pStyle w:val="ListParagraph"/>
                              <w:numPr>
                                <w:ilvl w:val="0"/>
                                <w:numId w:val="19"/>
                              </w:numPr>
                              <w:jc w:val="both"/>
                              <w:rPr>
                                <w:rFonts w:cs="Arial"/>
                                <w:szCs w:val="24"/>
                              </w:rPr>
                            </w:pPr>
                            <w:r w:rsidRPr="005C4DEE">
                              <w:rPr>
                                <w:rFonts w:cs="Arial"/>
                                <w:szCs w:val="24"/>
                              </w:rPr>
                              <w:t xml:space="preserve">The project found that bringing cares together has helped foster a sense of community and support amongst individuals who previously felt isolated in their caregiving roles. This has led to informal peer support among some service users. </w:t>
                            </w:r>
                          </w:p>
                          <w:p w14:paraId="78E747F8" w14:textId="03D97637" w:rsidR="007179CB" w:rsidRPr="005C4DEE" w:rsidRDefault="007179CB" w:rsidP="00920F39">
                            <w:pPr>
                              <w:pStyle w:val="ListParagraph"/>
                              <w:numPr>
                                <w:ilvl w:val="0"/>
                                <w:numId w:val="19"/>
                              </w:numPr>
                              <w:jc w:val="both"/>
                              <w:rPr>
                                <w:rFonts w:cs="Arial"/>
                                <w:szCs w:val="24"/>
                              </w:rPr>
                            </w:pPr>
                            <w:r w:rsidRPr="005C4DEE">
                              <w:rPr>
                                <w:rFonts w:cs="Arial"/>
                                <w:szCs w:val="24"/>
                              </w:rPr>
                              <w:t>The Carer Champion has identified systemic issues or gaps in policies that affect service users</w:t>
                            </w:r>
                            <w:r w:rsidR="000742C0">
                              <w:rPr>
                                <w:rFonts w:cs="Arial"/>
                                <w:szCs w:val="24"/>
                              </w:rPr>
                              <w:t>’</w:t>
                            </w:r>
                            <w:r w:rsidRPr="005C4DEE">
                              <w:rPr>
                                <w:rFonts w:cs="Arial"/>
                                <w:szCs w:val="24"/>
                              </w:rPr>
                              <w:t xml:space="preserve"> lives, and has supported them to become directly involved in consultations and forums that may improve support for carers. </w:t>
                            </w:r>
                          </w:p>
                          <w:p w14:paraId="5D3C1650" w14:textId="28AFE82B" w:rsidR="007179CB" w:rsidRPr="005C4DEE" w:rsidRDefault="007179CB" w:rsidP="00920F39">
                            <w:pPr>
                              <w:pStyle w:val="ListParagraph"/>
                              <w:numPr>
                                <w:ilvl w:val="0"/>
                                <w:numId w:val="19"/>
                              </w:numPr>
                              <w:jc w:val="both"/>
                              <w:rPr>
                                <w:rFonts w:cs="Arial"/>
                                <w:szCs w:val="24"/>
                              </w:rPr>
                            </w:pPr>
                            <w:r w:rsidRPr="005C4DEE">
                              <w:rPr>
                                <w:rFonts w:cs="Arial"/>
                                <w:szCs w:val="24"/>
                              </w:rPr>
                              <w:t xml:space="preserve">There is still a need for a Carer Sitter service, although there is no funding to facilitate this. </w:t>
                            </w:r>
                          </w:p>
                          <w:p w14:paraId="220A7E0D" w14:textId="77777777" w:rsidR="007179CB" w:rsidRPr="000E6ACF" w:rsidRDefault="007179CB" w:rsidP="00E34339">
                            <w:pPr>
                              <w:jc w:val="both"/>
                              <w:rPr>
                                <w:rFonts w:ascii="Arial" w:hAnsi="Arial" w:cs="Arial"/>
                                <w:color w:val="000000" w:themeColor="text1"/>
                                <w:sz w:val="24"/>
                                <w:szCs w:val="24"/>
                              </w:rPr>
                            </w:pPr>
                          </w:p>
                          <w:p w14:paraId="6ECA2443" w14:textId="77777777" w:rsidR="007179CB" w:rsidRDefault="007179CB" w:rsidP="00E34339">
                            <w:pPr>
                              <w:jc w:val="both"/>
                              <w:rPr>
                                <w:rFonts w:ascii="Arial" w:hAnsi="Arial" w:cs="Arial"/>
                                <w:b/>
                                <w:color w:val="000000" w:themeColor="text1"/>
                                <w:sz w:val="24"/>
                                <w:szCs w:val="24"/>
                              </w:rPr>
                            </w:pPr>
                          </w:p>
                          <w:p w14:paraId="672CDD2E" w14:textId="77777777" w:rsidR="007179CB" w:rsidRDefault="007179CB" w:rsidP="00E34339">
                            <w:pPr>
                              <w:jc w:val="both"/>
                              <w:rPr>
                                <w:rFonts w:ascii="Arial" w:hAnsi="Arial" w:cs="Arial"/>
                                <w:b/>
                                <w:color w:val="000000" w:themeColor="text1"/>
                                <w:sz w:val="24"/>
                                <w:szCs w:val="24"/>
                              </w:rPr>
                            </w:pPr>
                          </w:p>
                          <w:p w14:paraId="3F2E218D" w14:textId="77777777" w:rsidR="007179CB" w:rsidRPr="00F927BD" w:rsidRDefault="007179CB" w:rsidP="00E3433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E8984" id="Rectangle: Rounded Corners 31" o:spid="_x0000_s1030" style="position:absolute;left:0;text-align:left;margin-left:-2pt;margin-top:382pt;width:744.25pt;height:12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" filled="f" strokecolor="#f8a92a" strokeweight="3pt">
                <v:stroke joinstyle="miter"/>
                <v:textbox>
                  <w:txbxContent>
                    <w:p w14:paraId="44B176F1" w14:textId="06547BED" w:rsidR="007179CB" w:rsidRDefault="007179CB" w:rsidP="00E34339">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7222EA04" w14:textId="2C852F7B" w:rsidR="007179CB" w:rsidRPr="005C4DEE" w:rsidRDefault="007179CB" w:rsidP="00920F39">
                      <w:pPr>
                        <w:pStyle w:val="ListParagraph"/>
                        <w:numPr>
                          <w:ilvl w:val="0"/>
                          <w:numId w:val="19"/>
                        </w:numPr>
                        <w:jc w:val="both"/>
                        <w:rPr>
                          <w:rFonts w:cs="Arial"/>
                          <w:szCs w:val="24"/>
                        </w:rPr>
                      </w:pPr>
                      <w:r w:rsidRPr="005C4DEE">
                        <w:rPr>
                          <w:rFonts w:cs="Arial"/>
                          <w:szCs w:val="24"/>
                        </w:rPr>
                        <w:t xml:space="preserve">The project found that bringing cares together has helped foster a sense of community and support amongst individuals who previously felt isolated in their caregiving roles. This has led to informal peer support among some service users. </w:t>
                      </w:r>
                    </w:p>
                    <w:p w14:paraId="78E747F8" w14:textId="03D97637" w:rsidR="007179CB" w:rsidRPr="005C4DEE" w:rsidRDefault="007179CB" w:rsidP="00920F39">
                      <w:pPr>
                        <w:pStyle w:val="ListParagraph"/>
                        <w:numPr>
                          <w:ilvl w:val="0"/>
                          <w:numId w:val="19"/>
                        </w:numPr>
                        <w:jc w:val="both"/>
                        <w:rPr>
                          <w:rFonts w:cs="Arial"/>
                          <w:szCs w:val="24"/>
                        </w:rPr>
                      </w:pPr>
                      <w:r w:rsidRPr="005C4DEE">
                        <w:rPr>
                          <w:rFonts w:cs="Arial"/>
                          <w:szCs w:val="24"/>
                        </w:rPr>
                        <w:t>The Carer Champion has identified systemic issues or gaps in policies that affect service users</w:t>
                      </w:r>
                      <w:r w:rsidR="000742C0">
                        <w:rPr>
                          <w:rFonts w:cs="Arial"/>
                          <w:szCs w:val="24"/>
                        </w:rPr>
                        <w:t>’</w:t>
                      </w:r>
                      <w:r w:rsidRPr="005C4DEE">
                        <w:rPr>
                          <w:rFonts w:cs="Arial"/>
                          <w:szCs w:val="24"/>
                        </w:rPr>
                        <w:t xml:space="preserve"> lives, and has supported them to become directly involved in consultations and forums that may improve support for carers. </w:t>
                      </w:r>
                    </w:p>
                    <w:p w14:paraId="5D3C1650" w14:textId="28AFE82B" w:rsidR="007179CB" w:rsidRPr="005C4DEE" w:rsidRDefault="007179CB" w:rsidP="00920F39">
                      <w:pPr>
                        <w:pStyle w:val="ListParagraph"/>
                        <w:numPr>
                          <w:ilvl w:val="0"/>
                          <w:numId w:val="19"/>
                        </w:numPr>
                        <w:jc w:val="both"/>
                        <w:rPr>
                          <w:rFonts w:cs="Arial"/>
                          <w:szCs w:val="24"/>
                        </w:rPr>
                      </w:pPr>
                      <w:r w:rsidRPr="005C4DEE">
                        <w:rPr>
                          <w:rFonts w:cs="Arial"/>
                          <w:szCs w:val="24"/>
                        </w:rPr>
                        <w:t xml:space="preserve">There is still a need for a Carer Sitter service, although there is no funding to facilitate this. </w:t>
                      </w:r>
                    </w:p>
                    <w:p w14:paraId="220A7E0D" w14:textId="77777777" w:rsidR="007179CB" w:rsidRPr="000E6ACF" w:rsidRDefault="007179CB" w:rsidP="00E34339">
                      <w:pPr>
                        <w:jc w:val="both"/>
                        <w:rPr>
                          <w:rFonts w:ascii="Arial" w:hAnsi="Arial" w:cs="Arial"/>
                          <w:color w:val="000000" w:themeColor="text1"/>
                          <w:sz w:val="24"/>
                          <w:szCs w:val="24"/>
                        </w:rPr>
                      </w:pPr>
                    </w:p>
                    <w:p w14:paraId="6ECA2443" w14:textId="77777777" w:rsidR="007179CB" w:rsidRDefault="007179CB" w:rsidP="00E34339">
                      <w:pPr>
                        <w:jc w:val="both"/>
                        <w:rPr>
                          <w:rFonts w:ascii="Arial" w:hAnsi="Arial" w:cs="Arial"/>
                          <w:b/>
                          <w:color w:val="000000" w:themeColor="text1"/>
                          <w:sz w:val="24"/>
                          <w:szCs w:val="24"/>
                        </w:rPr>
                      </w:pPr>
                    </w:p>
                    <w:p w14:paraId="672CDD2E" w14:textId="77777777" w:rsidR="007179CB" w:rsidRDefault="007179CB" w:rsidP="00E34339">
                      <w:pPr>
                        <w:jc w:val="both"/>
                        <w:rPr>
                          <w:rFonts w:ascii="Arial" w:hAnsi="Arial" w:cs="Arial"/>
                          <w:b/>
                          <w:color w:val="000000" w:themeColor="text1"/>
                          <w:sz w:val="24"/>
                          <w:szCs w:val="24"/>
                        </w:rPr>
                      </w:pPr>
                    </w:p>
                    <w:p w14:paraId="3F2E218D" w14:textId="77777777" w:rsidR="007179CB" w:rsidRPr="00F927BD" w:rsidRDefault="007179CB" w:rsidP="00E3433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type="tight" anchorx="margin" anchory="page"/>
              </v:roundrect>
            </w:pict>
          </mc:Fallback>
        </mc:AlternateContent>
      </w:r>
      <w:r w:rsidR="00FA141B">
        <w:rPr>
          <w:rFonts w:cs="Arial"/>
          <w:szCs w:val="24"/>
        </w:rPr>
        <w:t xml:space="preserve">Provided 75 sessions of online support </w:t>
      </w:r>
    </w:p>
    <w:p w14:paraId="0E0C4D09" w14:textId="54576882" w:rsidR="006C6DEA" w:rsidRDefault="007A696F" w:rsidP="000E6ACF">
      <w:pPr>
        <w:rPr>
          <w:rStyle w:val="normaltextrun"/>
          <w:rFonts w:ascii="Arial" w:hAnsi="Arial" w:cs="Arial"/>
          <w:b/>
          <w:sz w:val="28"/>
          <w:szCs w:val="28"/>
        </w:rPr>
      </w:pPr>
      <w:r w:rsidRPr="004B1D46">
        <w:rPr>
          <w:rFonts w:ascii="Arial" w:hAnsi="Arial" w:cs="Arial"/>
          <w:b/>
          <w:noProof/>
          <w:sz w:val="32"/>
        </w:rPr>
        <w:lastRenderedPageBreak/>
        <mc:AlternateContent>
          <mc:Choice Requires="wps">
            <w:drawing>
              <wp:anchor distT="0" distB="0" distL="114300" distR="114300" simplePos="0" relativeHeight="251637760" behindDoc="1" locked="0" layoutInCell="1" allowOverlap="1" wp14:anchorId="03E5D23F" wp14:editId="43C79404">
                <wp:simplePos x="0" y="0"/>
                <wp:positionH relativeFrom="margin">
                  <wp:posOffset>38100</wp:posOffset>
                </wp:positionH>
                <wp:positionV relativeFrom="page">
                  <wp:posOffset>1193800</wp:posOffset>
                </wp:positionV>
                <wp:extent cx="9451975" cy="1231900"/>
                <wp:effectExtent l="19050" t="19050" r="15875" b="25400"/>
                <wp:wrapNone/>
                <wp:docPr id="34" name="Rectangle: Rounded Corners 34"/>
                <wp:cNvGraphicFramePr/>
                <a:graphic xmlns:a="http://schemas.openxmlformats.org/drawingml/2006/main">
                  <a:graphicData uri="http://schemas.microsoft.com/office/word/2010/wordprocessingShape">
                    <wps:wsp>
                      <wps:cNvSpPr/>
                      <wps:spPr>
                        <a:xfrm>
                          <a:off x="0" y="0"/>
                          <a:ext cx="9451975" cy="12319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5FFAB" w14:textId="7DE914C2" w:rsidR="007179CB" w:rsidRPr="00797020"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empower carers to take control of their own health and social needs by accessing a break from caring </w:t>
                            </w:r>
                          </w:p>
                          <w:p w14:paraId="7B5E29D8" w14:textId="26D0A179" w:rsidR="007179CB" w:rsidRPr="00797020"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Providing a volunteer staff member to ‘sit’ cared-for people (engaging them in activities or spending time with the person), to allow carers to access </w:t>
                            </w:r>
                            <w:r w:rsidR="00A954C5">
                              <w:rPr>
                                <w:rFonts w:ascii="Arial" w:hAnsi="Arial" w:cs="Arial"/>
                                <w:color w:val="000000" w:themeColor="text1"/>
                                <w:sz w:val="24"/>
                                <w:szCs w:val="24"/>
                              </w:rPr>
                              <w:t>a break</w:t>
                            </w:r>
                            <w:r>
                              <w:rPr>
                                <w:rFonts w:ascii="Arial" w:hAnsi="Arial" w:cs="Arial"/>
                                <w:color w:val="000000" w:themeColor="text1"/>
                                <w:sz w:val="24"/>
                                <w:szCs w:val="24"/>
                              </w:rPr>
                              <w:t xml:space="preserve"> from their caring role</w:t>
                            </w:r>
                          </w:p>
                          <w:p w14:paraId="667844CB" w14:textId="3AB3DB98" w:rsidR="007179CB" w:rsidRPr="00EC5E81"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CD3417">
                              <w:rPr>
                                <w:rFonts w:ascii="Arial" w:hAnsi="Arial" w:cs="Arial"/>
                                <w:color w:val="000000" w:themeColor="text1"/>
                                <w:sz w:val="24"/>
                                <w:szCs w:val="24"/>
                              </w:rPr>
                              <w:t>74 carers,</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152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 and wider families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5D23F" id="Rectangle: Rounded Corners 34" o:spid="_x0000_s1031" style="position:absolute;margin-left:3pt;margin-top:94pt;width:744.25pt;height:9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" filled="f" strokecolor="#f07dae" strokeweight="3pt">
                <v:stroke joinstyle="miter"/>
                <v:textbox>
                  <w:txbxContent>
                    <w:p w14:paraId="5FF5FFAB" w14:textId="7DE914C2" w:rsidR="007179CB" w:rsidRPr="00797020"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empower carers to take control of their own health and social needs by accessing a break from caring </w:t>
                      </w:r>
                    </w:p>
                    <w:p w14:paraId="7B5E29D8" w14:textId="26D0A179" w:rsidR="007179CB" w:rsidRPr="00797020"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Providing a volunteer staff member to ‘sit’ cared-for people (engaging them in activities or spending time with the person), to allow carers to access </w:t>
                      </w:r>
                      <w:r w:rsidR="00A954C5">
                        <w:rPr>
                          <w:rFonts w:ascii="Arial" w:hAnsi="Arial" w:cs="Arial"/>
                          <w:color w:val="000000" w:themeColor="text1"/>
                          <w:sz w:val="24"/>
                          <w:szCs w:val="24"/>
                        </w:rPr>
                        <w:t>a break</w:t>
                      </w:r>
                      <w:r>
                        <w:rPr>
                          <w:rFonts w:ascii="Arial" w:hAnsi="Arial" w:cs="Arial"/>
                          <w:color w:val="000000" w:themeColor="text1"/>
                          <w:sz w:val="24"/>
                          <w:szCs w:val="24"/>
                        </w:rPr>
                        <w:t xml:space="preserve"> from their caring role</w:t>
                      </w:r>
                    </w:p>
                    <w:p w14:paraId="667844CB" w14:textId="3AB3DB98" w:rsidR="007179CB" w:rsidRPr="00EC5E81"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CD3417">
                        <w:rPr>
                          <w:rFonts w:ascii="Arial" w:hAnsi="Arial" w:cs="Arial"/>
                          <w:color w:val="000000" w:themeColor="text1"/>
                          <w:sz w:val="24"/>
                          <w:szCs w:val="24"/>
                        </w:rPr>
                        <w:t>74 carers,</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152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 and wider families </w:t>
                      </w:r>
                    </w:p>
                  </w:txbxContent>
                </v:textbox>
                <w10:wrap anchorx="margin" anchory="page"/>
              </v:roundrect>
            </w:pict>
          </mc:Fallback>
        </mc:AlternateContent>
      </w:r>
      <w:proofErr w:type="spellStart"/>
      <w:r w:rsidR="006C6DEA">
        <w:rPr>
          <w:rStyle w:val="normaltextrun"/>
          <w:rFonts w:ascii="Arial" w:hAnsi="Arial" w:cs="Arial"/>
          <w:b/>
          <w:sz w:val="28"/>
          <w:szCs w:val="28"/>
        </w:rPr>
        <w:t>Glenboig</w:t>
      </w:r>
      <w:proofErr w:type="spellEnd"/>
      <w:r w:rsidR="006C6DEA">
        <w:rPr>
          <w:rStyle w:val="normaltextrun"/>
          <w:rFonts w:ascii="Arial" w:hAnsi="Arial" w:cs="Arial"/>
          <w:b/>
          <w:sz w:val="28"/>
          <w:szCs w:val="28"/>
        </w:rPr>
        <w:t xml:space="preserve"> Development Trust</w:t>
      </w:r>
      <w:r>
        <w:rPr>
          <w:rStyle w:val="normaltextrun"/>
          <w:rFonts w:ascii="Arial" w:hAnsi="Arial" w:cs="Arial"/>
          <w:b/>
          <w:sz w:val="28"/>
          <w:szCs w:val="28"/>
        </w:rPr>
        <w:t xml:space="preserve"> – Carer Breather Sitter Service </w:t>
      </w:r>
    </w:p>
    <w:p w14:paraId="01430110" w14:textId="77777777" w:rsidR="006C6DEA" w:rsidRPr="00631401" w:rsidRDefault="006C6DEA" w:rsidP="006C6DEA">
      <w:pPr>
        <w:spacing w:after="0"/>
        <w:jc w:val="both"/>
        <w:rPr>
          <w:rFonts w:ascii="Arial" w:hAnsi="Arial" w:cs="Arial"/>
          <w:b/>
          <w:sz w:val="24"/>
          <w:szCs w:val="24"/>
        </w:rPr>
      </w:pPr>
    </w:p>
    <w:p w14:paraId="028C8594" w14:textId="38FB6119" w:rsidR="006C6DEA" w:rsidRPr="00631401" w:rsidRDefault="006C6DEA" w:rsidP="006C6DEA">
      <w:pPr>
        <w:spacing w:after="0"/>
        <w:jc w:val="both"/>
        <w:rPr>
          <w:rFonts w:ascii="Arial" w:hAnsi="Arial" w:cs="Arial"/>
          <w:b/>
          <w:sz w:val="24"/>
          <w:szCs w:val="24"/>
        </w:rPr>
      </w:pPr>
    </w:p>
    <w:p w14:paraId="63ED2C2C" w14:textId="77777777" w:rsidR="006C6DEA" w:rsidRDefault="006C6DEA" w:rsidP="006C6DEA">
      <w:pPr>
        <w:rPr>
          <w:rStyle w:val="normaltextrun"/>
          <w:rFonts w:ascii="Arial" w:hAnsi="Arial" w:cs="Arial"/>
          <w:b/>
          <w:sz w:val="28"/>
          <w:szCs w:val="28"/>
        </w:rPr>
      </w:pPr>
    </w:p>
    <w:p w14:paraId="1CC47C2C" w14:textId="77777777" w:rsidR="006C6DEA" w:rsidRDefault="006C6DEA" w:rsidP="006C6DEA">
      <w:pPr>
        <w:rPr>
          <w:rStyle w:val="normaltextrun"/>
          <w:rFonts w:ascii="Arial" w:hAnsi="Arial" w:cs="Arial"/>
          <w:b/>
          <w:sz w:val="28"/>
          <w:szCs w:val="28"/>
        </w:rPr>
      </w:pPr>
    </w:p>
    <w:p w14:paraId="4E2DD7FC" w14:textId="31718633" w:rsidR="007A696F" w:rsidRDefault="007A696F" w:rsidP="006C6DEA">
      <w:pPr>
        <w:spacing w:after="0"/>
        <w:rPr>
          <w:rStyle w:val="normaltextrun"/>
          <w:rFonts w:ascii="Arial" w:hAnsi="Arial" w:cs="Arial"/>
          <w:b/>
          <w:sz w:val="28"/>
          <w:szCs w:val="28"/>
        </w:rPr>
      </w:pPr>
    </w:p>
    <w:p w14:paraId="6A09C9A8" w14:textId="1B74386D" w:rsidR="00AB7BBC" w:rsidRDefault="00AB7BBC" w:rsidP="006C6DEA">
      <w:pPr>
        <w:spacing w:after="0"/>
        <w:rPr>
          <w:rFonts w:ascii="Arial" w:hAnsi="Arial" w:cs="Arial"/>
          <w:b/>
          <w:sz w:val="24"/>
          <w:szCs w:val="24"/>
        </w:rPr>
      </w:pPr>
    </w:p>
    <w:p w14:paraId="7ACBBC3D" w14:textId="39BCF496" w:rsidR="006C6DEA" w:rsidRDefault="004C1AF0" w:rsidP="006C6DEA">
      <w:pPr>
        <w:spacing w:after="0"/>
        <w:rPr>
          <w:rFonts w:ascii="Arial" w:hAnsi="Arial" w:cs="Arial"/>
          <w:b/>
          <w:sz w:val="24"/>
          <w:szCs w:val="24"/>
        </w:rPr>
      </w:pPr>
      <w:r>
        <w:rPr>
          <w:rFonts w:ascii="Arial" w:hAnsi="Arial" w:cs="Arial"/>
          <w:noProof/>
          <w:sz w:val="24"/>
          <w:szCs w:val="24"/>
        </w:rPr>
        <w:drawing>
          <wp:anchor distT="0" distB="0" distL="114300" distR="114300" simplePos="0" relativeHeight="251671552" behindDoc="1" locked="0" layoutInCell="1" allowOverlap="1" wp14:anchorId="16829B29" wp14:editId="04A85C9C">
            <wp:simplePos x="0" y="0"/>
            <wp:positionH relativeFrom="column">
              <wp:posOffset>7594600</wp:posOffset>
            </wp:positionH>
            <wp:positionV relativeFrom="page">
              <wp:posOffset>2679700</wp:posOffset>
            </wp:positionV>
            <wp:extent cx="1876425" cy="819150"/>
            <wp:effectExtent l="0" t="0" r="9525" b="0"/>
            <wp:wrapTight wrapText="bothSides">
              <wp:wrapPolygon edited="0">
                <wp:start x="0" y="0"/>
                <wp:lineTo x="0" y="18084"/>
                <wp:lineTo x="1316" y="21098"/>
                <wp:lineTo x="21490" y="21098"/>
                <wp:lineTo x="21490" y="3014"/>
                <wp:lineTo x="2039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425" cy="819150"/>
                    </a:xfrm>
                    <a:prstGeom prst="rect">
                      <a:avLst/>
                    </a:prstGeom>
                    <a:noFill/>
                  </pic:spPr>
                </pic:pic>
              </a:graphicData>
            </a:graphic>
          </wp:anchor>
        </w:drawing>
      </w:r>
      <w:r w:rsidR="006C6DEA" w:rsidRPr="004B1D46">
        <w:rPr>
          <w:rFonts w:ascii="Arial" w:hAnsi="Arial" w:cs="Arial"/>
          <w:b/>
          <w:sz w:val="24"/>
          <w:szCs w:val="24"/>
        </w:rPr>
        <w:t>Evaluation Method</w:t>
      </w:r>
    </w:p>
    <w:p w14:paraId="7501700F" w14:textId="47A390F7" w:rsidR="006C6DEA" w:rsidRPr="00D05699" w:rsidRDefault="00EC583D" w:rsidP="00920F39">
      <w:pPr>
        <w:pStyle w:val="ListParagraph"/>
        <w:numPr>
          <w:ilvl w:val="0"/>
          <w:numId w:val="17"/>
        </w:numPr>
        <w:rPr>
          <w:rStyle w:val="normaltextrun"/>
          <w:rFonts w:cs="Arial"/>
          <w:b/>
          <w:sz w:val="28"/>
          <w:szCs w:val="28"/>
        </w:rPr>
      </w:pPr>
      <w:r>
        <w:rPr>
          <w:rStyle w:val="normaltextrun"/>
          <w:rFonts w:cs="Arial"/>
          <w:szCs w:val="28"/>
        </w:rPr>
        <w:t xml:space="preserve">Verbal feedback </w:t>
      </w:r>
    </w:p>
    <w:p w14:paraId="47004431" w14:textId="2FB75F9B" w:rsidR="00D05699" w:rsidRPr="00D05699" w:rsidRDefault="00D05699" w:rsidP="00920F39">
      <w:pPr>
        <w:pStyle w:val="ListParagraph"/>
        <w:numPr>
          <w:ilvl w:val="0"/>
          <w:numId w:val="17"/>
        </w:numPr>
        <w:rPr>
          <w:rStyle w:val="normaltextrun"/>
          <w:rFonts w:cs="Arial"/>
          <w:szCs w:val="28"/>
        </w:rPr>
      </w:pPr>
      <w:r w:rsidRPr="00D05699">
        <w:rPr>
          <w:rStyle w:val="normaltextrun"/>
          <w:rFonts w:cs="Arial"/>
          <w:szCs w:val="28"/>
        </w:rPr>
        <w:t xml:space="preserve">Self-assessment </w:t>
      </w:r>
    </w:p>
    <w:p w14:paraId="5334F20C" w14:textId="77777777" w:rsidR="006C6DEA" w:rsidRDefault="006C6DEA" w:rsidP="006C6DEA">
      <w:pPr>
        <w:spacing w:after="0"/>
        <w:rPr>
          <w:rFonts w:ascii="Arial" w:hAnsi="Arial" w:cs="Arial"/>
          <w:b/>
          <w:sz w:val="24"/>
          <w:szCs w:val="24"/>
        </w:rPr>
      </w:pPr>
      <w:r w:rsidRPr="004B1D46">
        <w:rPr>
          <w:rFonts w:ascii="Arial" w:hAnsi="Arial" w:cs="Arial"/>
          <w:b/>
          <w:sz w:val="24"/>
          <w:szCs w:val="24"/>
        </w:rPr>
        <w:t>Outcomes</w:t>
      </w:r>
      <w:r w:rsidRPr="000B7068">
        <w:rPr>
          <w:noProof/>
        </w:rPr>
        <w:t xml:space="preserve"> </w:t>
      </w:r>
    </w:p>
    <w:p w14:paraId="3136A747" w14:textId="77777777" w:rsidR="006C6DEA" w:rsidRPr="00797020" w:rsidRDefault="006C6DEA" w:rsidP="006C6DEA">
      <w:pPr>
        <w:spacing w:after="0"/>
        <w:rPr>
          <w:rFonts w:ascii="Arial" w:hAnsi="Arial" w:cs="Arial"/>
          <w:sz w:val="24"/>
          <w:szCs w:val="24"/>
        </w:rPr>
      </w:pPr>
      <w:r>
        <w:rPr>
          <w:rFonts w:ascii="Arial" w:hAnsi="Arial" w:cs="Arial"/>
          <w:sz w:val="24"/>
          <w:szCs w:val="24"/>
        </w:rPr>
        <w:t>This project has:</w:t>
      </w:r>
    </w:p>
    <w:p w14:paraId="6DBD65B0" w14:textId="50CC6F95" w:rsidR="00EE1A9B" w:rsidRPr="00EE1A9B" w:rsidRDefault="00EE1A9B" w:rsidP="00920F39">
      <w:pPr>
        <w:pStyle w:val="ListParagraph"/>
        <w:numPr>
          <w:ilvl w:val="0"/>
          <w:numId w:val="18"/>
        </w:numPr>
        <w:rPr>
          <w:rStyle w:val="normaltextrun"/>
          <w:rFonts w:cs="Arial"/>
          <w:b/>
          <w:sz w:val="28"/>
          <w:szCs w:val="28"/>
        </w:rPr>
      </w:pPr>
      <w:r>
        <w:rPr>
          <w:rStyle w:val="normaltextrun"/>
          <w:rFonts w:cs="Arial"/>
          <w:szCs w:val="28"/>
        </w:rPr>
        <w:t>Delivered 528 sessions of the sitter service</w:t>
      </w:r>
    </w:p>
    <w:p w14:paraId="5FB21E10" w14:textId="4384DB92" w:rsidR="00EE1A9B" w:rsidRPr="00EE1A9B" w:rsidRDefault="00EE1A9B" w:rsidP="00920F39">
      <w:pPr>
        <w:pStyle w:val="ListParagraph"/>
        <w:numPr>
          <w:ilvl w:val="0"/>
          <w:numId w:val="18"/>
        </w:numPr>
        <w:rPr>
          <w:rStyle w:val="normaltextrun"/>
          <w:rFonts w:cs="Arial"/>
          <w:b/>
          <w:sz w:val="28"/>
          <w:szCs w:val="28"/>
        </w:rPr>
      </w:pPr>
      <w:r>
        <w:rPr>
          <w:rStyle w:val="normaltextrun"/>
          <w:rFonts w:cs="Arial"/>
          <w:szCs w:val="28"/>
        </w:rPr>
        <w:t xml:space="preserve">Delivered 423 sessions </w:t>
      </w:r>
      <w:r w:rsidR="00233F18">
        <w:rPr>
          <w:rStyle w:val="normaltextrun"/>
          <w:rFonts w:cs="Arial"/>
          <w:szCs w:val="28"/>
        </w:rPr>
        <w:t xml:space="preserve">of their carer befriender to access group and 480 sessions of group befriending for carers </w:t>
      </w:r>
    </w:p>
    <w:p w14:paraId="21405A6B" w14:textId="7D9C48D0" w:rsidR="00EE1A9B" w:rsidRPr="00EE1A9B" w:rsidRDefault="00EE1A9B" w:rsidP="00920F39">
      <w:pPr>
        <w:pStyle w:val="ListParagraph"/>
        <w:numPr>
          <w:ilvl w:val="0"/>
          <w:numId w:val="18"/>
        </w:numPr>
        <w:rPr>
          <w:rStyle w:val="normaltextrun"/>
          <w:rFonts w:cs="Arial"/>
          <w:b/>
          <w:sz w:val="28"/>
          <w:szCs w:val="28"/>
        </w:rPr>
      </w:pPr>
      <w:r>
        <w:rPr>
          <w:rStyle w:val="normaltextrun"/>
          <w:rFonts w:cs="Arial"/>
          <w:szCs w:val="28"/>
        </w:rPr>
        <w:t xml:space="preserve">Made </w:t>
      </w:r>
      <w:r w:rsidR="00233F18">
        <w:rPr>
          <w:rStyle w:val="normaltextrun"/>
          <w:rFonts w:cs="Arial"/>
          <w:szCs w:val="28"/>
        </w:rPr>
        <w:t xml:space="preserve">575 telephone befriending calls </w:t>
      </w:r>
    </w:p>
    <w:p w14:paraId="18BC1E5F" w14:textId="4DE19832" w:rsidR="006C6DEA" w:rsidRPr="004725DE" w:rsidRDefault="005C4DEE" w:rsidP="00920F39">
      <w:pPr>
        <w:pStyle w:val="ListParagraph"/>
        <w:numPr>
          <w:ilvl w:val="0"/>
          <w:numId w:val="18"/>
        </w:numPr>
        <w:rPr>
          <w:rStyle w:val="normaltextrun"/>
          <w:rFonts w:cs="Arial"/>
          <w:b/>
          <w:sz w:val="28"/>
          <w:szCs w:val="28"/>
        </w:rPr>
      </w:pPr>
      <w:r w:rsidRPr="004B1D46">
        <w:rPr>
          <w:noProof/>
          <w:sz w:val="32"/>
        </w:rPr>
        <mc:AlternateContent>
          <mc:Choice Requires="wps">
            <w:drawing>
              <wp:anchor distT="0" distB="0" distL="114300" distR="114300" simplePos="0" relativeHeight="251638784" behindDoc="1" locked="0" layoutInCell="1" allowOverlap="1" wp14:anchorId="2347AAFD" wp14:editId="14C126C7">
                <wp:simplePos x="0" y="0"/>
                <wp:positionH relativeFrom="margin">
                  <wp:posOffset>25400</wp:posOffset>
                </wp:positionH>
                <wp:positionV relativeFrom="paragraph">
                  <wp:posOffset>336550</wp:posOffset>
                </wp:positionV>
                <wp:extent cx="9451975" cy="1324610"/>
                <wp:effectExtent l="19050" t="19050" r="15875" b="27940"/>
                <wp:wrapNone/>
                <wp:docPr id="35" name="Rectangle: Rounded Corners 35"/>
                <wp:cNvGraphicFramePr/>
                <a:graphic xmlns:a="http://schemas.openxmlformats.org/drawingml/2006/main">
                  <a:graphicData uri="http://schemas.microsoft.com/office/word/2010/wordprocessingShape">
                    <wps:wsp>
                      <wps:cNvSpPr/>
                      <wps:spPr>
                        <a:xfrm>
                          <a:off x="0" y="0"/>
                          <a:ext cx="9451975" cy="132461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40D5E" w14:textId="629893AC" w:rsidR="007179CB" w:rsidRDefault="007179CB" w:rsidP="006C6DEA">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126621B4" w14:textId="2185DB0E" w:rsidR="007179CB" w:rsidRPr="005C4DEE" w:rsidRDefault="007179CB" w:rsidP="00920F39">
                            <w:pPr>
                              <w:pStyle w:val="ListParagraph"/>
                              <w:numPr>
                                <w:ilvl w:val="0"/>
                                <w:numId w:val="20"/>
                              </w:numPr>
                              <w:rPr>
                                <w:rFonts w:cs="Arial"/>
                                <w:b/>
                                <w:szCs w:val="24"/>
                              </w:rPr>
                            </w:pPr>
                            <w:r>
                              <w:rPr>
                                <w:rFonts w:cs="Arial"/>
                                <w:szCs w:val="24"/>
                              </w:rPr>
                              <w:t xml:space="preserve">The project felt that having the additional member of staff with a specific remit made the supports more readily available and more consistent for carers and staff </w:t>
                            </w:r>
                          </w:p>
                          <w:p w14:paraId="27317065" w14:textId="72401C77" w:rsidR="007179CB" w:rsidRPr="005C4DEE" w:rsidRDefault="007179CB" w:rsidP="00920F39">
                            <w:pPr>
                              <w:pStyle w:val="ListParagraph"/>
                              <w:numPr>
                                <w:ilvl w:val="0"/>
                                <w:numId w:val="20"/>
                              </w:numPr>
                              <w:rPr>
                                <w:rFonts w:cs="Arial"/>
                                <w:b/>
                                <w:szCs w:val="24"/>
                              </w:rPr>
                            </w:pPr>
                            <w:r>
                              <w:rPr>
                                <w:rFonts w:cs="Arial"/>
                                <w:szCs w:val="24"/>
                              </w:rPr>
                              <w:t xml:space="preserve">The project was able to identify carers through other services and projects and provide access to relevant supports </w:t>
                            </w:r>
                          </w:p>
                          <w:p w14:paraId="63B19F05" w14:textId="77777777" w:rsidR="007179CB" w:rsidRDefault="007179CB" w:rsidP="006C6DEA">
                            <w:pPr>
                              <w:jc w:val="both"/>
                              <w:rPr>
                                <w:rFonts w:ascii="Arial" w:hAnsi="Arial" w:cs="Arial"/>
                                <w:b/>
                                <w:color w:val="000000" w:themeColor="text1"/>
                                <w:sz w:val="24"/>
                                <w:szCs w:val="24"/>
                              </w:rPr>
                            </w:pPr>
                          </w:p>
                          <w:p w14:paraId="302E74C9" w14:textId="77777777"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7AAFD" id="Rectangle: Rounded Corners 35" o:spid="_x0000_s1032" style="position:absolute;left:0;text-align:left;margin-left:2pt;margin-top:26.5pt;width:744.25pt;height:104.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" filled="f" strokecolor="#0098da" strokeweight="3pt">
                <v:stroke joinstyle="miter"/>
                <v:textbox>
                  <w:txbxContent>
                    <w:p w14:paraId="2EF40D5E" w14:textId="629893AC" w:rsidR="007179CB" w:rsidRDefault="007179CB" w:rsidP="006C6DEA">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126621B4" w14:textId="2185DB0E" w:rsidR="007179CB" w:rsidRPr="005C4DEE" w:rsidRDefault="007179CB" w:rsidP="00920F39">
                      <w:pPr>
                        <w:pStyle w:val="ListParagraph"/>
                        <w:numPr>
                          <w:ilvl w:val="0"/>
                          <w:numId w:val="20"/>
                        </w:numPr>
                        <w:rPr>
                          <w:rFonts w:cs="Arial"/>
                          <w:b/>
                          <w:szCs w:val="24"/>
                        </w:rPr>
                      </w:pPr>
                      <w:r>
                        <w:rPr>
                          <w:rFonts w:cs="Arial"/>
                          <w:szCs w:val="24"/>
                        </w:rPr>
                        <w:t xml:space="preserve">The project felt that having the additional member of staff with a specific remit made the supports more readily available and more consistent for carers and staff </w:t>
                      </w:r>
                    </w:p>
                    <w:p w14:paraId="27317065" w14:textId="72401C77" w:rsidR="007179CB" w:rsidRPr="005C4DEE" w:rsidRDefault="007179CB" w:rsidP="00920F39">
                      <w:pPr>
                        <w:pStyle w:val="ListParagraph"/>
                        <w:numPr>
                          <w:ilvl w:val="0"/>
                          <w:numId w:val="20"/>
                        </w:numPr>
                        <w:rPr>
                          <w:rFonts w:cs="Arial"/>
                          <w:b/>
                          <w:szCs w:val="24"/>
                        </w:rPr>
                      </w:pPr>
                      <w:r>
                        <w:rPr>
                          <w:rFonts w:cs="Arial"/>
                          <w:szCs w:val="24"/>
                        </w:rPr>
                        <w:t xml:space="preserve">The project was able to identify carers through other services and projects and provide access to relevant supports </w:t>
                      </w:r>
                    </w:p>
                    <w:p w14:paraId="63B19F05" w14:textId="77777777" w:rsidR="007179CB" w:rsidRDefault="007179CB" w:rsidP="006C6DEA">
                      <w:pPr>
                        <w:jc w:val="both"/>
                        <w:rPr>
                          <w:rFonts w:ascii="Arial" w:hAnsi="Arial" w:cs="Arial"/>
                          <w:b/>
                          <w:color w:val="000000" w:themeColor="text1"/>
                          <w:sz w:val="24"/>
                          <w:szCs w:val="24"/>
                        </w:rPr>
                      </w:pPr>
                    </w:p>
                    <w:p w14:paraId="302E74C9" w14:textId="77777777"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EE1A9B">
        <w:rPr>
          <w:rStyle w:val="normaltextrun"/>
          <w:rFonts w:cs="Arial"/>
          <w:szCs w:val="28"/>
        </w:rPr>
        <w:t xml:space="preserve">Provided 32 people with advice, support, and signposting </w:t>
      </w:r>
      <w:r w:rsidR="006C6DEA" w:rsidRPr="004725DE">
        <w:rPr>
          <w:rStyle w:val="normaltextrun"/>
          <w:rFonts w:cs="Arial"/>
          <w:b/>
          <w:sz w:val="28"/>
          <w:szCs w:val="28"/>
        </w:rPr>
        <w:br w:type="page"/>
      </w:r>
    </w:p>
    <w:p w14:paraId="6B0279ED" w14:textId="6721BFCB" w:rsidR="006C6DEA" w:rsidRDefault="006C6DEA" w:rsidP="006C6DEA">
      <w:pPr>
        <w:spacing w:after="0"/>
        <w:jc w:val="both"/>
        <w:rPr>
          <w:rStyle w:val="normaltextrun"/>
          <w:rFonts w:ascii="Arial" w:hAnsi="Arial" w:cs="Arial"/>
          <w:b/>
          <w:sz w:val="28"/>
          <w:szCs w:val="28"/>
        </w:rPr>
      </w:pPr>
      <w:r>
        <w:rPr>
          <w:rStyle w:val="normaltextrun"/>
          <w:rFonts w:ascii="Arial" w:hAnsi="Arial" w:cs="Arial"/>
          <w:b/>
          <w:sz w:val="28"/>
          <w:szCs w:val="28"/>
        </w:rPr>
        <w:lastRenderedPageBreak/>
        <w:t xml:space="preserve">North Lanarkshire Disability Forum </w:t>
      </w:r>
      <w:r w:rsidR="001C168A">
        <w:rPr>
          <w:rStyle w:val="normaltextrun"/>
          <w:rFonts w:ascii="Arial" w:hAnsi="Arial" w:cs="Arial"/>
          <w:b/>
          <w:sz w:val="28"/>
          <w:szCs w:val="28"/>
        </w:rPr>
        <w:t>– The Little Care Hub</w:t>
      </w:r>
    </w:p>
    <w:p w14:paraId="16BD2F2F" w14:textId="6E974E4C" w:rsidR="006C6DEA" w:rsidRPr="00631401" w:rsidRDefault="004C1AF0" w:rsidP="006C6DEA">
      <w:pPr>
        <w:spacing w:after="0"/>
        <w:jc w:val="both"/>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39808" behindDoc="1" locked="0" layoutInCell="1" allowOverlap="1" wp14:anchorId="3E8094D5" wp14:editId="50F9538B">
                <wp:simplePos x="0" y="0"/>
                <wp:positionH relativeFrom="margin">
                  <wp:posOffset>50800</wp:posOffset>
                </wp:positionH>
                <wp:positionV relativeFrom="paragraph">
                  <wp:posOffset>59055</wp:posOffset>
                </wp:positionV>
                <wp:extent cx="9451975" cy="1244600"/>
                <wp:effectExtent l="19050" t="19050" r="15875" b="12700"/>
                <wp:wrapNone/>
                <wp:docPr id="36" name="Rectangle: Rounded Corners 36"/>
                <wp:cNvGraphicFramePr/>
                <a:graphic xmlns:a="http://schemas.openxmlformats.org/drawingml/2006/main">
                  <a:graphicData uri="http://schemas.microsoft.com/office/word/2010/wordprocessingShape">
                    <wps:wsp>
                      <wps:cNvSpPr/>
                      <wps:spPr>
                        <a:xfrm>
                          <a:off x="0" y="0"/>
                          <a:ext cx="9451975" cy="1244600"/>
                        </a:xfrm>
                        <a:prstGeom prst="roundRect">
                          <a:avLst/>
                        </a:prstGeom>
                        <a:noFill/>
                        <a:ln w="38100">
                          <a:solidFill>
                            <a:srgbClr val="BFD10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A917D" w14:textId="597A9BDE" w:rsidR="007179CB" w:rsidRPr="004A43C2"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arrange and facilitate in person information and support sessions for unpaid carers and the people they care for to improve mental health and wellbeing </w:t>
                            </w:r>
                          </w:p>
                          <w:p w14:paraId="6CEC1EBB" w14:textId="43AFFC5A" w:rsidR="007179CB" w:rsidRPr="004A43C2"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1-to-1 and group support sessions including health and wellbeing activities and sustainable wellness tools</w:t>
                            </w:r>
                          </w:p>
                          <w:p w14:paraId="3963E039" w14:textId="20FC2319" w:rsidR="007179CB" w:rsidRPr="004A43C2"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70 carers, 36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 and wider families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094D5" id="Rectangle: Rounded Corners 36" o:spid="_x0000_s1033" style="position:absolute;left:0;text-align:left;margin-left:4pt;margin-top:4.65pt;width:744.25pt;height:9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" filled="f" strokecolor="#bfd10d" strokeweight="3pt">
                <v:stroke joinstyle="miter"/>
                <v:textbox>
                  <w:txbxContent>
                    <w:p w14:paraId="073A917D" w14:textId="597A9BDE" w:rsidR="007179CB" w:rsidRPr="004A43C2"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arrange and facilitate in person information and support sessions for unpaid carers and the people they care for to improve mental health and wellbeing </w:t>
                      </w:r>
                    </w:p>
                    <w:p w14:paraId="6CEC1EBB" w14:textId="43AFFC5A" w:rsidR="007179CB" w:rsidRPr="004A43C2"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1-to-1 and group support sessions including health and wellbeing activities and sustainable wellness tools</w:t>
                      </w:r>
                    </w:p>
                    <w:p w14:paraId="3963E039" w14:textId="20FC2319" w:rsidR="007179CB" w:rsidRPr="004A43C2"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70 carers, 36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 and wider families </w:t>
                      </w:r>
                    </w:p>
                  </w:txbxContent>
                </v:textbox>
                <w10:wrap anchorx="margin"/>
              </v:roundrect>
            </w:pict>
          </mc:Fallback>
        </mc:AlternateContent>
      </w:r>
    </w:p>
    <w:p w14:paraId="72C7D25F" w14:textId="2CE88086" w:rsidR="006C6DEA" w:rsidRPr="00631401" w:rsidRDefault="006C6DEA" w:rsidP="006C6DEA">
      <w:pPr>
        <w:spacing w:after="0"/>
        <w:jc w:val="both"/>
        <w:rPr>
          <w:rFonts w:ascii="Arial" w:hAnsi="Arial" w:cs="Arial"/>
          <w:b/>
          <w:sz w:val="24"/>
          <w:szCs w:val="24"/>
        </w:rPr>
      </w:pPr>
    </w:p>
    <w:p w14:paraId="76DE7E78" w14:textId="77777777" w:rsidR="006C6DEA" w:rsidRDefault="006C6DEA" w:rsidP="006C6DEA">
      <w:pPr>
        <w:rPr>
          <w:rStyle w:val="normaltextrun"/>
          <w:rFonts w:ascii="Arial" w:hAnsi="Arial" w:cs="Arial"/>
          <w:b/>
          <w:sz w:val="28"/>
          <w:szCs w:val="28"/>
        </w:rPr>
      </w:pPr>
    </w:p>
    <w:p w14:paraId="50A6BA74" w14:textId="77777777" w:rsidR="006C6DEA" w:rsidRDefault="006C6DEA" w:rsidP="006C6DEA">
      <w:pPr>
        <w:rPr>
          <w:rStyle w:val="normaltextrun"/>
          <w:rFonts w:ascii="Arial" w:hAnsi="Arial" w:cs="Arial"/>
          <w:b/>
          <w:sz w:val="28"/>
          <w:szCs w:val="28"/>
        </w:rPr>
      </w:pPr>
    </w:p>
    <w:p w14:paraId="274BCD88" w14:textId="11C3FFE5" w:rsidR="006C6DEA" w:rsidRDefault="006C6DEA" w:rsidP="006C6DEA">
      <w:pPr>
        <w:rPr>
          <w:rStyle w:val="normaltextrun"/>
          <w:rFonts w:ascii="Arial" w:hAnsi="Arial" w:cs="Arial"/>
          <w:b/>
          <w:sz w:val="28"/>
          <w:szCs w:val="28"/>
        </w:rPr>
      </w:pPr>
    </w:p>
    <w:p w14:paraId="033D13E2" w14:textId="694F95B5" w:rsidR="004A43C2" w:rsidRDefault="00972059" w:rsidP="006C6DEA">
      <w:pPr>
        <w:spacing w:after="0"/>
        <w:rPr>
          <w:rFonts w:ascii="Arial" w:hAnsi="Arial" w:cs="Arial"/>
          <w:b/>
          <w:sz w:val="24"/>
          <w:szCs w:val="24"/>
        </w:rPr>
      </w:pPr>
      <w:r>
        <w:rPr>
          <w:noProof/>
        </w:rPr>
        <w:drawing>
          <wp:anchor distT="0" distB="0" distL="114300" distR="114300" simplePos="0" relativeHeight="251672576" behindDoc="1" locked="0" layoutInCell="1" allowOverlap="1" wp14:anchorId="5D7153D5" wp14:editId="1E3CDB22">
            <wp:simplePos x="0" y="0"/>
            <wp:positionH relativeFrom="column">
              <wp:posOffset>7599484</wp:posOffset>
            </wp:positionH>
            <wp:positionV relativeFrom="page">
              <wp:posOffset>2557584</wp:posOffset>
            </wp:positionV>
            <wp:extent cx="1911350" cy="1433195"/>
            <wp:effectExtent l="0" t="0" r="0" b="0"/>
            <wp:wrapTight wrapText="bothSides">
              <wp:wrapPolygon edited="0">
                <wp:start x="0" y="0"/>
                <wp:lineTo x="0" y="21246"/>
                <wp:lineTo x="21313" y="21246"/>
                <wp:lineTo x="21313" y="0"/>
                <wp:lineTo x="0" y="0"/>
              </wp:wrapPolygon>
            </wp:wrapTight>
            <wp:docPr id="57" name="image4.jpeg" descr="A group of people sitting at a table  Description automatically generated"/>
            <wp:cNvGraphicFramePr/>
            <a:graphic xmlns:a="http://schemas.openxmlformats.org/drawingml/2006/main">
              <a:graphicData uri="http://schemas.openxmlformats.org/drawingml/2006/picture">
                <pic:pic xmlns:pic="http://schemas.openxmlformats.org/drawingml/2006/picture">
                  <pic:nvPicPr>
                    <pic:cNvPr id="7" name="image4.jpeg" descr="A group of people sitting at a table  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1350" cy="1433195"/>
                    </a:xfrm>
                    <a:prstGeom prst="rect">
                      <a:avLst/>
                    </a:prstGeom>
                  </pic:spPr>
                </pic:pic>
              </a:graphicData>
            </a:graphic>
          </wp:anchor>
        </w:drawing>
      </w:r>
    </w:p>
    <w:p w14:paraId="2218A8A2" w14:textId="0921A0D6" w:rsidR="006C6DEA" w:rsidRDefault="006C6DEA" w:rsidP="006C6DEA">
      <w:pPr>
        <w:spacing w:after="0"/>
        <w:rPr>
          <w:rFonts w:ascii="Arial" w:hAnsi="Arial" w:cs="Arial"/>
          <w:b/>
          <w:sz w:val="24"/>
          <w:szCs w:val="24"/>
        </w:rPr>
      </w:pPr>
      <w:r w:rsidRPr="004B1D46">
        <w:rPr>
          <w:rFonts w:ascii="Arial" w:hAnsi="Arial" w:cs="Arial"/>
          <w:b/>
          <w:sz w:val="24"/>
          <w:szCs w:val="24"/>
        </w:rPr>
        <w:t>Evaluation Method</w:t>
      </w:r>
    </w:p>
    <w:p w14:paraId="5FA08484" w14:textId="393EABFD" w:rsidR="00740C19" w:rsidRPr="00740C19" w:rsidRDefault="00740C19" w:rsidP="00920F39">
      <w:pPr>
        <w:pStyle w:val="ListParagraph"/>
        <w:numPr>
          <w:ilvl w:val="0"/>
          <w:numId w:val="22"/>
        </w:numPr>
        <w:rPr>
          <w:rStyle w:val="normaltextrun"/>
          <w:rFonts w:cs="Arial"/>
          <w:b/>
          <w:sz w:val="28"/>
          <w:szCs w:val="28"/>
        </w:rPr>
      </w:pPr>
      <w:r w:rsidRPr="00740C19">
        <w:rPr>
          <w:rStyle w:val="normaltextrun"/>
          <w:rFonts w:cs="Arial"/>
          <w:szCs w:val="28"/>
        </w:rPr>
        <w:t xml:space="preserve">Verbal feedback </w:t>
      </w:r>
    </w:p>
    <w:p w14:paraId="3458C8AD" w14:textId="0E804123" w:rsidR="00740C19" w:rsidRPr="00740C19" w:rsidRDefault="00740C19" w:rsidP="00920F39">
      <w:pPr>
        <w:pStyle w:val="ListParagraph"/>
        <w:numPr>
          <w:ilvl w:val="0"/>
          <w:numId w:val="22"/>
        </w:numPr>
        <w:rPr>
          <w:rStyle w:val="normaltextrun"/>
          <w:rFonts w:cs="Arial"/>
          <w:b/>
          <w:sz w:val="28"/>
          <w:szCs w:val="28"/>
        </w:rPr>
      </w:pPr>
      <w:r>
        <w:rPr>
          <w:rStyle w:val="normaltextrun"/>
          <w:rFonts w:cs="Arial"/>
          <w:szCs w:val="28"/>
        </w:rPr>
        <w:t xml:space="preserve">Personal stories </w:t>
      </w:r>
    </w:p>
    <w:p w14:paraId="5FEBF925" w14:textId="278DCA39" w:rsidR="00740C19" w:rsidRPr="00740C19" w:rsidRDefault="00740C19" w:rsidP="00920F39">
      <w:pPr>
        <w:pStyle w:val="ListParagraph"/>
        <w:numPr>
          <w:ilvl w:val="0"/>
          <w:numId w:val="22"/>
        </w:numPr>
        <w:rPr>
          <w:rStyle w:val="normaltextrun"/>
          <w:rFonts w:cs="Arial"/>
          <w:b/>
          <w:sz w:val="28"/>
          <w:szCs w:val="28"/>
        </w:rPr>
      </w:pPr>
      <w:r>
        <w:rPr>
          <w:rStyle w:val="normaltextrun"/>
          <w:rFonts w:cs="Arial"/>
          <w:szCs w:val="28"/>
        </w:rPr>
        <w:t xml:space="preserve">Pictures of participation </w:t>
      </w:r>
    </w:p>
    <w:p w14:paraId="49AB7849" w14:textId="77777777" w:rsidR="006C6DEA" w:rsidRDefault="006C6DEA" w:rsidP="006C6DEA">
      <w:pPr>
        <w:spacing w:after="0"/>
        <w:rPr>
          <w:rFonts w:ascii="Arial" w:hAnsi="Arial" w:cs="Arial"/>
          <w:b/>
          <w:sz w:val="24"/>
          <w:szCs w:val="24"/>
        </w:rPr>
      </w:pPr>
      <w:r w:rsidRPr="004B1D46">
        <w:rPr>
          <w:rFonts w:ascii="Arial" w:hAnsi="Arial" w:cs="Arial"/>
          <w:b/>
          <w:sz w:val="24"/>
          <w:szCs w:val="24"/>
        </w:rPr>
        <w:t>Outcomes</w:t>
      </w:r>
      <w:r w:rsidRPr="000B7068">
        <w:rPr>
          <w:noProof/>
        </w:rPr>
        <w:t xml:space="preserve"> </w:t>
      </w:r>
    </w:p>
    <w:p w14:paraId="52326967" w14:textId="77777777" w:rsidR="006C6DEA" w:rsidRPr="00797020" w:rsidRDefault="006C6DEA" w:rsidP="006C6DEA">
      <w:pPr>
        <w:spacing w:after="0"/>
        <w:rPr>
          <w:rFonts w:ascii="Arial" w:hAnsi="Arial" w:cs="Arial"/>
          <w:sz w:val="24"/>
          <w:szCs w:val="24"/>
        </w:rPr>
      </w:pPr>
      <w:r>
        <w:rPr>
          <w:rFonts w:ascii="Arial" w:hAnsi="Arial" w:cs="Arial"/>
          <w:sz w:val="24"/>
          <w:szCs w:val="24"/>
        </w:rPr>
        <w:t>This project has:</w:t>
      </w:r>
    </w:p>
    <w:p w14:paraId="17161671" w14:textId="23FE78DC" w:rsidR="000C159C" w:rsidRPr="000C159C" w:rsidRDefault="000C159C" w:rsidP="00920F39">
      <w:pPr>
        <w:pStyle w:val="ListParagraph"/>
        <w:numPr>
          <w:ilvl w:val="0"/>
          <w:numId w:val="21"/>
        </w:numPr>
        <w:rPr>
          <w:rStyle w:val="normaltextrun"/>
          <w:rFonts w:cs="Arial"/>
          <w:b/>
          <w:sz w:val="28"/>
          <w:szCs w:val="28"/>
        </w:rPr>
      </w:pPr>
      <w:r>
        <w:rPr>
          <w:rStyle w:val="normaltextrun"/>
          <w:rFonts w:cs="Arial"/>
          <w:szCs w:val="28"/>
        </w:rPr>
        <w:t xml:space="preserve">Delivered 3 sessions of an Art Therapy course as requested by carers </w:t>
      </w:r>
    </w:p>
    <w:p w14:paraId="49224A4B" w14:textId="0D9C3942" w:rsidR="000C159C" w:rsidRPr="000C159C" w:rsidRDefault="000C159C" w:rsidP="00920F39">
      <w:pPr>
        <w:pStyle w:val="ListParagraph"/>
        <w:numPr>
          <w:ilvl w:val="0"/>
          <w:numId w:val="21"/>
        </w:numPr>
        <w:rPr>
          <w:rFonts w:cs="Arial"/>
          <w:szCs w:val="24"/>
        </w:rPr>
      </w:pPr>
      <w:r w:rsidRPr="000C159C">
        <w:rPr>
          <w:rStyle w:val="normaltextrun"/>
          <w:rFonts w:cs="Arial"/>
          <w:szCs w:val="28"/>
        </w:rPr>
        <w:t>Delivered a block of 6 sessions with a</w:t>
      </w:r>
      <w:r>
        <w:rPr>
          <w:rStyle w:val="normaltextrun"/>
          <w:rFonts w:cs="Arial"/>
          <w:szCs w:val="28"/>
        </w:rPr>
        <w:t xml:space="preserve"> </w:t>
      </w:r>
      <w:r>
        <w:rPr>
          <w:rFonts w:cs="Arial"/>
          <w:color w:val="202124"/>
          <w:szCs w:val="24"/>
          <w:shd w:val="clear" w:color="auto" w:fill="FFFFFF"/>
        </w:rPr>
        <w:t>m</w:t>
      </w:r>
      <w:r w:rsidRPr="000C159C">
        <w:rPr>
          <w:rFonts w:cs="Arial"/>
          <w:color w:val="202124"/>
          <w:szCs w:val="24"/>
          <w:shd w:val="clear" w:color="auto" w:fill="FFFFFF"/>
        </w:rPr>
        <w:t>ultiple sclerosis</w:t>
      </w:r>
      <w:r>
        <w:rPr>
          <w:rFonts w:cs="Arial"/>
          <w:color w:val="202124"/>
          <w:szCs w:val="24"/>
          <w:shd w:val="clear" w:color="auto" w:fill="FFFFFF"/>
        </w:rPr>
        <w:t xml:space="preserve"> group </w:t>
      </w:r>
    </w:p>
    <w:p w14:paraId="3D4D5EBC" w14:textId="79A91F87" w:rsidR="000C159C" w:rsidRDefault="000C159C" w:rsidP="00920F39">
      <w:pPr>
        <w:pStyle w:val="ListParagraph"/>
        <w:numPr>
          <w:ilvl w:val="0"/>
          <w:numId w:val="21"/>
        </w:numPr>
        <w:rPr>
          <w:rStyle w:val="normaltextrun"/>
          <w:rFonts w:cs="Arial"/>
          <w:szCs w:val="24"/>
        </w:rPr>
      </w:pPr>
      <w:r>
        <w:rPr>
          <w:rStyle w:val="normaltextrun"/>
          <w:rFonts w:cs="Arial"/>
          <w:szCs w:val="24"/>
        </w:rPr>
        <w:t xml:space="preserve">Delivered 6 sessions of 1-to-1 support </w:t>
      </w:r>
    </w:p>
    <w:p w14:paraId="682B703B" w14:textId="257ED892" w:rsidR="000C159C" w:rsidRPr="000C159C" w:rsidRDefault="000C159C" w:rsidP="00920F39">
      <w:pPr>
        <w:pStyle w:val="ListParagraph"/>
        <w:numPr>
          <w:ilvl w:val="0"/>
          <w:numId w:val="21"/>
        </w:numPr>
        <w:rPr>
          <w:rStyle w:val="normaltextrun"/>
          <w:rFonts w:cs="Arial"/>
          <w:szCs w:val="24"/>
        </w:rPr>
      </w:pPr>
      <w:r>
        <w:rPr>
          <w:rStyle w:val="normaltextrun"/>
          <w:rFonts w:cs="Arial"/>
          <w:szCs w:val="24"/>
        </w:rPr>
        <w:t>Delivered a block of 3 sessions with young carers</w:t>
      </w:r>
    </w:p>
    <w:p w14:paraId="730268EF" w14:textId="746F5FF2" w:rsidR="006C6DEA" w:rsidRPr="000C159C" w:rsidRDefault="000C159C" w:rsidP="000C159C">
      <w:pPr>
        <w:pStyle w:val="ListParagraph"/>
        <w:ind w:left="360"/>
        <w:rPr>
          <w:rStyle w:val="normaltextrun"/>
          <w:rFonts w:cs="Arial"/>
          <w:szCs w:val="28"/>
        </w:rPr>
      </w:pPr>
      <w:r w:rsidRPr="004B1D46">
        <w:rPr>
          <w:noProof/>
          <w:sz w:val="32"/>
        </w:rPr>
        <mc:AlternateContent>
          <mc:Choice Requires="wps">
            <w:drawing>
              <wp:anchor distT="0" distB="0" distL="114300" distR="114300" simplePos="0" relativeHeight="251640832" behindDoc="1" locked="0" layoutInCell="1" allowOverlap="1" wp14:anchorId="099B945E" wp14:editId="71F7D5D6">
                <wp:simplePos x="0" y="0"/>
                <wp:positionH relativeFrom="margin">
                  <wp:posOffset>38100</wp:posOffset>
                </wp:positionH>
                <wp:positionV relativeFrom="paragraph">
                  <wp:posOffset>234315</wp:posOffset>
                </wp:positionV>
                <wp:extent cx="9452344" cy="1739900"/>
                <wp:effectExtent l="19050" t="19050" r="15875" b="12700"/>
                <wp:wrapNone/>
                <wp:docPr id="37" name="Rectangle: Rounded Corners 37"/>
                <wp:cNvGraphicFramePr/>
                <a:graphic xmlns:a="http://schemas.openxmlformats.org/drawingml/2006/main">
                  <a:graphicData uri="http://schemas.microsoft.com/office/word/2010/wordprocessingShape">
                    <wps:wsp>
                      <wps:cNvSpPr/>
                      <wps:spPr>
                        <a:xfrm>
                          <a:off x="0" y="0"/>
                          <a:ext cx="9452344" cy="1739900"/>
                        </a:xfrm>
                        <a:prstGeom prst="roundRect">
                          <a:avLst/>
                        </a:prstGeom>
                        <a:noFill/>
                        <a:ln w="38100">
                          <a:solidFill>
                            <a:srgbClr val="F8A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006BE" w14:textId="244FCBE2" w:rsidR="007179CB" w:rsidRDefault="007179CB" w:rsidP="006C6DEA">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244D69E8" w14:textId="065405D6" w:rsidR="007179CB" w:rsidRPr="000C159C" w:rsidRDefault="007179CB" w:rsidP="00920F39">
                            <w:pPr>
                              <w:pStyle w:val="ListParagraph"/>
                              <w:numPr>
                                <w:ilvl w:val="0"/>
                                <w:numId w:val="23"/>
                              </w:numPr>
                              <w:jc w:val="both"/>
                              <w:rPr>
                                <w:rFonts w:cs="Arial"/>
                                <w:b/>
                                <w:szCs w:val="24"/>
                              </w:rPr>
                            </w:pPr>
                            <w:r>
                              <w:rPr>
                                <w:rFonts w:cs="Arial"/>
                                <w:szCs w:val="24"/>
                              </w:rPr>
                              <w:t>The project le</w:t>
                            </w:r>
                            <w:r w:rsidR="000742C0">
                              <w:rPr>
                                <w:rFonts w:cs="Arial"/>
                                <w:szCs w:val="24"/>
                              </w:rPr>
                              <w:t>a</w:t>
                            </w:r>
                            <w:r>
                              <w:rPr>
                                <w:rFonts w:cs="Arial"/>
                                <w:szCs w:val="24"/>
                              </w:rPr>
                              <w:t>d fed back that they would like to develop a more refined variety of workshops. The project is carer-led so it is flexible, but the project lead found that sometimes people respond well to more guided activities</w:t>
                            </w:r>
                          </w:p>
                          <w:p w14:paraId="3E0F600B" w14:textId="67306472" w:rsidR="007179CB" w:rsidRDefault="007179CB" w:rsidP="00920F39">
                            <w:pPr>
                              <w:pStyle w:val="ListParagraph"/>
                              <w:numPr>
                                <w:ilvl w:val="0"/>
                                <w:numId w:val="23"/>
                              </w:numPr>
                              <w:jc w:val="both"/>
                              <w:rPr>
                                <w:rFonts w:cs="Arial"/>
                                <w:szCs w:val="24"/>
                              </w:rPr>
                            </w:pPr>
                            <w:r w:rsidRPr="000C159C">
                              <w:rPr>
                                <w:rFonts w:cs="Arial"/>
                                <w:szCs w:val="24"/>
                              </w:rPr>
                              <w:t xml:space="preserve">The </w:t>
                            </w:r>
                            <w:r>
                              <w:rPr>
                                <w:rFonts w:cs="Arial"/>
                                <w:szCs w:val="24"/>
                              </w:rPr>
                              <w:t>project is looking at starting new groups where there is need and additionally offering 1-to-1 session for a more tailored experience for carers</w:t>
                            </w:r>
                          </w:p>
                          <w:p w14:paraId="468A6785" w14:textId="38C215E7" w:rsidR="007179CB" w:rsidRPr="000C159C" w:rsidRDefault="007179CB" w:rsidP="00920F39">
                            <w:pPr>
                              <w:pStyle w:val="ListParagraph"/>
                              <w:numPr>
                                <w:ilvl w:val="0"/>
                                <w:numId w:val="23"/>
                              </w:numPr>
                              <w:jc w:val="both"/>
                              <w:rPr>
                                <w:rFonts w:cs="Arial"/>
                                <w:szCs w:val="24"/>
                              </w:rPr>
                            </w:pPr>
                            <w:r>
                              <w:rPr>
                                <w:rFonts w:cs="Arial"/>
                                <w:szCs w:val="24"/>
                              </w:rPr>
                              <w:t>One group of carers who enjoyed the Art Therapy course fed back that they were going to order art supplies so they could continue to benefit from this support</w:t>
                            </w:r>
                          </w:p>
                          <w:p w14:paraId="6EE46899" w14:textId="77777777"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B945E" id="Rectangle: Rounded Corners 37" o:spid="_x0000_s1034" style="position:absolute;left:0;text-align:left;margin-left:3pt;margin-top:18.45pt;width:744.3pt;height:13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" filled="f" strokecolor="#f8a92a" strokeweight="3pt">
                <v:stroke joinstyle="miter"/>
                <v:textbox>
                  <w:txbxContent>
                    <w:p w14:paraId="0A0006BE" w14:textId="244FCBE2" w:rsidR="007179CB" w:rsidRDefault="007179CB" w:rsidP="006C6DEA">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244D69E8" w14:textId="065405D6" w:rsidR="007179CB" w:rsidRPr="000C159C" w:rsidRDefault="007179CB" w:rsidP="00920F39">
                      <w:pPr>
                        <w:pStyle w:val="ListParagraph"/>
                        <w:numPr>
                          <w:ilvl w:val="0"/>
                          <w:numId w:val="23"/>
                        </w:numPr>
                        <w:jc w:val="both"/>
                        <w:rPr>
                          <w:rFonts w:cs="Arial"/>
                          <w:b/>
                          <w:szCs w:val="24"/>
                        </w:rPr>
                      </w:pPr>
                      <w:r>
                        <w:rPr>
                          <w:rFonts w:cs="Arial"/>
                          <w:szCs w:val="24"/>
                        </w:rPr>
                        <w:t>The project le</w:t>
                      </w:r>
                      <w:r w:rsidR="000742C0">
                        <w:rPr>
                          <w:rFonts w:cs="Arial"/>
                          <w:szCs w:val="24"/>
                        </w:rPr>
                        <w:t>a</w:t>
                      </w:r>
                      <w:r>
                        <w:rPr>
                          <w:rFonts w:cs="Arial"/>
                          <w:szCs w:val="24"/>
                        </w:rPr>
                        <w:t>d fed back that they would like to develop a more refined variety of workshops. The project is carer-led so it is flexible, but the project lead found that sometimes people respond well to more guided activities</w:t>
                      </w:r>
                    </w:p>
                    <w:p w14:paraId="3E0F600B" w14:textId="67306472" w:rsidR="007179CB" w:rsidRDefault="007179CB" w:rsidP="00920F39">
                      <w:pPr>
                        <w:pStyle w:val="ListParagraph"/>
                        <w:numPr>
                          <w:ilvl w:val="0"/>
                          <w:numId w:val="23"/>
                        </w:numPr>
                        <w:jc w:val="both"/>
                        <w:rPr>
                          <w:rFonts w:cs="Arial"/>
                          <w:szCs w:val="24"/>
                        </w:rPr>
                      </w:pPr>
                      <w:r w:rsidRPr="000C159C">
                        <w:rPr>
                          <w:rFonts w:cs="Arial"/>
                          <w:szCs w:val="24"/>
                        </w:rPr>
                        <w:t xml:space="preserve">The </w:t>
                      </w:r>
                      <w:r>
                        <w:rPr>
                          <w:rFonts w:cs="Arial"/>
                          <w:szCs w:val="24"/>
                        </w:rPr>
                        <w:t>project is looking at starting new groups where there is need and additionally offering 1-to-1 session for a more tailored experience for carers</w:t>
                      </w:r>
                    </w:p>
                    <w:p w14:paraId="468A6785" w14:textId="38C215E7" w:rsidR="007179CB" w:rsidRPr="000C159C" w:rsidRDefault="007179CB" w:rsidP="00920F39">
                      <w:pPr>
                        <w:pStyle w:val="ListParagraph"/>
                        <w:numPr>
                          <w:ilvl w:val="0"/>
                          <w:numId w:val="23"/>
                        </w:numPr>
                        <w:jc w:val="both"/>
                        <w:rPr>
                          <w:rFonts w:cs="Arial"/>
                          <w:szCs w:val="24"/>
                        </w:rPr>
                      </w:pPr>
                      <w:r>
                        <w:rPr>
                          <w:rFonts w:cs="Arial"/>
                          <w:szCs w:val="24"/>
                        </w:rPr>
                        <w:t>One group of carers who enjoyed the Art Therapy course fed back that they were going to order art supplies so they could continue to benefit from this support</w:t>
                      </w:r>
                    </w:p>
                    <w:p w14:paraId="6EE46899" w14:textId="77777777"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6C6DEA" w:rsidRPr="000C159C">
        <w:rPr>
          <w:rStyle w:val="normaltextrun"/>
          <w:rFonts w:cs="Arial"/>
          <w:szCs w:val="28"/>
        </w:rPr>
        <w:br w:type="page"/>
      </w:r>
    </w:p>
    <w:p w14:paraId="17648B24" w14:textId="55A0C3CD" w:rsidR="006C6DEA" w:rsidRDefault="006C6DEA" w:rsidP="006C6DEA">
      <w:pPr>
        <w:spacing w:after="0"/>
        <w:jc w:val="both"/>
        <w:rPr>
          <w:rStyle w:val="normaltextrun"/>
          <w:rFonts w:ascii="Arial" w:hAnsi="Arial" w:cs="Arial"/>
          <w:b/>
          <w:sz w:val="28"/>
          <w:szCs w:val="28"/>
        </w:rPr>
      </w:pPr>
      <w:r>
        <w:rPr>
          <w:rStyle w:val="normaltextrun"/>
          <w:rFonts w:ascii="Arial" w:hAnsi="Arial" w:cs="Arial"/>
          <w:b/>
          <w:sz w:val="28"/>
          <w:szCs w:val="28"/>
        </w:rPr>
        <w:lastRenderedPageBreak/>
        <w:t>One Parent Families</w:t>
      </w:r>
      <w:r w:rsidR="001C168A">
        <w:rPr>
          <w:rStyle w:val="normaltextrun"/>
          <w:rFonts w:ascii="Arial" w:hAnsi="Arial" w:cs="Arial"/>
          <w:b/>
          <w:sz w:val="28"/>
          <w:szCs w:val="28"/>
        </w:rPr>
        <w:t xml:space="preserve"> Scotland – Connecting Carers </w:t>
      </w:r>
    </w:p>
    <w:p w14:paraId="5ECA2C08" w14:textId="546B559E" w:rsidR="006C6DEA" w:rsidRPr="00631401" w:rsidRDefault="000C66B4" w:rsidP="006C6DEA">
      <w:pPr>
        <w:spacing w:after="0"/>
        <w:jc w:val="both"/>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41856" behindDoc="1" locked="0" layoutInCell="1" allowOverlap="1" wp14:anchorId="6254A9D4" wp14:editId="5889AEB1">
                <wp:simplePos x="0" y="0"/>
                <wp:positionH relativeFrom="margin">
                  <wp:align>left</wp:align>
                </wp:positionH>
                <wp:positionV relativeFrom="paragraph">
                  <wp:posOffset>61009</wp:posOffset>
                </wp:positionV>
                <wp:extent cx="9451975" cy="1000369"/>
                <wp:effectExtent l="19050" t="19050" r="15875" b="28575"/>
                <wp:wrapNone/>
                <wp:docPr id="38" name="Rectangle: Rounded Corners 38"/>
                <wp:cNvGraphicFramePr/>
                <a:graphic xmlns:a="http://schemas.openxmlformats.org/drawingml/2006/main">
                  <a:graphicData uri="http://schemas.microsoft.com/office/word/2010/wordprocessingShape">
                    <wps:wsp>
                      <wps:cNvSpPr/>
                      <wps:spPr>
                        <a:xfrm>
                          <a:off x="0" y="0"/>
                          <a:ext cx="9451975" cy="1000369"/>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73E4E" w14:textId="4765055A" w:rsidR="007179CB" w:rsidRPr="0033749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single parent family carers to access support services and </w:t>
                            </w:r>
                            <w:r w:rsidR="00A954C5">
                              <w:rPr>
                                <w:rFonts w:ascii="Arial" w:hAnsi="Arial" w:cs="Arial"/>
                                <w:color w:val="000000" w:themeColor="text1"/>
                                <w:sz w:val="24"/>
                                <w:szCs w:val="24"/>
                              </w:rPr>
                              <w:t>breaks from their caring role</w:t>
                            </w:r>
                          </w:p>
                          <w:p w14:paraId="08FDF5E1" w14:textId="47336D53" w:rsidR="007179CB" w:rsidRPr="0033749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color w:val="000000" w:themeColor="text1"/>
                                <w:sz w:val="24"/>
                                <w:szCs w:val="24"/>
                              </w:rPr>
                              <w:t xml:space="preserve">– Sitter service and provision of flexible breaks, and signposting to other services </w:t>
                            </w:r>
                          </w:p>
                          <w:p w14:paraId="11CE6D6B" w14:textId="03DB3780" w:rsidR="007179CB" w:rsidRPr="005933D1"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42 carers, 11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 and wider families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4A9D4" id="Rectangle: Rounded Corners 38" o:spid="_x0000_s1035" style="position:absolute;left:0;text-align:left;margin-left:0;margin-top:4.8pt;width:744.25pt;height:78.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" filled="f" strokecolor="#f07dae" strokeweight="3pt">
                <v:stroke joinstyle="miter"/>
                <v:textbox>
                  <w:txbxContent>
                    <w:p w14:paraId="17573E4E" w14:textId="4765055A" w:rsidR="007179CB" w:rsidRPr="0033749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single parent family carers to access support services and </w:t>
                      </w:r>
                      <w:r w:rsidR="00A954C5">
                        <w:rPr>
                          <w:rFonts w:ascii="Arial" w:hAnsi="Arial" w:cs="Arial"/>
                          <w:color w:val="000000" w:themeColor="text1"/>
                          <w:sz w:val="24"/>
                          <w:szCs w:val="24"/>
                        </w:rPr>
                        <w:t>breaks from their caring role</w:t>
                      </w:r>
                    </w:p>
                    <w:p w14:paraId="08FDF5E1" w14:textId="47336D53" w:rsidR="007179CB" w:rsidRPr="0033749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color w:val="000000" w:themeColor="text1"/>
                          <w:sz w:val="24"/>
                          <w:szCs w:val="24"/>
                        </w:rPr>
                        <w:t xml:space="preserve">– Sitter service and provision of flexible breaks, and signposting to other services </w:t>
                      </w:r>
                    </w:p>
                    <w:p w14:paraId="11CE6D6B" w14:textId="03DB3780" w:rsidR="007179CB" w:rsidRPr="005933D1"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42 carers, 11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 and wider families </w:t>
                      </w:r>
                    </w:p>
                  </w:txbxContent>
                </v:textbox>
                <w10:wrap anchorx="margin"/>
              </v:roundrect>
            </w:pict>
          </mc:Fallback>
        </mc:AlternateContent>
      </w:r>
    </w:p>
    <w:p w14:paraId="0D081F87" w14:textId="2C3DA839" w:rsidR="006C6DEA" w:rsidRPr="00631401" w:rsidRDefault="006C6DEA" w:rsidP="006C6DEA">
      <w:pPr>
        <w:spacing w:after="0"/>
        <w:jc w:val="both"/>
        <w:rPr>
          <w:rFonts w:ascii="Arial" w:hAnsi="Arial" w:cs="Arial"/>
          <w:b/>
          <w:sz w:val="24"/>
          <w:szCs w:val="24"/>
        </w:rPr>
      </w:pPr>
    </w:p>
    <w:p w14:paraId="0BAE31BF" w14:textId="77777777" w:rsidR="006C6DEA" w:rsidRDefault="006C6DEA" w:rsidP="006C6DEA">
      <w:pPr>
        <w:rPr>
          <w:rStyle w:val="normaltextrun"/>
          <w:rFonts w:ascii="Arial" w:hAnsi="Arial" w:cs="Arial"/>
          <w:b/>
          <w:sz w:val="28"/>
          <w:szCs w:val="28"/>
        </w:rPr>
      </w:pPr>
    </w:p>
    <w:p w14:paraId="34B72C9A" w14:textId="77777777" w:rsidR="006C6DEA" w:rsidRDefault="006C6DEA" w:rsidP="006C6DEA">
      <w:pPr>
        <w:rPr>
          <w:rStyle w:val="normaltextrun"/>
          <w:rFonts w:ascii="Arial" w:hAnsi="Arial" w:cs="Arial"/>
          <w:b/>
          <w:sz w:val="28"/>
          <w:szCs w:val="28"/>
        </w:rPr>
      </w:pPr>
    </w:p>
    <w:p w14:paraId="17EFE2EE" w14:textId="3351A10B" w:rsidR="000C66B4" w:rsidRDefault="006A15F6" w:rsidP="006C6DEA">
      <w:pPr>
        <w:spacing w:after="0"/>
        <w:rPr>
          <w:rFonts w:ascii="Arial" w:hAnsi="Arial" w:cs="Arial"/>
          <w:b/>
          <w:sz w:val="24"/>
          <w:szCs w:val="24"/>
        </w:rPr>
      </w:pPr>
      <w:r>
        <w:rPr>
          <w:rStyle w:val="normaltextrun"/>
          <w:rFonts w:cs="Arial"/>
          <w:noProof/>
          <w:szCs w:val="28"/>
        </w:rPr>
        <w:drawing>
          <wp:anchor distT="0" distB="0" distL="114300" distR="114300" simplePos="0" relativeHeight="251673600" behindDoc="1" locked="0" layoutInCell="1" allowOverlap="1" wp14:anchorId="5C15D912" wp14:editId="40235EBF">
            <wp:simplePos x="0" y="0"/>
            <wp:positionH relativeFrom="column">
              <wp:posOffset>6432062</wp:posOffset>
            </wp:positionH>
            <wp:positionV relativeFrom="page">
              <wp:posOffset>2282092</wp:posOffset>
            </wp:positionV>
            <wp:extent cx="3009265" cy="818515"/>
            <wp:effectExtent l="0" t="0" r="635" b="635"/>
            <wp:wrapTight wrapText="bothSides">
              <wp:wrapPolygon edited="0">
                <wp:start x="0" y="0"/>
                <wp:lineTo x="0" y="21114"/>
                <wp:lineTo x="21468" y="21114"/>
                <wp:lineTo x="2146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9265" cy="818515"/>
                    </a:xfrm>
                    <a:prstGeom prst="rect">
                      <a:avLst/>
                    </a:prstGeom>
                    <a:noFill/>
                  </pic:spPr>
                </pic:pic>
              </a:graphicData>
            </a:graphic>
            <wp14:sizeRelH relativeFrom="margin">
              <wp14:pctWidth>0</wp14:pctWidth>
            </wp14:sizeRelH>
            <wp14:sizeRelV relativeFrom="margin">
              <wp14:pctHeight>0</wp14:pctHeight>
            </wp14:sizeRelV>
          </wp:anchor>
        </w:drawing>
      </w:r>
    </w:p>
    <w:p w14:paraId="3DC80BCE" w14:textId="3E1DCA8A" w:rsidR="006C6DEA" w:rsidRDefault="006C6DEA" w:rsidP="006C6DEA">
      <w:pPr>
        <w:spacing w:after="0"/>
        <w:rPr>
          <w:rFonts w:ascii="Arial" w:hAnsi="Arial" w:cs="Arial"/>
          <w:b/>
          <w:sz w:val="24"/>
          <w:szCs w:val="24"/>
        </w:rPr>
      </w:pPr>
      <w:r w:rsidRPr="004B1D46">
        <w:rPr>
          <w:rFonts w:ascii="Arial" w:hAnsi="Arial" w:cs="Arial"/>
          <w:b/>
          <w:sz w:val="24"/>
          <w:szCs w:val="24"/>
        </w:rPr>
        <w:t>Evaluation Method</w:t>
      </w:r>
    </w:p>
    <w:p w14:paraId="3E79C576" w14:textId="366FAE0D" w:rsidR="006C6DEA" w:rsidRPr="001C168A" w:rsidRDefault="001C168A" w:rsidP="00920F39">
      <w:pPr>
        <w:pStyle w:val="ListParagraph"/>
        <w:numPr>
          <w:ilvl w:val="0"/>
          <w:numId w:val="24"/>
        </w:numPr>
        <w:rPr>
          <w:rStyle w:val="normaltextrun"/>
          <w:rFonts w:cs="Arial"/>
          <w:b/>
          <w:sz w:val="28"/>
          <w:szCs w:val="28"/>
        </w:rPr>
      </w:pPr>
      <w:r>
        <w:rPr>
          <w:rStyle w:val="normaltextrun"/>
          <w:rFonts w:cs="Arial"/>
          <w:szCs w:val="28"/>
        </w:rPr>
        <w:t>Written evaluation forms</w:t>
      </w:r>
    </w:p>
    <w:p w14:paraId="608CCCDD" w14:textId="3D63A8DB" w:rsidR="001C168A" w:rsidRPr="001C168A" w:rsidRDefault="001C168A" w:rsidP="00920F39">
      <w:pPr>
        <w:pStyle w:val="ListParagraph"/>
        <w:numPr>
          <w:ilvl w:val="0"/>
          <w:numId w:val="24"/>
        </w:numPr>
        <w:rPr>
          <w:rStyle w:val="normaltextrun"/>
          <w:rFonts w:cs="Arial"/>
          <w:b/>
          <w:sz w:val="28"/>
          <w:szCs w:val="28"/>
        </w:rPr>
      </w:pPr>
      <w:r>
        <w:rPr>
          <w:rStyle w:val="normaltextrun"/>
          <w:rFonts w:cs="Arial"/>
          <w:szCs w:val="28"/>
        </w:rPr>
        <w:t xml:space="preserve">Verbal feedback </w:t>
      </w:r>
    </w:p>
    <w:p w14:paraId="01DE0990" w14:textId="6CF808F5" w:rsidR="001C168A" w:rsidRPr="001C168A" w:rsidRDefault="001C168A" w:rsidP="00920F39">
      <w:pPr>
        <w:pStyle w:val="ListParagraph"/>
        <w:numPr>
          <w:ilvl w:val="0"/>
          <w:numId w:val="24"/>
        </w:numPr>
        <w:rPr>
          <w:rStyle w:val="normaltextrun"/>
          <w:rFonts w:cs="Arial"/>
          <w:b/>
          <w:sz w:val="28"/>
          <w:szCs w:val="28"/>
        </w:rPr>
      </w:pPr>
      <w:r>
        <w:rPr>
          <w:rStyle w:val="normaltextrun"/>
          <w:rFonts w:cs="Arial"/>
          <w:szCs w:val="28"/>
        </w:rPr>
        <w:t xml:space="preserve">Case studies </w:t>
      </w:r>
    </w:p>
    <w:p w14:paraId="609921B9" w14:textId="77777777" w:rsidR="006C6DEA" w:rsidRDefault="006C6DEA" w:rsidP="006C6DEA">
      <w:pPr>
        <w:spacing w:after="0"/>
        <w:rPr>
          <w:rFonts w:ascii="Arial" w:hAnsi="Arial" w:cs="Arial"/>
          <w:b/>
          <w:sz w:val="24"/>
          <w:szCs w:val="24"/>
        </w:rPr>
      </w:pPr>
      <w:r w:rsidRPr="004B1D46">
        <w:rPr>
          <w:rFonts w:ascii="Arial" w:hAnsi="Arial" w:cs="Arial"/>
          <w:b/>
          <w:sz w:val="24"/>
          <w:szCs w:val="24"/>
        </w:rPr>
        <w:t>Outcomes</w:t>
      </w:r>
      <w:r w:rsidRPr="000B7068">
        <w:rPr>
          <w:noProof/>
        </w:rPr>
        <w:t xml:space="preserve"> </w:t>
      </w:r>
    </w:p>
    <w:p w14:paraId="6DAF9896" w14:textId="77777777" w:rsidR="006C6DEA" w:rsidRPr="00797020" w:rsidRDefault="006C6DEA" w:rsidP="006C6DEA">
      <w:pPr>
        <w:spacing w:after="0"/>
        <w:rPr>
          <w:rFonts w:ascii="Arial" w:hAnsi="Arial" w:cs="Arial"/>
          <w:sz w:val="24"/>
          <w:szCs w:val="24"/>
        </w:rPr>
      </w:pPr>
      <w:r>
        <w:rPr>
          <w:rFonts w:ascii="Arial" w:hAnsi="Arial" w:cs="Arial"/>
          <w:sz w:val="24"/>
          <w:szCs w:val="24"/>
        </w:rPr>
        <w:t>This project has:</w:t>
      </w:r>
    </w:p>
    <w:p w14:paraId="5A9A2194" w14:textId="2F52AC1A" w:rsidR="001C168A" w:rsidRPr="001C168A" w:rsidRDefault="001C168A" w:rsidP="00920F39">
      <w:pPr>
        <w:pStyle w:val="ListParagraph"/>
        <w:numPr>
          <w:ilvl w:val="0"/>
          <w:numId w:val="25"/>
        </w:numPr>
        <w:rPr>
          <w:rStyle w:val="normaltextrun"/>
          <w:rFonts w:cs="Arial"/>
          <w:b/>
          <w:sz w:val="28"/>
          <w:szCs w:val="28"/>
        </w:rPr>
      </w:pPr>
      <w:r>
        <w:rPr>
          <w:rStyle w:val="normaltextrun"/>
          <w:rFonts w:cs="Arial"/>
          <w:szCs w:val="28"/>
        </w:rPr>
        <w:t>Delivered 102 sessions of 1-to-1 support</w:t>
      </w:r>
    </w:p>
    <w:p w14:paraId="00090372" w14:textId="685E0A9D" w:rsidR="008E4AB8" w:rsidRPr="008E4AB8" w:rsidRDefault="001C168A" w:rsidP="00920F39">
      <w:pPr>
        <w:pStyle w:val="ListParagraph"/>
        <w:numPr>
          <w:ilvl w:val="0"/>
          <w:numId w:val="25"/>
        </w:numPr>
        <w:rPr>
          <w:rStyle w:val="normaltextrun"/>
          <w:rFonts w:cs="Arial"/>
          <w:b/>
          <w:sz w:val="28"/>
          <w:szCs w:val="28"/>
        </w:rPr>
      </w:pPr>
      <w:r>
        <w:rPr>
          <w:rStyle w:val="normaltextrun"/>
          <w:rFonts w:cs="Arial"/>
          <w:szCs w:val="28"/>
        </w:rPr>
        <w:t xml:space="preserve">Provided childcare for </w:t>
      </w:r>
      <w:r w:rsidR="008E4AB8">
        <w:rPr>
          <w:rStyle w:val="normaltextrun"/>
          <w:rFonts w:cs="Arial"/>
          <w:szCs w:val="28"/>
        </w:rPr>
        <w:t xml:space="preserve">1 carer, supporting 3 </w:t>
      </w:r>
      <w:r w:rsidR="000742C0">
        <w:rPr>
          <w:rStyle w:val="normaltextrun"/>
          <w:rFonts w:cs="Arial"/>
          <w:szCs w:val="28"/>
        </w:rPr>
        <w:t>cared-for</w:t>
      </w:r>
      <w:r w:rsidR="008E4AB8">
        <w:rPr>
          <w:rStyle w:val="normaltextrun"/>
          <w:rFonts w:cs="Arial"/>
          <w:szCs w:val="28"/>
        </w:rPr>
        <w:t xml:space="preserve"> people/wider family members</w:t>
      </w:r>
    </w:p>
    <w:p w14:paraId="2CE6A8BF" w14:textId="77777777" w:rsidR="008E4AB8" w:rsidRPr="008E4AB8" w:rsidRDefault="008E4AB8" w:rsidP="00920F39">
      <w:pPr>
        <w:pStyle w:val="ListParagraph"/>
        <w:numPr>
          <w:ilvl w:val="0"/>
          <w:numId w:val="25"/>
        </w:numPr>
        <w:rPr>
          <w:rStyle w:val="normaltextrun"/>
          <w:rFonts w:cs="Arial"/>
          <w:b/>
          <w:sz w:val="28"/>
          <w:szCs w:val="28"/>
        </w:rPr>
      </w:pPr>
      <w:r>
        <w:rPr>
          <w:rStyle w:val="normaltextrun"/>
          <w:rFonts w:cs="Arial"/>
          <w:szCs w:val="28"/>
        </w:rPr>
        <w:t xml:space="preserve">Provided 17 carers with financial advice and support </w:t>
      </w:r>
    </w:p>
    <w:p w14:paraId="047D9F4B" w14:textId="11A11FB7" w:rsidR="006C6DEA" w:rsidRPr="001C168A" w:rsidRDefault="008E4AB8" w:rsidP="00920F39">
      <w:pPr>
        <w:pStyle w:val="ListParagraph"/>
        <w:numPr>
          <w:ilvl w:val="0"/>
          <w:numId w:val="25"/>
        </w:numPr>
        <w:rPr>
          <w:rStyle w:val="normaltextrun"/>
          <w:rFonts w:cs="Arial"/>
          <w:b/>
          <w:sz w:val="28"/>
          <w:szCs w:val="28"/>
        </w:rPr>
      </w:pPr>
      <w:r w:rsidRPr="004B1D46">
        <w:rPr>
          <w:noProof/>
          <w:sz w:val="32"/>
        </w:rPr>
        <mc:AlternateContent>
          <mc:Choice Requires="wps">
            <w:drawing>
              <wp:anchor distT="0" distB="0" distL="114300" distR="114300" simplePos="0" relativeHeight="251643904" behindDoc="1" locked="0" layoutInCell="1" allowOverlap="1" wp14:anchorId="6ABDA48F" wp14:editId="38570605">
                <wp:simplePos x="0" y="0"/>
                <wp:positionH relativeFrom="margin">
                  <wp:align>left</wp:align>
                </wp:positionH>
                <wp:positionV relativeFrom="paragraph">
                  <wp:posOffset>341482</wp:posOffset>
                </wp:positionV>
                <wp:extent cx="9452344" cy="2180297"/>
                <wp:effectExtent l="19050" t="19050" r="15875" b="10795"/>
                <wp:wrapNone/>
                <wp:docPr id="40" name="Rectangle: Rounded Corners 40"/>
                <wp:cNvGraphicFramePr/>
                <a:graphic xmlns:a="http://schemas.openxmlformats.org/drawingml/2006/main">
                  <a:graphicData uri="http://schemas.microsoft.com/office/word/2010/wordprocessingShape">
                    <wps:wsp>
                      <wps:cNvSpPr/>
                      <wps:spPr>
                        <a:xfrm>
                          <a:off x="0" y="0"/>
                          <a:ext cx="9452344" cy="2180297"/>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BBD4E" w14:textId="77777777" w:rsidR="007179CB" w:rsidRDefault="007179CB" w:rsidP="006C6DEA">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DDA53EB" w14:textId="0BECCC92" w:rsidR="007179CB" w:rsidRPr="00C6068B" w:rsidRDefault="007179CB" w:rsidP="00920F39">
                            <w:pPr>
                              <w:pStyle w:val="ListParagraph"/>
                              <w:numPr>
                                <w:ilvl w:val="0"/>
                                <w:numId w:val="26"/>
                              </w:numPr>
                              <w:jc w:val="both"/>
                              <w:rPr>
                                <w:rFonts w:cs="Arial"/>
                                <w:b/>
                                <w:szCs w:val="24"/>
                              </w:rPr>
                            </w:pPr>
                            <w:r>
                              <w:rPr>
                                <w:rFonts w:cs="Arial"/>
                                <w:szCs w:val="24"/>
                              </w:rPr>
                              <w:t xml:space="preserve">There were initially some challenges identifying respite and sitter services for carers and </w:t>
                            </w:r>
                            <w:r w:rsidR="000742C0">
                              <w:rPr>
                                <w:rFonts w:cs="Arial"/>
                                <w:szCs w:val="24"/>
                              </w:rPr>
                              <w:t>cared-for</w:t>
                            </w:r>
                            <w:r>
                              <w:rPr>
                                <w:rFonts w:cs="Arial"/>
                                <w:szCs w:val="24"/>
                              </w:rPr>
                              <w:t xml:space="preserve"> children as these services were limited and oversubscribed in North Lanarkshire. The project developed a partnership with Partners in Play to provide respite and sitter services. This has been very well received by carers. </w:t>
                            </w:r>
                          </w:p>
                          <w:p w14:paraId="398C2F7F" w14:textId="6ADFF1E1" w:rsidR="007179CB" w:rsidRPr="00377203" w:rsidRDefault="007179CB" w:rsidP="00920F39">
                            <w:pPr>
                              <w:pStyle w:val="ListParagraph"/>
                              <w:numPr>
                                <w:ilvl w:val="0"/>
                                <w:numId w:val="26"/>
                              </w:numPr>
                              <w:jc w:val="both"/>
                              <w:rPr>
                                <w:rFonts w:cs="Arial"/>
                                <w:b/>
                                <w:szCs w:val="24"/>
                              </w:rPr>
                            </w:pPr>
                            <w:r>
                              <w:rPr>
                                <w:rFonts w:cs="Arial"/>
                                <w:szCs w:val="24"/>
                              </w:rPr>
                              <w:t>Moving forward, the project aims to work with Partners in Play and organisations such as Take Control North Lanarkshire (a centre for inclusive living to support families to access specialist information and advice on care budgets, additional grants, and funds to help promote inclusive living</w:t>
                            </w:r>
                          </w:p>
                          <w:p w14:paraId="2C4F373B" w14:textId="21EE7DC8" w:rsidR="007179CB" w:rsidRPr="0045726C" w:rsidRDefault="007179CB" w:rsidP="00920F39">
                            <w:pPr>
                              <w:pStyle w:val="ListParagraph"/>
                              <w:numPr>
                                <w:ilvl w:val="0"/>
                                <w:numId w:val="26"/>
                              </w:numPr>
                              <w:jc w:val="both"/>
                              <w:rPr>
                                <w:rFonts w:cs="Arial"/>
                                <w:b/>
                                <w:szCs w:val="24"/>
                              </w:rPr>
                            </w:pPr>
                            <w:r>
                              <w:rPr>
                                <w:rFonts w:cs="Arial"/>
                                <w:szCs w:val="24"/>
                              </w:rPr>
                              <w:t xml:space="preserve">The level of support required for carers has been more than initially anticipated. Additional hours for the project-worker could improve the service and increase capacity. </w:t>
                            </w:r>
                          </w:p>
                          <w:p w14:paraId="6BD23E80" w14:textId="77777777"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DA48F" id="Rectangle: Rounded Corners 40" o:spid="_x0000_s1036" style="position:absolute;left:0;text-align:left;margin-left:0;margin-top:26.9pt;width:744.3pt;height:171.7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" filled="f" strokecolor="#0098da" strokeweight="3pt">
                <v:stroke joinstyle="miter"/>
                <v:textbox>
                  <w:txbxContent>
                    <w:p w14:paraId="6B3BBD4E" w14:textId="77777777" w:rsidR="007179CB" w:rsidRDefault="007179CB" w:rsidP="006C6DEA">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DDA53EB" w14:textId="0BECCC92" w:rsidR="007179CB" w:rsidRPr="00C6068B" w:rsidRDefault="007179CB" w:rsidP="00920F39">
                      <w:pPr>
                        <w:pStyle w:val="ListParagraph"/>
                        <w:numPr>
                          <w:ilvl w:val="0"/>
                          <w:numId w:val="26"/>
                        </w:numPr>
                        <w:jc w:val="both"/>
                        <w:rPr>
                          <w:rFonts w:cs="Arial"/>
                          <w:b/>
                          <w:szCs w:val="24"/>
                        </w:rPr>
                      </w:pPr>
                      <w:r>
                        <w:rPr>
                          <w:rFonts w:cs="Arial"/>
                          <w:szCs w:val="24"/>
                        </w:rPr>
                        <w:t xml:space="preserve">There were initially some challenges identifying respite and sitter services for carers and </w:t>
                      </w:r>
                      <w:r w:rsidR="000742C0">
                        <w:rPr>
                          <w:rFonts w:cs="Arial"/>
                          <w:szCs w:val="24"/>
                        </w:rPr>
                        <w:t>cared-for</w:t>
                      </w:r>
                      <w:r>
                        <w:rPr>
                          <w:rFonts w:cs="Arial"/>
                          <w:szCs w:val="24"/>
                        </w:rPr>
                        <w:t xml:space="preserve"> children as these services were limited and oversubscribed in North Lanarkshire. The project developed a partnership with Partners in Play to provide respite and sitter services. This has been very well received by carers. </w:t>
                      </w:r>
                    </w:p>
                    <w:p w14:paraId="398C2F7F" w14:textId="6ADFF1E1" w:rsidR="007179CB" w:rsidRPr="00377203" w:rsidRDefault="007179CB" w:rsidP="00920F39">
                      <w:pPr>
                        <w:pStyle w:val="ListParagraph"/>
                        <w:numPr>
                          <w:ilvl w:val="0"/>
                          <w:numId w:val="26"/>
                        </w:numPr>
                        <w:jc w:val="both"/>
                        <w:rPr>
                          <w:rFonts w:cs="Arial"/>
                          <w:b/>
                          <w:szCs w:val="24"/>
                        </w:rPr>
                      </w:pPr>
                      <w:r>
                        <w:rPr>
                          <w:rFonts w:cs="Arial"/>
                          <w:szCs w:val="24"/>
                        </w:rPr>
                        <w:t>Moving forward, the project aims to work with Partners in Play and organisations such as Take Control North Lanarkshire (a centre for inclusive living to support families to access specialist information and advice on care budgets, additional grants, and funds to help promote inclusive living</w:t>
                      </w:r>
                    </w:p>
                    <w:p w14:paraId="2C4F373B" w14:textId="21EE7DC8" w:rsidR="007179CB" w:rsidRPr="0045726C" w:rsidRDefault="007179CB" w:rsidP="00920F39">
                      <w:pPr>
                        <w:pStyle w:val="ListParagraph"/>
                        <w:numPr>
                          <w:ilvl w:val="0"/>
                          <w:numId w:val="26"/>
                        </w:numPr>
                        <w:jc w:val="both"/>
                        <w:rPr>
                          <w:rFonts w:cs="Arial"/>
                          <w:b/>
                          <w:szCs w:val="24"/>
                        </w:rPr>
                      </w:pPr>
                      <w:r>
                        <w:rPr>
                          <w:rFonts w:cs="Arial"/>
                          <w:szCs w:val="24"/>
                        </w:rPr>
                        <w:t xml:space="preserve">The level of support required for carers has been more than initially anticipated. Additional hours for the project-worker could improve the service and increase capacity. </w:t>
                      </w:r>
                    </w:p>
                    <w:p w14:paraId="6BD23E80" w14:textId="77777777"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Pr="008E4AB8">
        <w:rPr>
          <w:rStyle w:val="normaltextrun"/>
          <w:rFonts w:cs="Arial"/>
          <w:szCs w:val="28"/>
        </w:rPr>
        <w:t xml:space="preserve">Supported 7 carers and their families to access family outings and short breaks </w:t>
      </w:r>
      <w:r w:rsidR="006C6DEA" w:rsidRPr="001C168A">
        <w:rPr>
          <w:rStyle w:val="normaltextrun"/>
          <w:rFonts w:cs="Arial"/>
          <w:b/>
          <w:sz w:val="28"/>
          <w:szCs w:val="28"/>
        </w:rPr>
        <w:br w:type="page"/>
      </w:r>
    </w:p>
    <w:p w14:paraId="20338FF8" w14:textId="08D20AE1" w:rsidR="00701185" w:rsidRDefault="006C6DEA" w:rsidP="006C6DEA">
      <w:pPr>
        <w:spacing w:after="0"/>
        <w:jc w:val="both"/>
        <w:rPr>
          <w:rStyle w:val="normaltextrun"/>
          <w:rFonts w:ascii="Arial" w:hAnsi="Arial" w:cs="Arial"/>
          <w:b/>
          <w:sz w:val="28"/>
          <w:szCs w:val="28"/>
        </w:rPr>
      </w:pPr>
      <w:r>
        <w:rPr>
          <w:rStyle w:val="normaltextrun"/>
          <w:rFonts w:ascii="Arial" w:hAnsi="Arial" w:cs="Arial"/>
          <w:b/>
          <w:sz w:val="28"/>
          <w:szCs w:val="28"/>
        </w:rPr>
        <w:lastRenderedPageBreak/>
        <w:t xml:space="preserve">PAMIS </w:t>
      </w:r>
      <w:r w:rsidR="001224FC">
        <w:rPr>
          <w:rStyle w:val="normaltextrun"/>
          <w:rFonts w:ascii="Arial" w:hAnsi="Arial" w:cs="Arial"/>
          <w:b/>
          <w:sz w:val="28"/>
          <w:szCs w:val="28"/>
        </w:rPr>
        <w:t xml:space="preserve">– Family Carer Support Service </w:t>
      </w:r>
    </w:p>
    <w:p w14:paraId="4A59927F" w14:textId="33A8FC88" w:rsidR="006C6DEA" w:rsidRPr="00631401" w:rsidRDefault="00701185" w:rsidP="006C6DEA">
      <w:pPr>
        <w:spacing w:after="0"/>
        <w:jc w:val="both"/>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45952" behindDoc="1" locked="0" layoutInCell="1" allowOverlap="1" wp14:anchorId="2E160847" wp14:editId="3674EAB3">
                <wp:simplePos x="0" y="0"/>
                <wp:positionH relativeFrom="margin">
                  <wp:align>left</wp:align>
                </wp:positionH>
                <wp:positionV relativeFrom="paragraph">
                  <wp:posOffset>73108</wp:posOffset>
                </wp:positionV>
                <wp:extent cx="9452344" cy="1009650"/>
                <wp:effectExtent l="19050" t="19050" r="15875" b="19050"/>
                <wp:wrapNone/>
                <wp:docPr id="41" name="Rectangle: Rounded Corners 41"/>
                <wp:cNvGraphicFramePr/>
                <a:graphic xmlns:a="http://schemas.openxmlformats.org/drawingml/2006/main">
                  <a:graphicData uri="http://schemas.microsoft.com/office/word/2010/wordprocessingShape">
                    <wps:wsp>
                      <wps:cNvSpPr/>
                      <wps:spPr>
                        <a:xfrm>
                          <a:off x="0" y="0"/>
                          <a:ext cx="9452344" cy="1009650"/>
                        </a:xfrm>
                        <a:prstGeom prst="roundRect">
                          <a:avLst/>
                        </a:prstGeom>
                        <a:noFill/>
                        <a:ln w="38100">
                          <a:solidFill>
                            <a:srgbClr val="BFD10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F85AC" w14:textId="30AF7CD1" w:rsidR="007179CB" w:rsidRPr="001224FC"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offer support to family members caring for a person with Profound and Multiple Learning Disabilities (PMLD)</w:t>
                            </w:r>
                          </w:p>
                          <w:p w14:paraId="3D07D90C" w14:textId="076D15A6" w:rsidR="007179CB" w:rsidRPr="005B0DE7" w:rsidRDefault="007179CB" w:rsidP="006C6DEA">
                            <w:pPr>
                              <w:jc w:val="both"/>
                              <w:rPr>
                                <w:rFonts w:ascii="Arial" w:hAnsi="Arial" w:cs="Arial"/>
                                <w:i/>
                                <w:color w:val="000000" w:themeColor="text1"/>
                                <w:sz w:val="24"/>
                                <w:szCs w:val="24"/>
                              </w:rPr>
                            </w:pPr>
                            <w:r w:rsidRPr="005E2EAA">
                              <w:rPr>
                                <w:rFonts w:ascii="Arial" w:hAnsi="Arial" w:cs="Arial"/>
                                <w:b/>
                                <w:color w:val="000000" w:themeColor="text1"/>
                                <w:sz w:val="24"/>
                                <w:szCs w:val="24"/>
                              </w:rPr>
                              <w:t>Service/Activity</w:t>
                            </w:r>
                            <w:r>
                              <w:rPr>
                                <w:rFonts w:ascii="Arial" w:hAnsi="Arial" w:cs="Arial"/>
                                <w:b/>
                                <w:color w:val="000000" w:themeColor="text1"/>
                                <w:sz w:val="24"/>
                                <w:szCs w:val="24"/>
                              </w:rPr>
                              <w:t xml:space="preserve"> </w:t>
                            </w:r>
                            <w:r>
                              <w:rPr>
                                <w:rFonts w:ascii="Arial" w:hAnsi="Arial" w:cs="Arial"/>
                                <w:b/>
                                <w:color w:val="000000" w:themeColor="text1"/>
                                <w:sz w:val="24"/>
                                <w:szCs w:val="24"/>
                              </w:rPr>
                              <w:softHyphen/>
                            </w:r>
                            <w:r>
                              <w:rPr>
                                <w:rFonts w:ascii="Arial" w:hAnsi="Arial" w:cs="Arial"/>
                                <w:color w:val="000000" w:themeColor="text1"/>
                                <w:sz w:val="24"/>
                                <w:szCs w:val="24"/>
                              </w:rPr>
                              <w:t xml:space="preserve">– 3-day Family Support Service providing support, advice, and information </w:t>
                            </w:r>
                          </w:p>
                          <w:p w14:paraId="711E78B9" w14:textId="1670B0D1"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5B0DE7">
                              <w:rPr>
                                <w:rFonts w:ascii="Arial" w:hAnsi="Arial" w:cs="Arial"/>
                                <w:color w:val="000000" w:themeColor="text1"/>
                                <w:sz w:val="24"/>
                                <w:szCs w:val="24"/>
                              </w:rPr>
                              <w:t xml:space="preserve">141 carers, 40 </w:t>
                            </w:r>
                            <w:r w:rsidR="000742C0">
                              <w:rPr>
                                <w:rFonts w:ascii="Arial" w:hAnsi="Arial" w:cs="Arial"/>
                                <w:color w:val="000000" w:themeColor="text1"/>
                                <w:sz w:val="24"/>
                                <w:szCs w:val="24"/>
                              </w:rPr>
                              <w:t>cared-for</w:t>
                            </w:r>
                            <w:r w:rsidRPr="005B0DE7">
                              <w:rPr>
                                <w:rFonts w:ascii="Arial" w:hAnsi="Arial" w:cs="Arial"/>
                                <w:color w:val="000000" w:themeColor="text1"/>
                                <w:sz w:val="24"/>
                                <w:szCs w:val="24"/>
                              </w:rPr>
                              <w:t xml:space="preserve"> people/wider families</w:t>
                            </w:r>
                            <w:r>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60847" id="Rectangle: Rounded Corners 41" o:spid="_x0000_s1037" style="position:absolute;left:0;text-align:left;margin-left:0;margin-top:5.75pt;width:744.3pt;height:79.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" filled="f" strokecolor="#bfd10d" strokeweight="3pt">
                <v:stroke joinstyle="miter"/>
                <v:textbox>
                  <w:txbxContent>
                    <w:p w14:paraId="208F85AC" w14:textId="30AF7CD1" w:rsidR="007179CB" w:rsidRPr="001224FC"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offer support to family members caring for a person with Profound and Multiple Learning Disabilities (PMLD)</w:t>
                      </w:r>
                    </w:p>
                    <w:p w14:paraId="3D07D90C" w14:textId="076D15A6" w:rsidR="007179CB" w:rsidRPr="005B0DE7" w:rsidRDefault="007179CB" w:rsidP="006C6DEA">
                      <w:pPr>
                        <w:jc w:val="both"/>
                        <w:rPr>
                          <w:rFonts w:ascii="Arial" w:hAnsi="Arial" w:cs="Arial"/>
                          <w:i/>
                          <w:color w:val="000000" w:themeColor="text1"/>
                          <w:sz w:val="24"/>
                          <w:szCs w:val="24"/>
                        </w:rPr>
                      </w:pPr>
                      <w:r w:rsidRPr="005E2EAA">
                        <w:rPr>
                          <w:rFonts w:ascii="Arial" w:hAnsi="Arial" w:cs="Arial"/>
                          <w:b/>
                          <w:color w:val="000000" w:themeColor="text1"/>
                          <w:sz w:val="24"/>
                          <w:szCs w:val="24"/>
                        </w:rPr>
                        <w:t>Service/Activity</w:t>
                      </w:r>
                      <w:r>
                        <w:rPr>
                          <w:rFonts w:ascii="Arial" w:hAnsi="Arial" w:cs="Arial"/>
                          <w:b/>
                          <w:color w:val="000000" w:themeColor="text1"/>
                          <w:sz w:val="24"/>
                          <w:szCs w:val="24"/>
                        </w:rPr>
                        <w:t xml:space="preserve"> </w:t>
                      </w:r>
                      <w:r>
                        <w:rPr>
                          <w:rFonts w:ascii="Arial" w:hAnsi="Arial" w:cs="Arial"/>
                          <w:b/>
                          <w:color w:val="000000" w:themeColor="text1"/>
                          <w:sz w:val="24"/>
                          <w:szCs w:val="24"/>
                        </w:rPr>
                        <w:softHyphen/>
                      </w:r>
                      <w:r>
                        <w:rPr>
                          <w:rFonts w:ascii="Arial" w:hAnsi="Arial" w:cs="Arial"/>
                          <w:color w:val="000000" w:themeColor="text1"/>
                          <w:sz w:val="24"/>
                          <w:szCs w:val="24"/>
                        </w:rPr>
                        <w:t xml:space="preserve">– 3-day Family Support Service providing support, advice, and information </w:t>
                      </w:r>
                    </w:p>
                    <w:p w14:paraId="711E78B9" w14:textId="1670B0D1"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5B0DE7">
                        <w:rPr>
                          <w:rFonts w:ascii="Arial" w:hAnsi="Arial" w:cs="Arial"/>
                          <w:color w:val="000000" w:themeColor="text1"/>
                          <w:sz w:val="24"/>
                          <w:szCs w:val="24"/>
                        </w:rPr>
                        <w:t xml:space="preserve">141 carers, 40 </w:t>
                      </w:r>
                      <w:r w:rsidR="000742C0">
                        <w:rPr>
                          <w:rFonts w:ascii="Arial" w:hAnsi="Arial" w:cs="Arial"/>
                          <w:color w:val="000000" w:themeColor="text1"/>
                          <w:sz w:val="24"/>
                          <w:szCs w:val="24"/>
                        </w:rPr>
                        <w:t>cared-for</w:t>
                      </w:r>
                      <w:r w:rsidRPr="005B0DE7">
                        <w:rPr>
                          <w:rFonts w:ascii="Arial" w:hAnsi="Arial" w:cs="Arial"/>
                          <w:color w:val="000000" w:themeColor="text1"/>
                          <w:sz w:val="24"/>
                          <w:szCs w:val="24"/>
                        </w:rPr>
                        <w:t xml:space="preserve"> people/wider families</w:t>
                      </w:r>
                      <w:r>
                        <w:rPr>
                          <w:rFonts w:ascii="Arial" w:hAnsi="Arial" w:cs="Arial"/>
                          <w:b/>
                          <w:color w:val="000000" w:themeColor="text1"/>
                          <w:sz w:val="24"/>
                          <w:szCs w:val="24"/>
                        </w:rPr>
                        <w:t xml:space="preserve"> </w:t>
                      </w:r>
                    </w:p>
                  </w:txbxContent>
                </v:textbox>
                <w10:wrap anchorx="margin"/>
              </v:roundrect>
            </w:pict>
          </mc:Fallback>
        </mc:AlternateContent>
      </w:r>
    </w:p>
    <w:p w14:paraId="6955FE08" w14:textId="656362EE" w:rsidR="006C6DEA" w:rsidRPr="00631401" w:rsidRDefault="006C6DEA" w:rsidP="006C6DEA">
      <w:pPr>
        <w:spacing w:after="0"/>
        <w:jc w:val="both"/>
        <w:rPr>
          <w:rFonts w:ascii="Arial" w:hAnsi="Arial" w:cs="Arial"/>
          <w:b/>
          <w:sz w:val="24"/>
          <w:szCs w:val="24"/>
        </w:rPr>
      </w:pPr>
    </w:p>
    <w:p w14:paraId="22FF6854" w14:textId="589EC798" w:rsidR="006C6DEA" w:rsidRDefault="006C6DEA" w:rsidP="006C6DEA">
      <w:pPr>
        <w:rPr>
          <w:rStyle w:val="normaltextrun"/>
          <w:rFonts w:ascii="Arial" w:hAnsi="Arial" w:cs="Arial"/>
          <w:b/>
          <w:sz w:val="28"/>
          <w:szCs w:val="28"/>
        </w:rPr>
      </w:pPr>
    </w:p>
    <w:p w14:paraId="571BA859" w14:textId="22BDF8C1" w:rsidR="006C6DEA" w:rsidRDefault="006C6DEA" w:rsidP="006C6DEA">
      <w:pPr>
        <w:rPr>
          <w:rStyle w:val="normaltextrun"/>
          <w:rFonts w:ascii="Arial" w:hAnsi="Arial" w:cs="Arial"/>
          <w:b/>
          <w:sz w:val="28"/>
          <w:szCs w:val="28"/>
        </w:rPr>
      </w:pPr>
    </w:p>
    <w:p w14:paraId="243FCBD8" w14:textId="3FA152D3" w:rsidR="00701185" w:rsidRPr="00701185" w:rsidRDefault="00701185" w:rsidP="006C6DEA">
      <w:pPr>
        <w:rPr>
          <w:rStyle w:val="normaltextrun"/>
          <w:rFonts w:ascii="Arial" w:hAnsi="Arial" w:cs="Arial"/>
          <w:b/>
          <w:sz w:val="2"/>
          <w:szCs w:val="28"/>
        </w:rPr>
      </w:pPr>
    </w:p>
    <w:p w14:paraId="0ED5EB3D" w14:textId="1627D462" w:rsidR="00A22E5E" w:rsidRPr="00A22E5E" w:rsidRDefault="00A22E5E" w:rsidP="006C6DEA">
      <w:pPr>
        <w:spacing w:after="0"/>
        <w:rPr>
          <w:rFonts w:ascii="Arial" w:hAnsi="Arial" w:cs="Arial"/>
          <w:b/>
          <w:sz w:val="14"/>
          <w:szCs w:val="24"/>
        </w:rPr>
      </w:pPr>
      <w:r>
        <w:rPr>
          <w:noProof/>
        </w:rPr>
        <w:drawing>
          <wp:anchor distT="0" distB="0" distL="114300" distR="114300" simplePos="0" relativeHeight="251675648" behindDoc="1" locked="0" layoutInCell="1" allowOverlap="1" wp14:anchorId="1CD2484C" wp14:editId="5FEEEACF">
            <wp:simplePos x="0" y="0"/>
            <wp:positionH relativeFrom="column">
              <wp:posOffset>7729855</wp:posOffset>
            </wp:positionH>
            <wp:positionV relativeFrom="page">
              <wp:posOffset>2285365</wp:posOffset>
            </wp:positionV>
            <wp:extent cx="1703705" cy="1818005"/>
            <wp:effectExtent l="0" t="0" r="0" b="0"/>
            <wp:wrapTight wrapText="bothSides">
              <wp:wrapPolygon edited="0">
                <wp:start x="0" y="0"/>
                <wp:lineTo x="0" y="21276"/>
                <wp:lineTo x="21254" y="21276"/>
                <wp:lineTo x="21254" y="0"/>
                <wp:lineTo x="0" y="0"/>
              </wp:wrapPolygon>
            </wp:wrapTight>
            <wp:docPr id="59" name="image2.jpeg"/>
            <wp:cNvGraphicFramePr/>
            <a:graphic xmlns:a="http://schemas.openxmlformats.org/drawingml/2006/main">
              <a:graphicData uri="http://schemas.openxmlformats.org/drawingml/2006/picture">
                <pic:pic xmlns:pic="http://schemas.openxmlformats.org/drawingml/2006/picture">
                  <pic:nvPicPr>
                    <pic:cNvPr id="1" name="image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3705" cy="1818005"/>
                    </a:xfrm>
                    <a:prstGeom prst="rect">
                      <a:avLst/>
                    </a:prstGeom>
                  </pic:spPr>
                </pic:pic>
              </a:graphicData>
            </a:graphic>
            <wp14:sizeRelH relativeFrom="margin">
              <wp14:pctWidth>0</wp14:pctWidth>
            </wp14:sizeRelH>
            <wp14:sizeRelV relativeFrom="margin">
              <wp14:pctHeight>0</wp14:pctHeight>
            </wp14:sizeRelV>
          </wp:anchor>
        </w:drawing>
      </w:r>
    </w:p>
    <w:p w14:paraId="5B164BBA" w14:textId="0A952136" w:rsidR="006C6DEA" w:rsidRDefault="006C6DEA" w:rsidP="006C6DEA">
      <w:pPr>
        <w:spacing w:after="0"/>
        <w:rPr>
          <w:rFonts w:ascii="Arial" w:hAnsi="Arial" w:cs="Arial"/>
          <w:b/>
          <w:sz w:val="24"/>
          <w:szCs w:val="24"/>
        </w:rPr>
      </w:pPr>
      <w:r w:rsidRPr="004B1D46">
        <w:rPr>
          <w:rFonts w:ascii="Arial" w:hAnsi="Arial" w:cs="Arial"/>
          <w:b/>
          <w:sz w:val="24"/>
          <w:szCs w:val="24"/>
        </w:rPr>
        <w:t>Evaluation Method</w:t>
      </w:r>
    </w:p>
    <w:p w14:paraId="0163FFE8" w14:textId="2EADB1A0" w:rsidR="006C6DEA" w:rsidRPr="00F47DAC" w:rsidRDefault="00F47DAC" w:rsidP="00920F39">
      <w:pPr>
        <w:pStyle w:val="ListParagraph"/>
        <w:numPr>
          <w:ilvl w:val="0"/>
          <w:numId w:val="27"/>
        </w:numPr>
        <w:rPr>
          <w:rStyle w:val="normaltextrun"/>
          <w:rFonts w:cs="Arial"/>
          <w:sz w:val="28"/>
          <w:szCs w:val="28"/>
        </w:rPr>
      </w:pPr>
      <w:r>
        <w:rPr>
          <w:rStyle w:val="normaltextrun"/>
          <w:rFonts w:cs="Arial"/>
          <w:szCs w:val="28"/>
        </w:rPr>
        <w:t xml:space="preserve">Verbal feedback </w:t>
      </w:r>
    </w:p>
    <w:p w14:paraId="58842203" w14:textId="614469F7" w:rsidR="00F47DAC" w:rsidRPr="00F47DAC" w:rsidRDefault="00F47DAC" w:rsidP="00920F39">
      <w:pPr>
        <w:pStyle w:val="ListParagraph"/>
        <w:numPr>
          <w:ilvl w:val="0"/>
          <w:numId w:val="27"/>
        </w:numPr>
        <w:rPr>
          <w:rStyle w:val="normaltextrun"/>
          <w:rFonts w:cs="Arial"/>
          <w:sz w:val="28"/>
          <w:szCs w:val="28"/>
        </w:rPr>
      </w:pPr>
      <w:r>
        <w:rPr>
          <w:rStyle w:val="normaltextrun"/>
          <w:rFonts w:cs="Arial"/>
          <w:szCs w:val="28"/>
        </w:rPr>
        <w:t xml:space="preserve">Written feedback in ‘Suggestions and Comments’ book </w:t>
      </w:r>
    </w:p>
    <w:p w14:paraId="745D18E2" w14:textId="77777777" w:rsidR="006C6DEA" w:rsidRDefault="006C6DEA" w:rsidP="006C6DEA">
      <w:pPr>
        <w:spacing w:after="0"/>
        <w:rPr>
          <w:rFonts w:ascii="Arial" w:hAnsi="Arial" w:cs="Arial"/>
          <w:b/>
          <w:sz w:val="24"/>
          <w:szCs w:val="24"/>
        </w:rPr>
      </w:pPr>
      <w:r w:rsidRPr="004B1D46">
        <w:rPr>
          <w:rFonts w:ascii="Arial" w:hAnsi="Arial" w:cs="Arial"/>
          <w:b/>
          <w:sz w:val="24"/>
          <w:szCs w:val="24"/>
        </w:rPr>
        <w:t>Outcomes</w:t>
      </w:r>
      <w:r w:rsidRPr="000B7068">
        <w:rPr>
          <w:noProof/>
        </w:rPr>
        <w:t xml:space="preserve"> </w:t>
      </w:r>
    </w:p>
    <w:p w14:paraId="32907962" w14:textId="142D34C5" w:rsidR="006C6DEA" w:rsidRDefault="006C6DEA" w:rsidP="006C6DEA">
      <w:pPr>
        <w:spacing w:after="0"/>
        <w:rPr>
          <w:rFonts w:ascii="Arial" w:hAnsi="Arial" w:cs="Arial"/>
          <w:sz w:val="24"/>
          <w:szCs w:val="24"/>
        </w:rPr>
      </w:pPr>
      <w:r>
        <w:rPr>
          <w:rFonts w:ascii="Arial" w:hAnsi="Arial" w:cs="Arial"/>
          <w:sz w:val="24"/>
          <w:szCs w:val="24"/>
        </w:rPr>
        <w:t>This project has:</w:t>
      </w:r>
    </w:p>
    <w:p w14:paraId="254E1AF2" w14:textId="1C68E9E4" w:rsidR="00F47DAC" w:rsidRDefault="00F47DAC" w:rsidP="00920F39">
      <w:pPr>
        <w:pStyle w:val="ListParagraph"/>
        <w:numPr>
          <w:ilvl w:val="0"/>
          <w:numId w:val="28"/>
        </w:numPr>
        <w:spacing w:after="0"/>
        <w:rPr>
          <w:rFonts w:cs="Arial"/>
          <w:szCs w:val="24"/>
        </w:rPr>
      </w:pPr>
      <w:r>
        <w:rPr>
          <w:rFonts w:cs="Arial"/>
          <w:szCs w:val="24"/>
        </w:rPr>
        <w:t xml:space="preserve">Provided intensive 1-to-1 support to eight carers, over 56 sessions </w:t>
      </w:r>
    </w:p>
    <w:p w14:paraId="34BF93F1" w14:textId="7FE18BB1" w:rsidR="00F47DAC" w:rsidRDefault="00F47DAC" w:rsidP="00920F39">
      <w:pPr>
        <w:pStyle w:val="ListParagraph"/>
        <w:numPr>
          <w:ilvl w:val="0"/>
          <w:numId w:val="28"/>
        </w:numPr>
        <w:spacing w:after="0"/>
        <w:rPr>
          <w:rFonts w:cs="Arial"/>
          <w:szCs w:val="24"/>
        </w:rPr>
      </w:pPr>
      <w:r>
        <w:rPr>
          <w:rFonts w:cs="Arial"/>
          <w:szCs w:val="24"/>
        </w:rPr>
        <w:t xml:space="preserve">Delivered two information sessions </w:t>
      </w:r>
    </w:p>
    <w:p w14:paraId="0AB90A87" w14:textId="38382898" w:rsidR="00F47DAC" w:rsidRPr="00F47DAC" w:rsidRDefault="00F47DAC" w:rsidP="00920F39">
      <w:pPr>
        <w:pStyle w:val="ListParagraph"/>
        <w:numPr>
          <w:ilvl w:val="0"/>
          <w:numId w:val="28"/>
        </w:numPr>
        <w:spacing w:after="0"/>
        <w:rPr>
          <w:rFonts w:cs="Arial"/>
          <w:szCs w:val="24"/>
        </w:rPr>
      </w:pPr>
      <w:r>
        <w:rPr>
          <w:rFonts w:cs="Arial"/>
          <w:szCs w:val="24"/>
        </w:rPr>
        <w:t xml:space="preserve">Delivered a range of activities including </w:t>
      </w:r>
      <w:r w:rsidR="00A22E5E">
        <w:rPr>
          <w:rFonts w:cs="Arial"/>
          <w:szCs w:val="24"/>
        </w:rPr>
        <w:t>six</w:t>
      </w:r>
      <w:r>
        <w:rPr>
          <w:rFonts w:cs="Arial"/>
          <w:szCs w:val="24"/>
        </w:rPr>
        <w:t xml:space="preserve"> sessions of a family friendship club, </w:t>
      </w:r>
      <w:r w:rsidR="00A22E5E">
        <w:rPr>
          <w:rFonts w:cs="Arial"/>
          <w:szCs w:val="24"/>
        </w:rPr>
        <w:t>16 sessions of yoga, one cold water therapy session, four creative writing sessions and nine pottery/arts sessions</w:t>
      </w:r>
    </w:p>
    <w:p w14:paraId="6B8D7D8A" w14:textId="30A6B70B" w:rsidR="006C6DEA" w:rsidRDefault="006C6DEA" w:rsidP="006C6DEA">
      <w:pPr>
        <w:rPr>
          <w:rStyle w:val="normaltextrun"/>
          <w:rFonts w:ascii="Arial" w:hAnsi="Arial" w:cs="Arial"/>
          <w:b/>
          <w:sz w:val="28"/>
          <w:szCs w:val="28"/>
        </w:rPr>
      </w:pPr>
      <w:r w:rsidRPr="004B1D46">
        <w:rPr>
          <w:rFonts w:ascii="Arial" w:hAnsi="Arial" w:cs="Arial"/>
          <w:b/>
          <w:noProof/>
          <w:sz w:val="32"/>
        </w:rPr>
        <mc:AlternateContent>
          <mc:Choice Requires="wps">
            <w:drawing>
              <wp:anchor distT="0" distB="0" distL="114300" distR="114300" simplePos="0" relativeHeight="251648000" behindDoc="1" locked="0" layoutInCell="1" allowOverlap="1" wp14:anchorId="564DF91D" wp14:editId="0F6DC3DD">
                <wp:simplePos x="0" y="0"/>
                <wp:positionH relativeFrom="margin">
                  <wp:align>left</wp:align>
                </wp:positionH>
                <wp:positionV relativeFrom="paragraph">
                  <wp:posOffset>671195</wp:posOffset>
                </wp:positionV>
                <wp:extent cx="9452344" cy="1754372"/>
                <wp:effectExtent l="19050" t="19050" r="15875" b="17780"/>
                <wp:wrapNone/>
                <wp:docPr id="42" name="Rectangle: Rounded Corners 42"/>
                <wp:cNvGraphicFramePr/>
                <a:graphic xmlns:a="http://schemas.openxmlformats.org/drawingml/2006/main">
                  <a:graphicData uri="http://schemas.microsoft.com/office/word/2010/wordprocessingShape">
                    <wps:wsp>
                      <wps:cNvSpPr/>
                      <wps:spPr>
                        <a:xfrm>
                          <a:off x="0" y="0"/>
                          <a:ext cx="9452344" cy="1754372"/>
                        </a:xfrm>
                        <a:prstGeom prst="roundRect">
                          <a:avLst/>
                        </a:prstGeom>
                        <a:noFill/>
                        <a:ln w="38100">
                          <a:solidFill>
                            <a:srgbClr val="F8A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14899" w14:textId="734CF856" w:rsidR="007179CB" w:rsidRDefault="007179CB" w:rsidP="006C6DEA">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ADFF273" w14:textId="660AAC56" w:rsidR="007179CB" w:rsidRPr="00A22E5E" w:rsidRDefault="007179CB" w:rsidP="00920F39">
                            <w:pPr>
                              <w:pStyle w:val="ListParagraph"/>
                              <w:numPr>
                                <w:ilvl w:val="0"/>
                                <w:numId w:val="29"/>
                              </w:numPr>
                              <w:jc w:val="both"/>
                              <w:rPr>
                                <w:rFonts w:cs="Arial"/>
                                <w:b/>
                                <w:szCs w:val="24"/>
                              </w:rPr>
                            </w:pPr>
                            <w:r>
                              <w:rPr>
                                <w:rFonts w:cs="Arial"/>
                                <w:szCs w:val="24"/>
                              </w:rPr>
                              <w:t xml:space="preserve">This funding has enabled the project to work with organisations that have not considered the circumstances of carers supporting people with PMLD, to ensure their needs are considered </w:t>
                            </w:r>
                          </w:p>
                          <w:p w14:paraId="5E3B04C6" w14:textId="0F63E95A" w:rsidR="007179CB" w:rsidRPr="00A22E5E" w:rsidRDefault="007179CB" w:rsidP="00920F39">
                            <w:pPr>
                              <w:pStyle w:val="ListParagraph"/>
                              <w:numPr>
                                <w:ilvl w:val="0"/>
                                <w:numId w:val="29"/>
                              </w:numPr>
                              <w:jc w:val="both"/>
                              <w:rPr>
                                <w:rFonts w:cs="Arial"/>
                                <w:b/>
                                <w:szCs w:val="24"/>
                              </w:rPr>
                            </w:pPr>
                            <w:r w:rsidRPr="00A22E5E">
                              <w:rPr>
                                <w:rFonts w:cs="Arial"/>
                                <w:szCs w:val="24"/>
                              </w:rPr>
                              <w:t xml:space="preserve">The project has highlighted that carers feel unable to spend any time focussing on themselves or thinking about a break from their caring role. The caring role of this group of carers is intense and complex. The project has learned that when working with families, they must also work with multiple local authority departments and Community and Voluntary Sector (CVS) colleagues to ensure they are included and carers feel able to access breaks within their community. </w:t>
                            </w:r>
                          </w:p>
                          <w:p w14:paraId="19330F0D" w14:textId="77777777"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DF91D" id="Rectangle: Rounded Corners 42" o:spid="_x0000_s1038" style="position:absolute;margin-left:0;margin-top:52.85pt;width:744.3pt;height:138.1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" filled="f" strokecolor="#f8a92a" strokeweight="3pt">
                <v:stroke joinstyle="miter"/>
                <v:textbox>
                  <w:txbxContent>
                    <w:p w14:paraId="5AB14899" w14:textId="734CF856" w:rsidR="007179CB" w:rsidRDefault="007179CB" w:rsidP="006C6DEA">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ADFF273" w14:textId="660AAC56" w:rsidR="007179CB" w:rsidRPr="00A22E5E" w:rsidRDefault="007179CB" w:rsidP="00920F39">
                      <w:pPr>
                        <w:pStyle w:val="ListParagraph"/>
                        <w:numPr>
                          <w:ilvl w:val="0"/>
                          <w:numId w:val="29"/>
                        </w:numPr>
                        <w:jc w:val="both"/>
                        <w:rPr>
                          <w:rFonts w:cs="Arial"/>
                          <w:b/>
                          <w:szCs w:val="24"/>
                        </w:rPr>
                      </w:pPr>
                      <w:r>
                        <w:rPr>
                          <w:rFonts w:cs="Arial"/>
                          <w:szCs w:val="24"/>
                        </w:rPr>
                        <w:t xml:space="preserve">This funding has enabled the project to work with organisations that have not considered the circumstances of carers supporting people with PMLD, to ensure their needs are considered </w:t>
                      </w:r>
                    </w:p>
                    <w:p w14:paraId="5E3B04C6" w14:textId="0F63E95A" w:rsidR="007179CB" w:rsidRPr="00A22E5E" w:rsidRDefault="007179CB" w:rsidP="00920F39">
                      <w:pPr>
                        <w:pStyle w:val="ListParagraph"/>
                        <w:numPr>
                          <w:ilvl w:val="0"/>
                          <w:numId w:val="29"/>
                        </w:numPr>
                        <w:jc w:val="both"/>
                        <w:rPr>
                          <w:rFonts w:cs="Arial"/>
                          <w:b/>
                          <w:szCs w:val="24"/>
                        </w:rPr>
                      </w:pPr>
                      <w:r w:rsidRPr="00A22E5E">
                        <w:rPr>
                          <w:rFonts w:cs="Arial"/>
                          <w:szCs w:val="24"/>
                        </w:rPr>
                        <w:t xml:space="preserve">The project has highlighted that carers feel unable to spend any time focussing on themselves or thinking about a break from their caring role. The caring role of this group of carers is intense and complex. The project has learned that when working with families, they must also work with multiple local authority departments and Community and Voluntary Sector (CVS) colleagues to ensure they are included and carers feel able to access breaks within their community. </w:t>
                      </w:r>
                    </w:p>
                    <w:p w14:paraId="19330F0D" w14:textId="77777777"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Style w:val="normaltextrun"/>
          <w:rFonts w:ascii="Arial" w:hAnsi="Arial" w:cs="Arial"/>
          <w:b/>
          <w:sz w:val="28"/>
          <w:szCs w:val="28"/>
        </w:rPr>
        <w:br w:type="page"/>
      </w:r>
    </w:p>
    <w:p w14:paraId="7E370A35" w14:textId="49226ADF" w:rsidR="006C6DEA" w:rsidRDefault="006C6DEA" w:rsidP="006C6DEA">
      <w:pPr>
        <w:spacing w:after="0"/>
        <w:jc w:val="both"/>
        <w:rPr>
          <w:rStyle w:val="normaltextrun"/>
          <w:rFonts w:ascii="Arial" w:hAnsi="Arial" w:cs="Arial"/>
          <w:b/>
          <w:sz w:val="28"/>
          <w:szCs w:val="28"/>
        </w:rPr>
      </w:pPr>
      <w:r>
        <w:rPr>
          <w:rStyle w:val="normaltextrun"/>
          <w:rFonts w:ascii="Arial" w:hAnsi="Arial" w:cs="Arial"/>
          <w:b/>
          <w:sz w:val="28"/>
          <w:szCs w:val="28"/>
        </w:rPr>
        <w:lastRenderedPageBreak/>
        <w:t xml:space="preserve">Parkinson’s Self-Help Group </w:t>
      </w:r>
      <w:r w:rsidR="00A22E5E">
        <w:rPr>
          <w:rStyle w:val="normaltextrun"/>
          <w:rFonts w:ascii="Arial" w:hAnsi="Arial" w:cs="Arial"/>
          <w:b/>
          <w:sz w:val="28"/>
          <w:szCs w:val="28"/>
        </w:rPr>
        <w:t xml:space="preserve">- Time for Me </w:t>
      </w:r>
    </w:p>
    <w:p w14:paraId="32695212" w14:textId="72A00908" w:rsidR="006C6DEA" w:rsidRPr="00631401" w:rsidRDefault="009C159C" w:rsidP="006C6DEA">
      <w:pPr>
        <w:spacing w:after="0"/>
        <w:jc w:val="both"/>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0048" behindDoc="1" locked="0" layoutInCell="1" allowOverlap="1" wp14:anchorId="444EB296" wp14:editId="00877CE8">
                <wp:simplePos x="0" y="0"/>
                <wp:positionH relativeFrom="margin">
                  <wp:align>left</wp:align>
                </wp:positionH>
                <wp:positionV relativeFrom="paragraph">
                  <wp:posOffset>25004</wp:posOffset>
                </wp:positionV>
                <wp:extent cx="9452344" cy="1265274"/>
                <wp:effectExtent l="19050" t="19050" r="15875" b="11430"/>
                <wp:wrapNone/>
                <wp:docPr id="44" name="Rectangle: Rounded Corners 44"/>
                <wp:cNvGraphicFramePr/>
                <a:graphic xmlns:a="http://schemas.openxmlformats.org/drawingml/2006/main">
                  <a:graphicData uri="http://schemas.microsoft.com/office/word/2010/wordprocessingShape">
                    <wps:wsp>
                      <wps:cNvSpPr/>
                      <wps:spPr>
                        <a:xfrm>
                          <a:off x="0" y="0"/>
                          <a:ext cx="9452344" cy="1265274"/>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99035" w14:textId="0C31B39F" w:rsidR="007179CB" w:rsidRPr="00797020"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encourage and nurture peer support networks for carers to improve quality of life and wellbeing</w:t>
                            </w:r>
                          </w:p>
                          <w:p w14:paraId="43CE2522" w14:textId="511F2B32" w:rsidR="007179CB" w:rsidRPr="00EF299C"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w:t>
                            </w:r>
                            <w:r>
                              <w:rPr>
                                <w:rFonts w:ascii="Arial" w:hAnsi="Arial" w:cs="Arial"/>
                                <w:color w:val="000000" w:themeColor="text1"/>
                                <w:sz w:val="24"/>
                                <w:szCs w:val="24"/>
                              </w:rPr>
                              <w:t xml:space="preserve"> Provision of education sessions, complimentary therapies, weekly support groups for carers, and outreach work with a focus on condition specific needs </w:t>
                            </w:r>
                          </w:p>
                          <w:p w14:paraId="5673680F" w14:textId="7C3C091B" w:rsidR="007179CB" w:rsidRPr="00F927BD" w:rsidRDefault="007179CB" w:rsidP="0082197A">
                            <w:pPr>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82197A">
                              <w:rPr>
                                <w:rFonts w:ascii="Arial" w:hAnsi="Arial" w:cs="Arial"/>
                                <w:color w:val="000000" w:themeColor="text1"/>
                                <w:sz w:val="24"/>
                                <w:szCs w:val="24"/>
                              </w:rPr>
                              <w:t xml:space="preserve"> </w:t>
                            </w:r>
                            <w:r>
                              <w:rPr>
                                <w:rFonts w:ascii="Arial" w:hAnsi="Arial" w:cs="Arial"/>
                                <w:color w:val="000000" w:themeColor="text1"/>
                                <w:sz w:val="24"/>
                                <w:szCs w:val="24"/>
                              </w:rPr>
                              <w:t>135 carers</w:t>
                            </w:r>
                            <w:r w:rsidRPr="0082197A">
                              <w:rPr>
                                <w:rFonts w:ascii="Arial" w:hAnsi="Arial" w:cs="Arial"/>
                                <w:color w:val="000000" w:themeColor="text1"/>
                                <w:sz w:val="24"/>
                                <w:szCs w:val="24"/>
                              </w:rPr>
                              <w:t xml:space="preserve">, </w:t>
                            </w:r>
                            <w:r>
                              <w:rPr>
                                <w:rFonts w:ascii="Arial" w:hAnsi="Arial" w:cs="Arial"/>
                                <w:color w:val="000000" w:themeColor="text1"/>
                                <w:sz w:val="24"/>
                                <w:szCs w:val="24"/>
                              </w:rPr>
                              <w:t xml:space="preserve">370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people/wider 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EB296" id="Rectangle: Rounded Corners 44" o:spid="_x0000_s1039" style="position:absolute;left:0;text-align:left;margin-left:0;margin-top:1.95pt;width:744.3pt;height:99.6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" filled="f" strokecolor="#f07dae" strokeweight="3pt">
                <v:stroke joinstyle="miter"/>
                <v:textbox>
                  <w:txbxContent>
                    <w:p w14:paraId="43699035" w14:textId="0C31B39F" w:rsidR="007179CB" w:rsidRPr="00797020"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encourage and nurture peer support networks for carers to improve quality of life and wellbeing</w:t>
                      </w:r>
                    </w:p>
                    <w:p w14:paraId="43CE2522" w14:textId="511F2B32" w:rsidR="007179CB" w:rsidRPr="00EF299C"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w:t>
                      </w:r>
                      <w:r>
                        <w:rPr>
                          <w:rFonts w:ascii="Arial" w:hAnsi="Arial" w:cs="Arial"/>
                          <w:color w:val="000000" w:themeColor="text1"/>
                          <w:sz w:val="24"/>
                          <w:szCs w:val="24"/>
                        </w:rPr>
                        <w:t xml:space="preserve"> Provision of education sessions, complimentary therapies, weekly support groups for carers, and outreach work with a focus on condition specific needs </w:t>
                      </w:r>
                    </w:p>
                    <w:p w14:paraId="5673680F" w14:textId="7C3C091B" w:rsidR="007179CB" w:rsidRPr="00F927BD" w:rsidRDefault="007179CB" w:rsidP="0082197A">
                      <w:pPr>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82197A">
                        <w:rPr>
                          <w:rFonts w:ascii="Arial" w:hAnsi="Arial" w:cs="Arial"/>
                          <w:color w:val="000000" w:themeColor="text1"/>
                          <w:sz w:val="24"/>
                          <w:szCs w:val="24"/>
                        </w:rPr>
                        <w:t xml:space="preserve"> </w:t>
                      </w:r>
                      <w:r>
                        <w:rPr>
                          <w:rFonts w:ascii="Arial" w:hAnsi="Arial" w:cs="Arial"/>
                          <w:color w:val="000000" w:themeColor="text1"/>
                          <w:sz w:val="24"/>
                          <w:szCs w:val="24"/>
                        </w:rPr>
                        <w:t>135 carers</w:t>
                      </w:r>
                      <w:r w:rsidRPr="0082197A">
                        <w:rPr>
                          <w:rFonts w:ascii="Arial" w:hAnsi="Arial" w:cs="Arial"/>
                          <w:color w:val="000000" w:themeColor="text1"/>
                          <w:sz w:val="24"/>
                          <w:szCs w:val="24"/>
                        </w:rPr>
                        <w:t xml:space="preserve">, </w:t>
                      </w:r>
                      <w:r>
                        <w:rPr>
                          <w:rFonts w:ascii="Arial" w:hAnsi="Arial" w:cs="Arial"/>
                          <w:color w:val="000000" w:themeColor="text1"/>
                          <w:sz w:val="24"/>
                          <w:szCs w:val="24"/>
                        </w:rPr>
                        <w:t xml:space="preserve">370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people/wider families</w:t>
                      </w:r>
                    </w:p>
                  </w:txbxContent>
                </v:textbox>
                <w10:wrap anchorx="margin"/>
              </v:roundrect>
            </w:pict>
          </mc:Fallback>
        </mc:AlternateContent>
      </w:r>
    </w:p>
    <w:p w14:paraId="42ECD71A" w14:textId="53E42659" w:rsidR="006C6DEA" w:rsidRDefault="006C6DEA" w:rsidP="006C6DEA">
      <w:pPr>
        <w:rPr>
          <w:rStyle w:val="normaltextrun"/>
          <w:rFonts w:ascii="Arial" w:hAnsi="Arial" w:cs="Arial"/>
          <w:b/>
          <w:sz w:val="28"/>
          <w:szCs w:val="28"/>
        </w:rPr>
      </w:pPr>
    </w:p>
    <w:p w14:paraId="1304C682" w14:textId="77777777" w:rsidR="006C6DEA" w:rsidRDefault="006C6DEA" w:rsidP="006C6DEA">
      <w:pPr>
        <w:rPr>
          <w:rStyle w:val="normaltextrun"/>
          <w:rFonts w:ascii="Arial" w:hAnsi="Arial" w:cs="Arial"/>
          <w:b/>
          <w:sz w:val="28"/>
          <w:szCs w:val="28"/>
        </w:rPr>
      </w:pPr>
    </w:p>
    <w:p w14:paraId="39401656" w14:textId="74D17932" w:rsidR="006C6DEA" w:rsidRDefault="006C6DEA" w:rsidP="006C6DEA">
      <w:pPr>
        <w:rPr>
          <w:rStyle w:val="normaltextrun"/>
          <w:rFonts w:ascii="Arial" w:hAnsi="Arial" w:cs="Arial"/>
          <w:b/>
          <w:sz w:val="28"/>
          <w:szCs w:val="28"/>
        </w:rPr>
      </w:pPr>
    </w:p>
    <w:p w14:paraId="0A9F4DBA" w14:textId="68CF93A4" w:rsidR="00EF299C" w:rsidRDefault="006A7D89" w:rsidP="006C6DEA">
      <w:pPr>
        <w:spacing w:after="0"/>
        <w:rPr>
          <w:rFonts w:ascii="Arial" w:hAnsi="Arial" w:cs="Arial"/>
          <w:b/>
          <w:sz w:val="24"/>
          <w:szCs w:val="24"/>
        </w:rPr>
      </w:pPr>
      <w:r>
        <w:rPr>
          <w:rFonts w:ascii="Arial" w:hAnsi="Arial" w:cs="Arial"/>
          <w:noProof/>
        </w:rPr>
        <w:drawing>
          <wp:anchor distT="0" distB="0" distL="114300" distR="114300" simplePos="0" relativeHeight="251677696" behindDoc="1" locked="0" layoutInCell="1" allowOverlap="1" wp14:anchorId="3A9A3BB2" wp14:editId="24BB553E">
            <wp:simplePos x="0" y="0"/>
            <wp:positionH relativeFrom="column">
              <wp:posOffset>7984209</wp:posOffset>
            </wp:positionH>
            <wp:positionV relativeFrom="page">
              <wp:posOffset>2731637</wp:posOffset>
            </wp:positionV>
            <wp:extent cx="1466850" cy="1466850"/>
            <wp:effectExtent l="0" t="0" r="0" b="0"/>
            <wp:wrapTight wrapText="bothSides">
              <wp:wrapPolygon edited="0">
                <wp:start x="0" y="0"/>
                <wp:lineTo x="0" y="21319"/>
                <wp:lineTo x="21319" y="21319"/>
                <wp:lineTo x="21319" y="0"/>
                <wp:lineTo x="0" y="0"/>
              </wp:wrapPolygon>
            </wp:wrapTight>
            <wp:docPr id="3" name="Picture 3" descr="C:\Users\RebeccaThomson\AppData\Local\Microsoft\Windows\INetCache\Content.MSO\F6BACA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Thomson\AppData\Local\Microsoft\Windows\INetCache\Content.MSO\F6BACAAE.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5A20E" w14:textId="6AD60D66" w:rsidR="006C6DEA" w:rsidRDefault="006C6DEA" w:rsidP="006C6DEA">
      <w:pPr>
        <w:spacing w:after="0"/>
        <w:rPr>
          <w:rFonts w:ascii="Arial" w:hAnsi="Arial" w:cs="Arial"/>
          <w:b/>
          <w:sz w:val="24"/>
          <w:szCs w:val="24"/>
        </w:rPr>
      </w:pPr>
      <w:r w:rsidRPr="004B1D46">
        <w:rPr>
          <w:rFonts w:ascii="Arial" w:hAnsi="Arial" w:cs="Arial"/>
          <w:b/>
          <w:sz w:val="24"/>
          <w:szCs w:val="24"/>
        </w:rPr>
        <w:t>Evaluation Method</w:t>
      </w:r>
    </w:p>
    <w:p w14:paraId="6F46D17E" w14:textId="66E371BB" w:rsidR="006C6DEA" w:rsidRPr="00EF299C" w:rsidRDefault="00EF299C" w:rsidP="00920F39">
      <w:pPr>
        <w:pStyle w:val="ListParagraph"/>
        <w:numPr>
          <w:ilvl w:val="0"/>
          <w:numId w:val="30"/>
        </w:numPr>
        <w:rPr>
          <w:rStyle w:val="normaltextrun"/>
          <w:rFonts w:cs="Arial"/>
          <w:b/>
          <w:sz w:val="28"/>
          <w:szCs w:val="28"/>
        </w:rPr>
      </w:pPr>
      <w:r>
        <w:rPr>
          <w:rStyle w:val="normaltextrun"/>
          <w:rFonts w:cs="Arial"/>
          <w:szCs w:val="28"/>
        </w:rPr>
        <w:t xml:space="preserve">Community Solutions Service User Feedback Survey </w:t>
      </w:r>
    </w:p>
    <w:p w14:paraId="6F963004" w14:textId="3612A113" w:rsidR="00EF299C" w:rsidRPr="00EF299C" w:rsidRDefault="00EF299C" w:rsidP="00920F39">
      <w:pPr>
        <w:pStyle w:val="ListParagraph"/>
        <w:numPr>
          <w:ilvl w:val="0"/>
          <w:numId w:val="30"/>
        </w:numPr>
        <w:rPr>
          <w:rStyle w:val="normaltextrun"/>
          <w:rFonts w:cs="Arial"/>
          <w:b/>
          <w:szCs w:val="28"/>
        </w:rPr>
      </w:pPr>
      <w:r w:rsidRPr="00EF299C">
        <w:rPr>
          <w:rStyle w:val="normaltextrun"/>
          <w:rFonts w:cs="Arial"/>
          <w:szCs w:val="28"/>
        </w:rPr>
        <w:t xml:space="preserve">Verbal feedback from </w:t>
      </w:r>
      <w:r>
        <w:rPr>
          <w:rStyle w:val="normaltextrun"/>
          <w:rFonts w:cs="Arial"/>
          <w:szCs w:val="28"/>
        </w:rPr>
        <w:t>members and staff</w:t>
      </w:r>
    </w:p>
    <w:p w14:paraId="03BA1A04" w14:textId="0D8EE245" w:rsidR="00EF299C" w:rsidRPr="00EF299C" w:rsidRDefault="00EF299C" w:rsidP="00920F39">
      <w:pPr>
        <w:pStyle w:val="ListParagraph"/>
        <w:numPr>
          <w:ilvl w:val="0"/>
          <w:numId w:val="30"/>
        </w:numPr>
        <w:rPr>
          <w:rStyle w:val="normaltextrun"/>
          <w:rFonts w:cs="Arial"/>
          <w:szCs w:val="28"/>
        </w:rPr>
      </w:pPr>
      <w:r w:rsidRPr="00EF299C">
        <w:rPr>
          <w:rStyle w:val="normaltextrun"/>
          <w:rFonts w:cs="Arial"/>
          <w:szCs w:val="28"/>
        </w:rPr>
        <w:t>Volunteer observations</w:t>
      </w:r>
    </w:p>
    <w:p w14:paraId="0ADFC9E2" w14:textId="5D874EFD" w:rsidR="006C6DEA" w:rsidRDefault="006C6DEA" w:rsidP="006C6DEA">
      <w:pPr>
        <w:spacing w:after="0"/>
        <w:rPr>
          <w:rFonts w:ascii="Arial" w:hAnsi="Arial" w:cs="Arial"/>
          <w:b/>
          <w:sz w:val="24"/>
          <w:szCs w:val="24"/>
        </w:rPr>
      </w:pPr>
      <w:r w:rsidRPr="004B1D46">
        <w:rPr>
          <w:rFonts w:ascii="Arial" w:hAnsi="Arial" w:cs="Arial"/>
          <w:b/>
          <w:sz w:val="24"/>
          <w:szCs w:val="24"/>
        </w:rPr>
        <w:t>Outcomes</w:t>
      </w:r>
      <w:r w:rsidRPr="000B7068">
        <w:rPr>
          <w:noProof/>
        </w:rPr>
        <w:t xml:space="preserve"> </w:t>
      </w:r>
      <w:r w:rsidR="006A7D89">
        <w:rPr>
          <w:noProof/>
        </w:rPr>
        <w:t xml:space="preserve"> </w:t>
      </w:r>
    </w:p>
    <w:p w14:paraId="4650A75C" w14:textId="79A8810E" w:rsidR="006C6DEA" w:rsidRDefault="006C6DEA" w:rsidP="006C6DEA">
      <w:pPr>
        <w:spacing w:after="0"/>
        <w:rPr>
          <w:rFonts w:ascii="Arial" w:hAnsi="Arial" w:cs="Arial"/>
          <w:sz w:val="24"/>
          <w:szCs w:val="24"/>
        </w:rPr>
      </w:pPr>
      <w:r>
        <w:rPr>
          <w:rFonts w:ascii="Arial" w:hAnsi="Arial" w:cs="Arial"/>
          <w:sz w:val="24"/>
          <w:szCs w:val="24"/>
        </w:rPr>
        <w:t>This project has:</w:t>
      </w:r>
    </w:p>
    <w:p w14:paraId="506BEC52" w14:textId="28230D0D" w:rsidR="006A7D89" w:rsidRDefault="009C159C" w:rsidP="00920F39">
      <w:pPr>
        <w:pStyle w:val="ListParagraph"/>
        <w:numPr>
          <w:ilvl w:val="0"/>
          <w:numId w:val="32"/>
        </w:numPr>
        <w:spacing w:after="0"/>
        <w:rPr>
          <w:rFonts w:cs="Arial"/>
          <w:szCs w:val="24"/>
        </w:rPr>
      </w:pPr>
      <w:r>
        <w:rPr>
          <w:rFonts w:cs="Arial"/>
          <w:szCs w:val="24"/>
        </w:rPr>
        <w:t xml:space="preserve">Provided 29 carers with 65 sessions of complimentary therapies </w:t>
      </w:r>
    </w:p>
    <w:p w14:paraId="63B873A7" w14:textId="79AE6F68" w:rsidR="009C159C" w:rsidRDefault="009C159C" w:rsidP="00920F39">
      <w:pPr>
        <w:pStyle w:val="ListParagraph"/>
        <w:numPr>
          <w:ilvl w:val="0"/>
          <w:numId w:val="32"/>
        </w:numPr>
        <w:spacing w:after="0"/>
        <w:rPr>
          <w:rFonts w:cs="Arial"/>
          <w:szCs w:val="24"/>
        </w:rPr>
      </w:pPr>
      <w:r>
        <w:rPr>
          <w:rFonts w:cs="Arial"/>
          <w:szCs w:val="24"/>
        </w:rPr>
        <w:t xml:space="preserve">Hosted 15 carer peer support group sessions </w:t>
      </w:r>
    </w:p>
    <w:p w14:paraId="33F4F31A" w14:textId="712E6AD9" w:rsidR="009C159C" w:rsidRDefault="009C159C" w:rsidP="00920F39">
      <w:pPr>
        <w:pStyle w:val="ListParagraph"/>
        <w:numPr>
          <w:ilvl w:val="0"/>
          <w:numId w:val="32"/>
        </w:numPr>
        <w:spacing w:after="0"/>
        <w:rPr>
          <w:rFonts w:cs="Arial"/>
          <w:szCs w:val="24"/>
        </w:rPr>
      </w:pPr>
      <w:r>
        <w:rPr>
          <w:rFonts w:cs="Arial"/>
          <w:szCs w:val="24"/>
        </w:rPr>
        <w:t xml:space="preserve">Hosted 65 community lunches </w:t>
      </w:r>
    </w:p>
    <w:p w14:paraId="1CC5ECA9" w14:textId="62874576" w:rsidR="009C159C" w:rsidRDefault="009C159C" w:rsidP="00920F39">
      <w:pPr>
        <w:pStyle w:val="ListParagraph"/>
        <w:numPr>
          <w:ilvl w:val="0"/>
          <w:numId w:val="32"/>
        </w:numPr>
        <w:spacing w:after="0"/>
        <w:rPr>
          <w:rFonts w:cs="Arial"/>
          <w:szCs w:val="24"/>
        </w:rPr>
      </w:pPr>
      <w:r>
        <w:rPr>
          <w:rFonts w:cs="Arial"/>
          <w:szCs w:val="24"/>
        </w:rPr>
        <w:t xml:space="preserve">Delivered 6 sessions of positive mental health activities and 7 physical health activities </w:t>
      </w:r>
    </w:p>
    <w:p w14:paraId="7A80AF5B" w14:textId="7BF3ADCC" w:rsidR="009C159C" w:rsidRPr="009C159C" w:rsidRDefault="009C159C" w:rsidP="00920F39">
      <w:pPr>
        <w:pStyle w:val="ListParagraph"/>
        <w:numPr>
          <w:ilvl w:val="0"/>
          <w:numId w:val="32"/>
        </w:numPr>
        <w:spacing w:after="0"/>
        <w:rPr>
          <w:rFonts w:cs="Arial"/>
          <w:szCs w:val="24"/>
        </w:rPr>
      </w:pPr>
      <w:r>
        <w:rPr>
          <w:rFonts w:cs="Arial"/>
          <w:szCs w:val="24"/>
        </w:rPr>
        <w:t>Hosted 8 drop-in community information events</w:t>
      </w:r>
    </w:p>
    <w:p w14:paraId="1F316079" w14:textId="77777777" w:rsidR="006C6DEA" w:rsidRDefault="006C6DEA" w:rsidP="006C6DEA">
      <w:pPr>
        <w:rPr>
          <w:rStyle w:val="normaltextrun"/>
          <w:rFonts w:ascii="Arial" w:hAnsi="Arial" w:cs="Arial"/>
          <w:b/>
          <w:sz w:val="28"/>
          <w:szCs w:val="28"/>
        </w:rPr>
      </w:pPr>
      <w:r w:rsidRPr="004B1D46">
        <w:rPr>
          <w:rFonts w:ascii="Arial" w:hAnsi="Arial" w:cs="Arial"/>
          <w:b/>
          <w:noProof/>
          <w:sz w:val="32"/>
        </w:rPr>
        <mc:AlternateContent>
          <mc:Choice Requires="wps">
            <w:drawing>
              <wp:anchor distT="0" distB="0" distL="114300" distR="114300" simplePos="0" relativeHeight="251652096" behindDoc="1" locked="0" layoutInCell="1" allowOverlap="1" wp14:anchorId="3DF13C2E" wp14:editId="7D8D1F26">
                <wp:simplePos x="0" y="0"/>
                <wp:positionH relativeFrom="margin">
                  <wp:align>left</wp:align>
                </wp:positionH>
                <wp:positionV relativeFrom="paragraph">
                  <wp:posOffset>90087</wp:posOffset>
                </wp:positionV>
                <wp:extent cx="9452344" cy="1923802"/>
                <wp:effectExtent l="19050" t="19050" r="15875" b="19685"/>
                <wp:wrapNone/>
                <wp:docPr id="45" name="Rectangle: Rounded Corners 45"/>
                <wp:cNvGraphicFramePr/>
                <a:graphic xmlns:a="http://schemas.openxmlformats.org/drawingml/2006/main">
                  <a:graphicData uri="http://schemas.microsoft.com/office/word/2010/wordprocessingShape">
                    <wps:wsp>
                      <wps:cNvSpPr/>
                      <wps:spPr>
                        <a:xfrm>
                          <a:off x="0" y="0"/>
                          <a:ext cx="9452344" cy="1923802"/>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87E3D" w14:textId="3F43B6FC" w:rsidR="007179CB" w:rsidRDefault="007179CB" w:rsidP="006C6DEA">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23CFBEC2" w14:textId="2C245F21" w:rsidR="007179CB" w:rsidRPr="008C4E89" w:rsidRDefault="007179CB" w:rsidP="00920F39">
                            <w:pPr>
                              <w:pStyle w:val="ListParagraph"/>
                              <w:numPr>
                                <w:ilvl w:val="0"/>
                                <w:numId w:val="31"/>
                              </w:numPr>
                              <w:jc w:val="both"/>
                              <w:rPr>
                                <w:rFonts w:cs="Arial"/>
                                <w:b/>
                                <w:szCs w:val="24"/>
                              </w:rPr>
                            </w:pPr>
                            <w:r>
                              <w:rPr>
                                <w:rFonts w:cs="Arial"/>
                                <w:szCs w:val="24"/>
                              </w:rPr>
                              <w:t xml:space="preserve">The project completed a community mapping exercise to identify available services that may benefit their members, and as a result became aware of opportunities and services provided by libraries in North Lanarkshire. The project arranged for a talk about these services and a digital workshop, and most attendees signed up to use the </w:t>
                            </w:r>
                            <w:proofErr w:type="spellStart"/>
                            <w:r>
                              <w:rPr>
                                <w:rFonts w:cs="Arial"/>
                                <w:szCs w:val="24"/>
                              </w:rPr>
                              <w:t>BorrowBox</w:t>
                            </w:r>
                            <w:proofErr w:type="spellEnd"/>
                            <w:r>
                              <w:rPr>
                                <w:rFonts w:cs="Arial"/>
                                <w:szCs w:val="24"/>
                              </w:rPr>
                              <w:t xml:space="preserve"> service to access books online</w:t>
                            </w:r>
                          </w:p>
                          <w:p w14:paraId="0FAFD0BE" w14:textId="6C671979" w:rsidR="007179CB" w:rsidRPr="008C4E89" w:rsidRDefault="007179CB" w:rsidP="00920F39">
                            <w:pPr>
                              <w:pStyle w:val="ListParagraph"/>
                              <w:numPr>
                                <w:ilvl w:val="0"/>
                                <w:numId w:val="31"/>
                              </w:numPr>
                              <w:jc w:val="both"/>
                              <w:rPr>
                                <w:rFonts w:cs="Arial"/>
                                <w:b/>
                                <w:szCs w:val="24"/>
                              </w:rPr>
                            </w:pPr>
                            <w:r w:rsidRPr="008C4E89">
                              <w:rPr>
                                <w:rFonts w:cs="Arial"/>
                                <w:szCs w:val="24"/>
                              </w:rPr>
                              <w:t xml:space="preserve">Going forward, the project would like to increase interagency and intergenerational working, raising awareness of Parkinson’s and local support available </w:t>
                            </w:r>
                          </w:p>
                          <w:p w14:paraId="4A4920E8" w14:textId="755DCFBA" w:rsidR="007179CB" w:rsidRPr="008C4E89" w:rsidRDefault="007179CB" w:rsidP="00920F39">
                            <w:pPr>
                              <w:pStyle w:val="ListParagraph"/>
                              <w:numPr>
                                <w:ilvl w:val="0"/>
                                <w:numId w:val="31"/>
                              </w:numPr>
                              <w:jc w:val="both"/>
                              <w:rPr>
                                <w:rFonts w:cs="Arial"/>
                                <w:b/>
                                <w:szCs w:val="24"/>
                              </w:rPr>
                            </w:pPr>
                            <w:r>
                              <w:rPr>
                                <w:rFonts w:cs="Arial"/>
                                <w:szCs w:val="24"/>
                              </w:rPr>
                              <w:t xml:space="preserve">The project fed back that the introduction of the Memory Days has been popular. Two sessions were hosted where members shared memories of school and weddings. </w:t>
                            </w:r>
                          </w:p>
                          <w:p w14:paraId="66E7AFAF" w14:textId="77777777"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13C2E" id="Rectangle: Rounded Corners 45" o:spid="_x0000_s1040" style="position:absolute;margin-left:0;margin-top:7.1pt;width:744.3pt;height:151.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" filled="f" strokecolor="#0098da" strokeweight="3pt">
                <v:stroke joinstyle="miter"/>
                <v:textbox>
                  <w:txbxContent>
                    <w:p w14:paraId="5D187E3D" w14:textId="3F43B6FC" w:rsidR="007179CB" w:rsidRDefault="007179CB" w:rsidP="006C6DEA">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23CFBEC2" w14:textId="2C245F21" w:rsidR="007179CB" w:rsidRPr="008C4E89" w:rsidRDefault="007179CB" w:rsidP="00920F39">
                      <w:pPr>
                        <w:pStyle w:val="ListParagraph"/>
                        <w:numPr>
                          <w:ilvl w:val="0"/>
                          <w:numId w:val="31"/>
                        </w:numPr>
                        <w:jc w:val="both"/>
                        <w:rPr>
                          <w:rFonts w:cs="Arial"/>
                          <w:b/>
                          <w:szCs w:val="24"/>
                        </w:rPr>
                      </w:pPr>
                      <w:r>
                        <w:rPr>
                          <w:rFonts w:cs="Arial"/>
                          <w:szCs w:val="24"/>
                        </w:rPr>
                        <w:t xml:space="preserve">The project completed a community mapping exercise to identify available services that may benefit their members, and as a result became aware of opportunities and services provided by libraries in North Lanarkshire. The project arranged for a talk about these services and a digital workshop, and most attendees signed up to use the </w:t>
                      </w:r>
                      <w:proofErr w:type="spellStart"/>
                      <w:r>
                        <w:rPr>
                          <w:rFonts w:cs="Arial"/>
                          <w:szCs w:val="24"/>
                        </w:rPr>
                        <w:t>BorrowBox</w:t>
                      </w:r>
                      <w:proofErr w:type="spellEnd"/>
                      <w:r>
                        <w:rPr>
                          <w:rFonts w:cs="Arial"/>
                          <w:szCs w:val="24"/>
                        </w:rPr>
                        <w:t xml:space="preserve"> service to access books online</w:t>
                      </w:r>
                    </w:p>
                    <w:p w14:paraId="0FAFD0BE" w14:textId="6C671979" w:rsidR="007179CB" w:rsidRPr="008C4E89" w:rsidRDefault="007179CB" w:rsidP="00920F39">
                      <w:pPr>
                        <w:pStyle w:val="ListParagraph"/>
                        <w:numPr>
                          <w:ilvl w:val="0"/>
                          <w:numId w:val="31"/>
                        </w:numPr>
                        <w:jc w:val="both"/>
                        <w:rPr>
                          <w:rFonts w:cs="Arial"/>
                          <w:b/>
                          <w:szCs w:val="24"/>
                        </w:rPr>
                      </w:pPr>
                      <w:r w:rsidRPr="008C4E89">
                        <w:rPr>
                          <w:rFonts w:cs="Arial"/>
                          <w:szCs w:val="24"/>
                        </w:rPr>
                        <w:t xml:space="preserve">Going forward, the project would like to increase interagency and intergenerational working, raising awareness of Parkinson’s and local support available </w:t>
                      </w:r>
                    </w:p>
                    <w:p w14:paraId="4A4920E8" w14:textId="755DCFBA" w:rsidR="007179CB" w:rsidRPr="008C4E89" w:rsidRDefault="007179CB" w:rsidP="00920F39">
                      <w:pPr>
                        <w:pStyle w:val="ListParagraph"/>
                        <w:numPr>
                          <w:ilvl w:val="0"/>
                          <w:numId w:val="31"/>
                        </w:numPr>
                        <w:jc w:val="both"/>
                        <w:rPr>
                          <w:rFonts w:cs="Arial"/>
                          <w:b/>
                          <w:szCs w:val="24"/>
                        </w:rPr>
                      </w:pPr>
                      <w:r>
                        <w:rPr>
                          <w:rFonts w:cs="Arial"/>
                          <w:szCs w:val="24"/>
                        </w:rPr>
                        <w:t xml:space="preserve">The project fed back that the introduction of the Memory Days has been popular. Two sessions were hosted where members shared memories of school and weddings. </w:t>
                      </w:r>
                    </w:p>
                    <w:p w14:paraId="66E7AFAF" w14:textId="77777777"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Style w:val="normaltextrun"/>
          <w:rFonts w:ascii="Arial" w:hAnsi="Arial" w:cs="Arial"/>
          <w:b/>
          <w:sz w:val="28"/>
          <w:szCs w:val="28"/>
        </w:rPr>
        <w:br w:type="page"/>
      </w:r>
    </w:p>
    <w:p w14:paraId="7C6B6939" w14:textId="778D387F" w:rsidR="00657E73" w:rsidRDefault="006C6DEA" w:rsidP="006C6DEA">
      <w:pPr>
        <w:spacing w:after="0"/>
        <w:jc w:val="both"/>
        <w:rPr>
          <w:rStyle w:val="normaltextrun"/>
          <w:rFonts w:ascii="Arial" w:hAnsi="Arial" w:cs="Arial"/>
          <w:b/>
          <w:sz w:val="28"/>
          <w:szCs w:val="28"/>
        </w:rPr>
      </w:pPr>
      <w:proofErr w:type="spellStart"/>
      <w:r>
        <w:rPr>
          <w:rStyle w:val="normaltextrun"/>
          <w:rFonts w:ascii="Arial" w:hAnsi="Arial" w:cs="Arial"/>
          <w:b/>
          <w:sz w:val="28"/>
          <w:szCs w:val="28"/>
        </w:rPr>
        <w:lastRenderedPageBreak/>
        <w:t>PlayPeace</w:t>
      </w:r>
      <w:proofErr w:type="spellEnd"/>
      <w:r w:rsidR="00657E73">
        <w:rPr>
          <w:rStyle w:val="normaltextrun"/>
          <w:rFonts w:ascii="Arial" w:hAnsi="Arial" w:cs="Arial"/>
          <w:b/>
          <w:sz w:val="28"/>
          <w:szCs w:val="28"/>
        </w:rPr>
        <w:t xml:space="preserve"> – </w:t>
      </w:r>
      <w:proofErr w:type="spellStart"/>
      <w:r w:rsidR="00657E73">
        <w:rPr>
          <w:rStyle w:val="normaltextrun"/>
          <w:rFonts w:ascii="Arial" w:hAnsi="Arial" w:cs="Arial"/>
          <w:b/>
          <w:sz w:val="28"/>
          <w:szCs w:val="28"/>
        </w:rPr>
        <w:t>PlayPeace</w:t>
      </w:r>
      <w:proofErr w:type="spellEnd"/>
      <w:r w:rsidR="00657E73">
        <w:rPr>
          <w:rStyle w:val="normaltextrun"/>
          <w:rFonts w:ascii="Arial" w:hAnsi="Arial" w:cs="Arial"/>
          <w:b/>
          <w:sz w:val="28"/>
          <w:szCs w:val="28"/>
        </w:rPr>
        <w:t xml:space="preserve"> Cares</w:t>
      </w:r>
    </w:p>
    <w:p w14:paraId="7FBD5193" w14:textId="77777777" w:rsidR="00657E73" w:rsidRPr="00657E73" w:rsidRDefault="00657E73" w:rsidP="006C6DEA">
      <w:pPr>
        <w:spacing w:after="0"/>
        <w:jc w:val="both"/>
        <w:rPr>
          <w:rStyle w:val="normaltextrun"/>
          <w:rFonts w:ascii="Arial" w:hAnsi="Arial" w:cs="Arial"/>
          <w:b/>
          <w:sz w:val="10"/>
          <w:szCs w:val="28"/>
        </w:rPr>
      </w:pPr>
    </w:p>
    <w:p w14:paraId="4E2F54B9" w14:textId="5E2E1098" w:rsidR="006C6DEA" w:rsidRPr="00631401" w:rsidRDefault="00657E73" w:rsidP="006C6DEA">
      <w:pPr>
        <w:spacing w:after="0"/>
        <w:jc w:val="both"/>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4144" behindDoc="1" locked="0" layoutInCell="1" allowOverlap="1" wp14:anchorId="0488497A" wp14:editId="2E4E1A4B">
                <wp:simplePos x="0" y="0"/>
                <wp:positionH relativeFrom="margin">
                  <wp:align>left</wp:align>
                </wp:positionH>
                <wp:positionV relativeFrom="paragraph">
                  <wp:posOffset>36335</wp:posOffset>
                </wp:positionV>
                <wp:extent cx="9452344" cy="1258784"/>
                <wp:effectExtent l="19050" t="19050" r="15875" b="17780"/>
                <wp:wrapNone/>
                <wp:docPr id="46" name="Rectangle: Rounded Corners 46"/>
                <wp:cNvGraphicFramePr/>
                <a:graphic xmlns:a="http://schemas.openxmlformats.org/drawingml/2006/main">
                  <a:graphicData uri="http://schemas.microsoft.com/office/word/2010/wordprocessingShape">
                    <wps:wsp>
                      <wps:cNvSpPr/>
                      <wps:spPr>
                        <a:xfrm>
                          <a:off x="0" y="0"/>
                          <a:ext cx="9452344" cy="1258784"/>
                        </a:xfrm>
                        <a:prstGeom prst="roundRect">
                          <a:avLst/>
                        </a:prstGeom>
                        <a:noFill/>
                        <a:ln w="38100">
                          <a:solidFill>
                            <a:srgbClr val="BFD10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3742C" w14:textId="15FDE379" w:rsidR="007179CB" w:rsidRPr="00657E73"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reduce social isolation by providing access to short breaks to parent carers and other carers of children and young people with additional support needs </w:t>
                            </w:r>
                          </w:p>
                          <w:p w14:paraId="33ECAD34" w14:textId="16B55570" w:rsidR="007179CB" w:rsidRPr="00657E73"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Peer support groups and wellbeing activities recognising parent carers role</w:t>
                            </w:r>
                          </w:p>
                          <w:p w14:paraId="19BD68FA" w14:textId="26364014"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657E73">
                              <w:rPr>
                                <w:rFonts w:ascii="Arial" w:hAnsi="Arial" w:cs="Arial"/>
                                <w:color w:val="000000" w:themeColor="text1"/>
                                <w:sz w:val="24"/>
                                <w:szCs w:val="24"/>
                              </w:rPr>
                              <w:t xml:space="preserve">361 carers, 94 </w:t>
                            </w:r>
                            <w:r w:rsidR="000742C0">
                              <w:rPr>
                                <w:rFonts w:ascii="Arial" w:hAnsi="Arial" w:cs="Arial"/>
                                <w:color w:val="000000" w:themeColor="text1"/>
                                <w:sz w:val="24"/>
                                <w:szCs w:val="24"/>
                              </w:rPr>
                              <w:t>cared-for</w:t>
                            </w:r>
                            <w:r w:rsidRPr="00657E73">
                              <w:rPr>
                                <w:rFonts w:ascii="Arial" w:hAnsi="Arial" w:cs="Arial"/>
                                <w:color w:val="000000" w:themeColor="text1"/>
                                <w:sz w:val="24"/>
                                <w:szCs w:val="24"/>
                              </w:rPr>
                              <w:t xml:space="preserve"> people/wider 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8497A" id="Rectangle: Rounded Corners 46" o:spid="_x0000_s1041" style="position:absolute;left:0;text-align:left;margin-left:0;margin-top:2.85pt;width:744.3pt;height:99.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" filled="f" strokecolor="#bfd10d" strokeweight="3pt">
                <v:stroke joinstyle="miter"/>
                <v:textbox>
                  <w:txbxContent>
                    <w:p w14:paraId="5FE3742C" w14:textId="15FDE379" w:rsidR="007179CB" w:rsidRPr="00657E73"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reduce social isolation by providing access to short breaks to parent carers and other carers of children and young people with additional support needs </w:t>
                      </w:r>
                    </w:p>
                    <w:p w14:paraId="33ECAD34" w14:textId="16B55570" w:rsidR="007179CB" w:rsidRPr="00657E73"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Peer support groups and wellbeing activities recognising parent carers role</w:t>
                      </w:r>
                    </w:p>
                    <w:p w14:paraId="19BD68FA" w14:textId="26364014"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657E73">
                        <w:rPr>
                          <w:rFonts w:ascii="Arial" w:hAnsi="Arial" w:cs="Arial"/>
                          <w:color w:val="000000" w:themeColor="text1"/>
                          <w:sz w:val="24"/>
                          <w:szCs w:val="24"/>
                        </w:rPr>
                        <w:t xml:space="preserve">361 carers, 94 </w:t>
                      </w:r>
                      <w:r w:rsidR="000742C0">
                        <w:rPr>
                          <w:rFonts w:ascii="Arial" w:hAnsi="Arial" w:cs="Arial"/>
                          <w:color w:val="000000" w:themeColor="text1"/>
                          <w:sz w:val="24"/>
                          <w:szCs w:val="24"/>
                        </w:rPr>
                        <w:t>cared-for</w:t>
                      </w:r>
                      <w:r w:rsidRPr="00657E73">
                        <w:rPr>
                          <w:rFonts w:ascii="Arial" w:hAnsi="Arial" w:cs="Arial"/>
                          <w:color w:val="000000" w:themeColor="text1"/>
                          <w:sz w:val="24"/>
                          <w:szCs w:val="24"/>
                        </w:rPr>
                        <w:t xml:space="preserve"> people/wider families</w:t>
                      </w:r>
                    </w:p>
                  </w:txbxContent>
                </v:textbox>
                <w10:wrap anchorx="margin"/>
              </v:roundrect>
            </w:pict>
          </mc:Fallback>
        </mc:AlternateContent>
      </w:r>
    </w:p>
    <w:p w14:paraId="08D2170D" w14:textId="165AC534" w:rsidR="006C6DEA" w:rsidRPr="00631401" w:rsidRDefault="006C6DEA" w:rsidP="006C6DEA">
      <w:pPr>
        <w:spacing w:after="0"/>
        <w:jc w:val="both"/>
        <w:rPr>
          <w:rFonts w:ascii="Arial" w:hAnsi="Arial" w:cs="Arial"/>
          <w:b/>
          <w:sz w:val="24"/>
          <w:szCs w:val="24"/>
        </w:rPr>
      </w:pPr>
    </w:p>
    <w:p w14:paraId="7ECAF907" w14:textId="77777777" w:rsidR="006C6DEA" w:rsidRDefault="006C6DEA" w:rsidP="006C6DEA">
      <w:pPr>
        <w:rPr>
          <w:rStyle w:val="normaltextrun"/>
          <w:rFonts w:ascii="Arial" w:hAnsi="Arial" w:cs="Arial"/>
          <w:b/>
          <w:sz w:val="28"/>
          <w:szCs w:val="28"/>
        </w:rPr>
      </w:pPr>
    </w:p>
    <w:p w14:paraId="4BC0814C" w14:textId="77777777" w:rsidR="006C6DEA" w:rsidRDefault="006C6DEA" w:rsidP="006C6DEA">
      <w:pPr>
        <w:rPr>
          <w:rStyle w:val="normaltextrun"/>
          <w:rFonts w:ascii="Arial" w:hAnsi="Arial" w:cs="Arial"/>
          <w:b/>
          <w:sz w:val="28"/>
          <w:szCs w:val="28"/>
        </w:rPr>
      </w:pPr>
    </w:p>
    <w:p w14:paraId="332D0EE9" w14:textId="77777777" w:rsidR="006C6DEA" w:rsidRDefault="006C6DEA" w:rsidP="006C6DEA">
      <w:pPr>
        <w:rPr>
          <w:rStyle w:val="normaltextrun"/>
          <w:rFonts w:ascii="Arial" w:hAnsi="Arial" w:cs="Arial"/>
          <w:b/>
          <w:sz w:val="28"/>
          <w:szCs w:val="28"/>
        </w:rPr>
      </w:pPr>
    </w:p>
    <w:p w14:paraId="70D0362B" w14:textId="2B4CD18C" w:rsidR="00657E73" w:rsidRDefault="00657E73" w:rsidP="006C6DEA">
      <w:pPr>
        <w:spacing w:after="0"/>
        <w:rPr>
          <w:rFonts w:ascii="Arial" w:hAnsi="Arial" w:cs="Arial"/>
          <w:b/>
          <w:sz w:val="24"/>
          <w:szCs w:val="24"/>
        </w:rPr>
      </w:pPr>
      <w:r>
        <w:rPr>
          <w:rStyle w:val="normaltextrun"/>
          <w:rFonts w:cs="Arial"/>
          <w:noProof/>
          <w:szCs w:val="28"/>
        </w:rPr>
        <w:drawing>
          <wp:anchor distT="0" distB="0" distL="114300" distR="114300" simplePos="0" relativeHeight="251679744" behindDoc="1" locked="0" layoutInCell="1" allowOverlap="1" wp14:anchorId="4B0F5787" wp14:editId="69C1112D">
            <wp:simplePos x="0" y="0"/>
            <wp:positionH relativeFrom="column">
              <wp:posOffset>7813362</wp:posOffset>
            </wp:positionH>
            <wp:positionV relativeFrom="margin">
              <wp:align>center</wp:align>
            </wp:positionV>
            <wp:extent cx="1614805" cy="2284095"/>
            <wp:effectExtent l="0" t="0" r="4445" b="1905"/>
            <wp:wrapTight wrapText="bothSides">
              <wp:wrapPolygon edited="0">
                <wp:start x="0" y="0"/>
                <wp:lineTo x="0" y="21438"/>
                <wp:lineTo x="21405" y="21438"/>
                <wp:lineTo x="214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4805" cy="2284095"/>
                    </a:xfrm>
                    <a:prstGeom prst="rect">
                      <a:avLst/>
                    </a:prstGeom>
                    <a:noFill/>
                  </pic:spPr>
                </pic:pic>
              </a:graphicData>
            </a:graphic>
            <wp14:sizeRelH relativeFrom="margin">
              <wp14:pctWidth>0</wp14:pctWidth>
            </wp14:sizeRelH>
            <wp14:sizeRelV relativeFrom="margin">
              <wp14:pctHeight>0</wp14:pctHeight>
            </wp14:sizeRelV>
          </wp:anchor>
        </w:drawing>
      </w:r>
    </w:p>
    <w:p w14:paraId="62A1D35D" w14:textId="365FA820" w:rsidR="006C6DEA" w:rsidRDefault="006C6DEA" w:rsidP="006C6DEA">
      <w:pPr>
        <w:spacing w:after="0"/>
        <w:rPr>
          <w:rFonts w:ascii="Arial" w:hAnsi="Arial" w:cs="Arial"/>
          <w:b/>
          <w:sz w:val="24"/>
          <w:szCs w:val="24"/>
        </w:rPr>
      </w:pPr>
      <w:r w:rsidRPr="004B1D46">
        <w:rPr>
          <w:rFonts w:ascii="Arial" w:hAnsi="Arial" w:cs="Arial"/>
          <w:b/>
          <w:sz w:val="24"/>
          <w:szCs w:val="24"/>
        </w:rPr>
        <w:t>Evaluation Method</w:t>
      </w:r>
    </w:p>
    <w:p w14:paraId="75368500" w14:textId="68E16E2E" w:rsidR="006C6DEA" w:rsidRPr="00657E73" w:rsidRDefault="00657E73" w:rsidP="00920F39">
      <w:pPr>
        <w:pStyle w:val="ListParagraph"/>
        <w:numPr>
          <w:ilvl w:val="0"/>
          <w:numId w:val="33"/>
        </w:numPr>
        <w:rPr>
          <w:rStyle w:val="normaltextrun"/>
          <w:rFonts w:cs="Arial"/>
          <w:b/>
          <w:sz w:val="28"/>
          <w:szCs w:val="28"/>
        </w:rPr>
      </w:pPr>
      <w:r>
        <w:rPr>
          <w:rStyle w:val="normaltextrun"/>
          <w:rFonts w:cs="Arial"/>
          <w:szCs w:val="28"/>
        </w:rPr>
        <w:t>Online written feedback from online platform</w:t>
      </w:r>
    </w:p>
    <w:p w14:paraId="6ACA74AE" w14:textId="0AB6CE12" w:rsidR="00657E73" w:rsidRPr="00657E73" w:rsidRDefault="00657E73" w:rsidP="00920F39">
      <w:pPr>
        <w:pStyle w:val="ListParagraph"/>
        <w:numPr>
          <w:ilvl w:val="0"/>
          <w:numId w:val="33"/>
        </w:numPr>
        <w:rPr>
          <w:rStyle w:val="normaltextrun"/>
          <w:rFonts w:cs="Arial"/>
          <w:b/>
          <w:sz w:val="28"/>
          <w:szCs w:val="28"/>
        </w:rPr>
      </w:pPr>
      <w:r>
        <w:rPr>
          <w:rStyle w:val="normaltextrun"/>
          <w:rFonts w:cs="Arial"/>
          <w:szCs w:val="28"/>
        </w:rPr>
        <w:t xml:space="preserve">Verbal feedback </w:t>
      </w:r>
    </w:p>
    <w:p w14:paraId="4799589F" w14:textId="77777777" w:rsidR="006C6DEA" w:rsidRDefault="006C6DEA" w:rsidP="006C6DEA">
      <w:pPr>
        <w:spacing w:after="0"/>
        <w:rPr>
          <w:rFonts w:ascii="Arial" w:hAnsi="Arial" w:cs="Arial"/>
          <w:b/>
          <w:sz w:val="24"/>
          <w:szCs w:val="24"/>
        </w:rPr>
      </w:pPr>
      <w:r w:rsidRPr="004B1D46">
        <w:rPr>
          <w:rFonts w:ascii="Arial" w:hAnsi="Arial" w:cs="Arial"/>
          <w:b/>
          <w:sz w:val="24"/>
          <w:szCs w:val="24"/>
        </w:rPr>
        <w:t>Outcomes</w:t>
      </w:r>
      <w:r w:rsidRPr="000B7068">
        <w:rPr>
          <w:noProof/>
        </w:rPr>
        <w:t xml:space="preserve"> </w:t>
      </w:r>
    </w:p>
    <w:p w14:paraId="60E99CE8" w14:textId="5186D4C3" w:rsidR="006C6DEA" w:rsidRDefault="006C6DEA" w:rsidP="006C6DEA">
      <w:pPr>
        <w:spacing w:after="0"/>
        <w:rPr>
          <w:rFonts w:ascii="Arial" w:hAnsi="Arial" w:cs="Arial"/>
          <w:sz w:val="24"/>
          <w:szCs w:val="24"/>
        </w:rPr>
      </w:pPr>
      <w:r>
        <w:rPr>
          <w:rFonts w:ascii="Arial" w:hAnsi="Arial" w:cs="Arial"/>
          <w:sz w:val="24"/>
          <w:szCs w:val="24"/>
        </w:rPr>
        <w:t>This project has:</w:t>
      </w:r>
    </w:p>
    <w:p w14:paraId="3C9D2A89" w14:textId="28F469A7" w:rsidR="00C05D0C" w:rsidRDefault="00C05D0C" w:rsidP="00920F39">
      <w:pPr>
        <w:pStyle w:val="ListParagraph"/>
        <w:numPr>
          <w:ilvl w:val="0"/>
          <w:numId w:val="34"/>
        </w:numPr>
        <w:spacing w:after="0"/>
        <w:rPr>
          <w:rFonts w:cs="Arial"/>
          <w:szCs w:val="24"/>
        </w:rPr>
      </w:pPr>
      <w:r>
        <w:rPr>
          <w:rFonts w:cs="Arial"/>
          <w:szCs w:val="24"/>
        </w:rPr>
        <w:t xml:space="preserve">Hosted two online support and information platforms: a closed Facebook group and a WhatsApp support group </w:t>
      </w:r>
    </w:p>
    <w:p w14:paraId="4385E523" w14:textId="1608086F" w:rsidR="00C05D0C" w:rsidRDefault="00C05D0C" w:rsidP="00920F39">
      <w:pPr>
        <w:pStyle w:val="ListParagraph"/>
        <w:numPr>
          <w:ilvl w:val="0"/>
          <w:numId w:val="34"/>
        </w:numPr>
        <w:spacing w:after="0"/>
        <w:rPr>
          <w:rFonts w:cs="Arial"/>
          <w:szCs w:val="24"/>
        </w:rPr>
      </w:pPr>
      <w:r>
        <w:rPr>
          <w:rFonts w:cs="Arial"/>
          <w:szCs w:val="24"/>
        </w:rPr>
        <w:t>Delivered seven parent carer support sessions at the Healing Cave</w:t>
      </w:r>
    </w:p>
    <w:p w14:paraId="47A95262" w14:textId="148AA1E1" w:rsidR="00C05D0C" w:rsidRDefault="00C05D0C" w:rsidP="00920F39">
      <w:pPr>
        <w:pStyle w:val="ListParagraph"/>
        <w:numPr>
          <w:ilvl w:val="0"/>
          <w:numId w:val="34"/>
        </w:numPr>
        <w:spacing w:after="0"/>
        <w:rPr>
          <w:rFonts w:cs="Arial"/>
          <w:szCs w:val="24"/>
        </w:rPr>
      </w:pPr>
      <w:r>
        <w:rPr>
          <w:rFonts w:cs="Arial"/>
          <w:szCs w:val="24"/>
        </w:rPr>
        <w:t>Hosted festive events included three festive family short breaks, a Christmas and New Years’ Day family celebration</w:t>
      </w:r>
    </w:p>
    <w:p w14:paraId="2570FCAC" w14:textId="6B30D3A1" w:rsidR="00C05D0C" w:rsidRPr="00C05D0C" w:rsidRDefault="00C05D0C" w:rsidP="00920F39">
      <w:pPr>
        <w:pStyle w:val="ListParagraph"/>
        <w:numPr>
          <w:ilvl w:val="0"/>
          <w:numId w:val="34"/>
        </w:numPr>
        <w:spacing w:after="0"/>
        <w:rPr>
          <w:rFonts w:cs="Arial"/>
          <w:szCs w:val="24"/>
        </w:rPr>
      </w:pPr>
      <w:r>
        <w:rPr>
          <w:rFonts w:cs="Arial"/>
          <w:szCs w:val="24"/>
        </w:rPr>
        <w:t xml:space="preserve">Delivered 5 sessions of a walking group </w:t>
      </w:r>
    </w:p>
    <w:p w14:paraId="7D35659E" w14:textId="77777777" w:rsidR="006C6DEA" w:rsidRDefault="006C6DEA" w:rsidP="006C6DEA">
      <w:pPr>
        <w:rPr>
          <w:rStyle w:val="normaltextrun"/>
          <w:rFonts w:ascii="Arial" w:hAnsi="Arial" w:cs="Arial"/>
          <w:b/>
          <w:sz w:val="28"/>
          <w:szCs w:val="28"/>
        </w:rPr>
      </w:pPr>
      <w:r w:rsidRPr="004B1D46">
        <w:rPr>
          <w:rFonts w:ascii="Arial" w:hAnsi="Arial" w:cs="Arial"/>
          <w:b/>
          <w:noProof/>
          <w:sz w:val="32"/>
        </w:rPr>
        <mc:AlternateContent>
          <mc:Choice Requires="wps">
            <w:drawing>
              <wp:anchor distT="0" distB="0" distL="114300" distR="114300" simplePos="0" relativeHeight="251656192" behindDoc="1" locked="0" layoutInCell="1" allowOverlap="1" wp14:anchorId="3016C07E" wp14:editId="2ED7A9A6">
                <wp:simplePos x="0" y="0"/>
                <wp:positionH relativeFrom="margin">
                  <wp:align>left</wp:align>
                </wp:positionH>
                <wp:positionV relativeFrom="paragraph">
                  <wp:posOffset>154478</wp:posOffset>
                </wp:positionV>
                <wp:extent cx="9452344" cy="1603169"/>
                <wp:effectExtent l="19050" t="19050" r="15875" b="16510"/>
                <wp:wrapNone/>
                <wp:docPr id="47" name="Rectangle: Rounded Corners 47"/>
                <wp:cNvGraphicFramePr/>
                <a:graphic xmlns:a="http://schemas.openxmlformats.org/drawingml/2006/main">
                  <a:graphicData uri="http://schemas.microsoft.com/office/word/2010/wordprocessingShape">
                    <wps:wsp>
                      <wps:cNvSpPr/>
                      <wps:spPr>
                        <a:xfrm>
                          <a:off x="0" y="0"/>
                          <a:ext cx="9452344" cy="1603169"/>
                        </a:xfrm>
                        <a:prstGeom prst="roundRect">
                          <a:avLst/>
                        </a:prstGeom>
                        <a:noFill/>
                        <a:ln w="38100">
                          <a:solidFill>
                            <a:srgbClr val="F8A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3BFFD" w14:textId="4B33CA50" w:rsidR="007179CB" w:rsidRDefault="007179CB" w:rsidP="006C6DEA">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1CE53E99" w14:textId="7ABEEC71" w:rsidR="007179CB" w:rsidRDefault="007179CB" w:rsidP="00920F39">
                            <w:pPr>
                              <w:pStyle w:val="ListParagraph"/>
                              <w:numPr>
                                <w:ilvl w:val="0"/>
                                <w:numId w:val="35"/>
                              </w:numPr>
                              <w:jc w:val="both"/>
                              <w:rPr>
                                <w:rFonts w:cs="Arial"/>
                                <w:szCs w:val="24"/>
                              </w:rPr>
                            </w:pPr>
                            <w:r w:rsidRPr="00C05D0C">
                              <w:rPr>
                                <w:rFonts w:cs="Arial"/>
                                <w:szCs w:val="24"/>
                              </w:rPr>
                              <w:t>The project fed back that the parent carer peer support group has been beneficial in prompting parents to gain knowledge on how to navigate available services from advice and lived experience of others</w:t>
                            </w:r>
                            <w:r>
                              <w:rPr>
                                <w:rFonts w:cs="Arial"/>
                                <w:szCs w:val="24"/>
                              </w:rPr>
                              <w:t xml:space="preserve">. </w:t>
                            </w:r>
                          </w:p>
                          <w:p w14:paraId="482A3892" w14:textId="3F300A3A" w:rsidR="007179CB" w:rsidRDefault="007179CB" w:rsidP="00920F39">
                            <w:pPr>
                              <w:pStyle w:val="ListParagraph"/>
                              <w:numPr>
                                <w:ilvl w:val="0"/>
                                <w:numId w:val="35"/>
                              </w:numPr>
                              <w:jc w:val="both"/>
                              <w:rPr>
                                <w:rFonts w:cs="Arial"/>
                                <w:szCs w:val="24"/>
                              </w:rPr>
                            </w:pPr>
                            <w:r>
                              <w:rPr>
                                <w:rFonts w:cs="Arial"/>
                                <w:szCs w:val="24"/>
                              </w:rPr>
                              <w:t xml:space="preserve">From the walking group, four parents have signed up to participate in the Glasgow Kilt walk to fundraise for </w:t>
                            </w:r>
                            <w:proofErr w:type="spellStart"/>
                            <w:r>
                              <w:rPr>
                                <w:rFonts w:cs="Arial"/>
                                <w:szCs w:val="24"/>
                              </w:rPr>
                              <w:t>PlayPeace</w:t>
                            </w:r>
                            <w:proofErr w:type="spellEnd"/>
                          </w:p>
                          <w:p w14:paraId="31053587" w14:textId="6C8448D5" w:rsidR="007179CB" w:rsidRPr="00C05D0C" w:rsidRDefault="007179CB" w:rsidP="00920F39">
                            <w:pPr>
                              <w:pStyle w:val="ListParagraph"/>
                              <w:numPr>
                                <w:ilvl w:val="0"/>
                                <w:numId w:val="35"/>
                              </w:numPr>
                              <w:jc w:val="both"/>
                              <w:rPr>
                                <w:rFonts w:cs="Arial"/>
                                <w:szCs w:val="24"/>
                              </w:rPr>
                            </w:pPr>
                            <w:r>
                              <w:rPr>
                                <w:rFonts w:cs="Arial"/>
                                <w:szCs w:val="24"/>
                              </w:rPr>
                              <w:t>The project found that the range of activities delivered were well received and there has been demand for more of the same, which has shaped the development of the project going forward</w:t>
                            </w:r>
                          </w:p>
                          <w:p w14:paraId="34A90016" w14:textId="77777777" w:rsidR="007179CB" w:rsidRDefault="007179CB" w:rsidP="006C6DEA">
                            <w:pPr>
                              <w:jc w:val="both"/>
                              <w:rPr>
                                <w:rFonts w:ascii="Arial" w:hAnsi="Arial" w:cs="Arial"/>
                                <w:b/>
                                <w:color w:val="000000" w:themeColor="text1"/>
                                <w:sz w:val="24"/>
                                <w:szCs w:val="24"/>
                              </w:rPr>
                            </w:pPr>
                          </w:p>
                          <w:p w14:paraId="52752827" w14:textId="77777777"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6C07E" id="Rectangle: Rounded Corners 47" o:spid="_x0000_s1042" style="position:absolute;margin-left:0;margin-top:12.15pt;width:744.3pt;height:126.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" filled="f" strokecolor="#f8a92a" strokeweight="3pt">
                <v:stroke joinstyle="miter"/>
                <v:textbox>
                  <w:txbxContent>
                    <w:p w14:paraId="14C3BFFD" w14:textId="4B33CA50" w:rsidR="007179CB" w:rsidRDefault="007179CB" w:rsidP="006C6DEA">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1CE53E99" w14:textId="7ABEEC71" w:rsidR="007179CB" w:rsidRDefault="007179CB" w:rsidP="00920F39">
                      <w:pPr>
                        <w:pStyle w:val="ListParagraph"/>
                        <w:numPr>
                          <w:ilvl w:val="0"/>
                          <w:numId w:val="35"/>
                        </w:numPr>
                        <w:jc w:val="both"/>
                        <w:rPr>
                          <w:rFonts w:cs="Arial"/>
                          <w:szCs w:val="24"/>
                        </w:rPr>
                      </w:pPr>
                      <w:r w:rsidRPr="00C05D0C">
                        <w:rPr>
                          <w:rFonts w:cs="Arial"/>
                          <w:szCs w:val="24"/>
                        </w:rPr>
                        <w:t>The project fed back that the parent carer peer support group has been beneficial in prompting parents to gain knowledge on how to navigate available services from advice and lived experience of others</w:t>
                      </w:r>
                      <w:r>
                        <w:rPr>
                          <w:rFonts w:cs="Arial"/>
                          <w:szCs w:val="24"/>
                        </w:rPr>
                        <w:t xml:space="preserve">. </w:t>
                      </w:r>
                    </w:p>
                    <w:p w14:paraId="482A3892" w14:textId="3F300A3A" w:rsidR="007179CB" w:rsidRDefault="007179CB" w:rsidP="00920F39">
                      <w:pPr>
                        <w:pStyle w:val="ListParagraph"/>
                        <w:numPr>
                          <w:ilvl w:val="0"/>
                          <w:numId w:val="35"/>
                        </w:numPr>
                        <w:jc w:val="both"/>
                        <w:rPr>
                          <w:rFonts w:cs="Arial"/>
                          <w:szCs w:val="24"/>
                        </w:rPr>
                      </w:pPr>
                      <w:r>
                        <w:rPr>
                          <w:rFonts w:cs="Arial"/>
                          <w:szCs w:val="24"/>
                        </w:rPr>
                        <w:t xml:space="preserve">From the walking group, four parents have signed up to participate in the Glasgow Kilt walk to fundraise for </w:t>
                      </w:r>
                      <w:proofErr w:type="spellStart"/>
                      <w:r>
                        <w:rPr>
                          <w:rFonts w:cs="Arial"/>
                          <w:szCs w:val="24"/>
                        </w:rPr>
                        <w:t>PlayPeace</w:t>
                      </w:r>
                      <w:proofErr w:type="spellEnd"/>
                    </w:p>
                    <w:p w14:paraId="31053587" w14:textId="6C8448D5" w:rsidR="007179CB" w:rsidRPr="00C05D0C" w:rsidRDefault="007179CB" w:rsidP="00920F39">
                      <w:pPr>
                        <w:pStyle w:val="ListParagraph"/>
                        <w:numPr>
                          <w:ilvl w:val="0"/>
                          <w:numId w:val="35"/>
                        </w:numPr>
                        <w:jc w:val="both"/>
                        <w:rPr>
                          <w:rFonts w:cs="Arial"/>
                          <w:szCs w:val="24"/>
                        </w:rPr>
                      </w:pPr>
                      <w:r>
                        <w:rPr>
                          <w:rFonts w:cs="Arial"/>
                          <w:szCs w:val="24"/>
                        </w:rPr>
                        <w:t>The project found that the range of activities delivered were well received and there has been demand for more of the same, which has shaped the development of the project going forward</w:t>
                      </w:r>
                    </w:p>
                    <w:p w14:paraId="34A90016" w14:textId="77777777" w:rsidR="007179CB" w:rsidRDefault="007179CB" w:rsidP="006C6DEA">
                      <w:pPr>
                        <w:jc w:val="both"/>
                        <w:rPr>
                          <w:rFonts w:ascii="Arial" w:hAnsi="Arial" w:cs="Arial"/>
                          <w:b/>
                          <w:color w:val="000000" w:themeColor="text1"/>
                          <w:sz w:val="24"/>
                          <w:szCs w:val="24"/>
                        </w:rPr>
                      </w:pPr>
                    </w:p>
                    <w:p w14:paraId="52752827" w14:textId="77777777" w:rsidR="007179CB" w:rsidRPr="00F927BD" w:rsidRDefault="007179CB" w:rsidP="006C6DEA">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Style w:val="normaltextrun"/>
          <w:rFonts w:ascii="Arial" w:hAnsi="Arial" w:cs="Arial"/>
          <w:b/>
          <w:sz w:val="28"/>
          <w:szCs w:val="28"/>
        </w:rPr>
        <w:br w:type="page"/>
      </w:r>
    </w:p>
    <w:p w14:paraId="2C4B4D5B" w14:textId="6063AE26" w:rsidR="006C6DEA" w:rsidRDefault="00A52BA5" w:rsidP="006C6DEA">
      <w:pPr>
        <w:spacing w:after="0"/>
        <w:jc w:val="both"/>
        <w:rPr>
          <w:rStyle w:val="normaltextrun"/>
          <w:rFonts w:ascii="Arial" w:hAnsi="Arial" w:cs="Arial"/>
          <w:b/>
          <w:sz w:val="28"/>
          <w:szCs w:val="28"/>
        </w:rPr>
      </w:pPr>
      <w:r>
        <w:rPr>
          <w:rStyle w:val="normaltextrun"/>
          <w:rFonts w:ascii="Arial" w:hAnsi="Arial" w:cs="Arial"/>
          <w:b/>
          <w:sz w:val="28"/>
          <w:szCs w:val="28"/>
        </w:rPr>
        <w:lastRenderedPageBreak/>
        <w:t>The Haven</w:t>
      </w:r>
      <w:r w:rsidR="00657E73">
        <w:rPr>
          <w:rStyle w:val="normaltextrun"/>
          <w:rFonts w:ascii="Arial" w:hAnsi="Arial" w:cs="Arial"/>
          <w:b/>
          <w:sz w:val="28"/>
          <w:szCs w:val="28"/>
        </w:rPr>
        <w:t xml:space="preserve"> – Ca</w:t>
      </w:r>
      <w:r w:rsidR="00C55B27">
        <w:rPr>
          <w:rStyle w:val="normaltextrun"/>
          <w:rFonts w:ascii="Arial" w:hAnsi="Arial" w:cs="Arial"/>
          <w:b/>
          <w:sz w:val="28"/>
          <w:szCs w:val="28"/>
        </w:rPr>
        <w:t>rer Support</w:t>
      </w:r>
    </w:p>
    <w:p w14:paraId="49A2B90E" w14:textId="77777777" w:rsidR="00444004" w:rsidRPr="00444004" w:rsidRDefault="00444004" w:rsidP="00657E73">
      <w:pPr>
        <w:spacing w:after="0"/>
        <w:jc w:val="both"/>
        <w:rPr>
          <w:rFonts w:cs="Arial"/>
          <w:b/>
          <w:sz w:val="12"/>
          <w:szCs w:val="24"/>
        </w:rPr>
      </w:pPr>
    </w:p>
    <w:p w14:paraId="14F970E0" w14:textId="6E72EAB3" w:rsidR="00A52BA5" w:rsidRPr="00657E73" w:rsidRDefault="00444004" w:rsidP="00657E73">
      <w:pPr>
        <w:spacing w:after="0"/>
        <w:jc w:val="both"/>
        <w:rPr>
          <w:rFonts w:cs="Arial"/>
          <w:b/>
          <w:szCs w:val="24"/>
        </w:rPr>
      </w:pPr>
      <w:r w:rsidRPr="004B1D46">
        <w:rPr>
          <w:rFonts w:ascii="Arial" w:hAnsi="Arial" w:cs="Arial"/>
          <w:b/>
          <w:noProof/>
          <w:sz w:val="32"/>
        </w:rPr>
        <mc:AlternateContent>
          <mc:Choice Requires="wps">
            <w:drawing>
              <wp:anchor distT="0" distB="0" distL="114300" distR="114300" simplePos="0" relativeHeight="251658240" behindDoc="1" locked="0" layoutInCell="1" allowOverlap="1" wp14:anchorId="3B9C61FF" wp14:editId="7367C163">
                <wp:simplePos x="0" y="0"/>
                <wp:positionH relativeFrom="margin">
                  <wp:align>left</wp:align>
                </wp:positionH>
                <wp:positionV relativeFrom="paragraph">
                  <wp:posOffset>40310</wp:posOffset>
                </wp:positionV>
                <wp:extent cx="9452344" cy="985652"/>
                <wp:effectExtent l="19050" t="19050" r="15875" b="24130"/>
                <wp:wrapNone/>
                <wp:docPr id="48" name="Rectangle: Rounded Corners 48"/>
                <wp:cNvGraphicFramePr/>
                <a:graphic xmlns:a="http://schemas.openxmlformats.org/drawingml/2006/main">
                  <a:graphicData uri="http://schemas.microsoft.com/office/word/2010/wordprocessingShape">
                    <wps:wsp>
                      <wps:cNvSpPr/>
                      <wps:spPr>
                        <a:xfrm>
                          <a:off x="0" y="0"/>
                          <a:ext cx="9452344" cy="985652"/>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2E926" w14:textId="698CB5A7" w:rsidR="007179CB" w:rsidRPr="00C55B27"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provide emotional and wellbeing support to unpaid carers providing care to loved ones who are affected by life-limiting illnesses</w:t>
                            </w:r>
                          </w:p>
                          <w:p w14:paraId="17F7543D" w14:textId="76573F72" w:rsidR="007179CB" w:rsidRPr="00C55B27"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1-to-1 emotional, wellbeing and pre/post bereavement supportive services, and provision of a wellbeing toolkit </w:t>
                            </w:r>
                          </w:p>
                          <w:p w14:paraId="06675E56" w14:textId="618EAE76" w:rsidR="007179CB" w:rsidRPr="00657E73"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73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C61FF" id="Rectangle: Rounded Corners 48" o:spid="_x0000_s1043" style="position:absolute;left:0;text-align:left;margin-left:0;margin-top:3.15pt;width:744.3pt;height:77.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" filled="f" strokecolor="#f07dae" strokeweight="3pt">
                <v:stroke joinstyle="miter"/>
                <v:textbox>
                  <w:txbxContent>
                    <w:p w14:paraId="6E42E926" w14:textId="698CB5A7" w:rsidR="007179CB" w:rsidRPr="00C55B27"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provide emotional and wellbeing support to unpaid carers providing care to loved ones who are affected by life-limiting illnesses</w:t>
                      </w:r>
                    </w:p>
                    <w:p w14:paraId="17F7543D" w14:textId="76573F72" w:rsidR="007179CB" w:rsidRPr="00C55B27"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1-to-1 emotional, wellbeing and pre/post bereavement supportive services, and provision of a wellbeing toolkit </w:t>
                      </w:r>
                    </w:p>
                    <w:p w14:paraId="06675E56" w14:textId="618EAE76" w:rsidR="007179CB" w:rsidRPr="00657E73"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73 carers </w:t>
                      </w:r>
                    </w:p>
                  </w:txbxContent>
                </v:textbox>
                <w10:wrap anchorx="margin"/>
              </v:roundrect>
            </w:pict>
          </mc:Fallback>
        </mc:AlternateContent>
      </w:r>
    </w:p>
    <w:p w14:paraId="406C0FC0" w14:textId="7D90C6DA" w:rsidR="00A52BA5" w:rsidRPr="00631401" w:rsidRDefault="00A52BA5" w:rsidP="00A52BA5">
      <w:pPr>
        <w:spacing w:after="0"/>
        <w:jc w:val="both"/>
        <w:rPr>
          <w:rFonts w:ascii="Arial" w:hAnsi="Arial" w:cs="Arial"/>
          <w:b/>
          <w:sz w:val="24"/>
          <w:szCs w:val="24"/>
        </w:rPr>
      </w:pPr>
    </w:p>
    <w:p w14:paraId="0CA51271" w14:textId="77777777" w:rsidR="00A52BA5" w:rsidRDefault="00A52BA5" w:rsidP="00A52BA5">
      <w:pPr>
        <w:rPr>
          <w:rStyle w:val="normaltextrun"/>
          <w:rFonts w:ascii="Arial" w:hAnsi="Arial" w:cs="Arial"/>
          <w:b/>
          <w:sz w:val="28"/>
          <w:szCs w:val="28"/>
        </w:rPr>
      </w:pPr>
    </w:p>
    <w:p w14:paraId="33C13CC9" w14:textId="3F245B1F" w:rsidR="00A52BA5" w:rsidRDefault="00A52BA5" w:rsidP="00A52BA5">
      <w:pPr>
        <w:rPr>
          <w:rStyle w:val="normaltextrun"/>
          <w:rFonts w:ascii="Arial" w:hAnsi="Arial" w:cs="Arial"/>
          <w:b/>
          <w:sz w:val="28"/>
          <w:szCs w:val="28"/>
        </w:rPr>
      </w:pPr>
    </w:p>
    <w:p w14:paraId="1745CCA7" w14:textId="56AD3B37" w:rsidR="00A52BA5" w:rsidRDefault="0081226A" w:rsidP="00A52BA5">
      <w:pPr>
        <w:rPr>
          <w:rStyle w:val="normaltextrun"/>
          <w:rFonts w:ascii="Arial" w:hAnsi="Arial" w:cs="Arial"/>
          <w:b/>
          <w:sz w:val="28"/>
          <w:szCs w:val="28"/>
        </w:rPr>
      </w:pPr>
      <w:r>
        <w:rPr>
          <w:noProof/>
          <w:lang w:eastAsia="en-GB"/>
        </w:rPr>
        <w:drawing>
          <wp:anchor distT="0" distB="0" distL="114300" distR="114300" simplePos="0" relativeHeight="251681792" behindDoc="1" locked="0" layoutInCell="1" allowOverlap="1" wp14:anchorId="5E3D6468" wp14:editId="09025FA3">
            <wp:simplePos x="0" y="0"/>
            <wp:positionH relativeFrom="margin">
              <wp:posOffset>8228215</wp:posOffset>
            </wp:positionH>
            <wp:positionV relativeFrom="page">
              <wp:posOffset>2351264</wp:posOffset>
            </wp:positionV>
            <wp:extent cx="1270635" cy="1294130"/>
            <wp:effectExtent l="0" t="0" r="5715" b="1270"/>
            <wp:wrapTight wrapText="bothSides">
              <wp:wrapPolygon edited="0">
                <wp:start x="0" y="0"/>
                <wp:lineTo x="0" y="21303"/>
                <wp:lineTo x="21373" y="21303"/>
                <wp:lineTo x="21373" y="0"/>
                <wp:lineTo x="0" y="0"/>
              </wp:wrapPolygon>
            </wp:wrapTight>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tter head bkg.jpg"/>
                    <pic:cNvPicPr/>
                  </pic:nvPicPr>
                  <pic:blipFill rotWithShape="1">
                    <a:blip r:embed="rId37">
                      <a:extLst>
                        <a:ext uri="{28A0092B-C50C-407E-A947-70E740481C1C}">
                          <a14:useLocalDpi xmlns:a14="http://schemas.microsoft.com/office/drawing/2010/main" val="0"/>
                        </a:ext>
                      </a:extLst>
                    </a:blip>
                    <a:srcRect l="8185" t="88366" r="81405" b="4130"/>
                    <a:stretch/>
                  </pic:blipFill>
                  <pic:spPr bwMode="auto">
                    <a:xfrm>
                      <a:off x="0" y="0"/>
                      <a:ext cx="1270635" cy="1294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8F024" w14:textId="15396A3C" w:rsidR="00A52BA5" w:rsidRDefault="00A52BA5" w:rsidP="00A52BA5">
      <w:pPr>
        <w:spacing w:after="0"/>
        <w:rPr>
          <w:rFonts w:ascii="Arial" w:hAnsi="Arial" w:cs="Arial"/>
          <w:b/>
          <w:sz w:val="24"/>
          <w:szCs w:val="24"/>
        </w:rPr>
      </w:pPr>
      <w:r w:rsidRPr="004B1D46">
        <w:rPr>
          <w:rFonts w:ascii="Arial" w:hAnsi="Arial" w:cs="Arial"/>
          <w:b/>
          <w:sz w:val="24"/>
          <w:szCs w:val="24"/>
        </w:rPr>
        <w:t>Evaluation Method</w:t>
      </w:r>
    </w:p>
    <w:p w14:paraId="16B18E3D" w14:textId="57EAD2BB" w:rsidR="00A52BA5" w:rsidRPr="00C55B27" w:rsidRDefault="00C55B27" w:rsidP="00920F39">
      <w:pPr>
        <w:pStyle w:val="ListParagraph"/>
        <w:numPr>
          <w:ilvl w:val="0"/>
          <w:numId w:val="36"/>
        </w:numPr>
        <w:rPr>
          <w:rStyle w:val="normaltextrun"/>
          <w:rFonts w:cs="Arial"/>
          <w:b/>
          <w:sz w:val="28"/>
          <w:szCs w:val="28"/>
        </w:rPr>
      </w:pPr>
      <w:r>
        <w:rPr>
          <w:rStyle w:val="normaltextrun"/>
          <w:rFonts w:cs="Arial"/>
          <w:szCs w:val="28"/>
        </w:rPr>
        <w:t xml:space="preserve">Holistic ‘What’s Important Now’ (WIN) needs </w:t>
      </w:r>
      <w:r w:rsidR="00444004">
        <w:rPr>
          <w:rStyle w:val="normaltextrun"/>
          <w:rFonts w:cs="Arial"/>
          <w:szCs w:val="28"/>
        </w:rPr>
        <w:t>self-</w:t>
      </w:r>
      <w:r>
        <w:rPr>
          <w:rStyle w:val="normaltextrun"/>
          <w:rFonts w:cs="Arial"/>
          <w:szCs w:val="28"/>
        </w:rPr>
        <w:t xml:space="preserve">assessment framework </w:t>
      </w:r>
    </w:p>
    <w:p w14:paraId="579AD49B" w14:textId="72658DCB" w:rsidR="00C55B27" w:rsidRPr="00444004" w:rsidRDefault="004E733C" w:rsidP="00920F39">
      <w:pPr>
        <w:pStyle w:val="ListParagraph"/>
        <w:numPr>
          <w:ilvl w:val="0"/>
          <w:numId w:val="36"/>
        </w:numPr>
        <w:rPr>
          <w:rStyle w:val="normaltextrun"/>
          <w:rFonts w:cs="Arial"/>
          <w:b/>
          <w:szCs w:val="28"/>
        </w:rPr>
      </w:pPr>
      <w:hyperlink r:id="rId38" w:history="1">
        <w:r w:rsidR="00444004" w:rsidRPr="00444004">
          <w:rPr>
            <w:rStyle w:val="Hyperlink"/>
            <w:rFonts w:cs="Arial"/>
            <w:szCs w:val="28"/>
          </w:rPr>
          <w:t>Warwick Edinburgh Mental Health and Wellbeing Scale</w:t>
        </w:r>
      </w:hyperlink>
      <w:r w:rsidR="00444004" w:rsidRPr="00444004">
        <w:rPr>
          <w:rStyle w:val="normaltextrun"/>
          <w:rFonts w:cs="Arial"/>
          <w:szCs w:val="28"/>
        </w:rPr>
        <w:t xml:space="preserve"> </w:t>
      </w:r>
      <w:r w:rsidR="00444004">
        <w:rPr>
          <w:rStyle w:val="normaltextrun"/>
          <w:rFonts w:cs="Arial"/>
          <w:szCs w:val="28"/>
        </w:rPr>
        <w:t xml:space="preserve">(WEMWBS) </w:t>
      </w:r>
    </w:p>
    <w:p w14:paraId="5DE916D4" w14:textId="25081858" w:rsidR="00444004" w:rsidRPr="00444004" w:rsidRDefault="00444004" w:rsidP="00920F39">
      <w:pPr>
        <w:pStyle w:val="ListParagraph"/>
        <w:numPr>
          <w:ilvl w:val="0"/>
          <w:numId w:val="36"/>
        </w:numPr>
        <w:rPr>
          <w:rStyle w:val="normaltextrun"/>
          <w:rFonts w:cs="Arial"/>
          <w:b/>
          <w:szCs w:val="28"/>
        </w:rPr>
      </w:pPr>
      <w:r>
        <w:rPr>
          <w:rStyle w:val="normaltextrun"/>
          <w:rFonts w:cs="Arial"/>
          <w:szCs w:val="28"/>
        </w:rPr>
        <w:t xml:space="preserve">Staff observations </w:t>
      </w:r>
    </w:p>
    <w:p w14:paraId="665F225B" w14:textId="6D63C4F1" w:rsidR="00444004" w:rsidRPr="00444004" w:rsidRDefault="00444004" w:rsidP="00920F39">
      <w:pPr>
        <w:pStyle w:val="ListParagraph"/>
        <w:numPr>
          <w:ilvl w:val="0"/>
          <w:numId w:val="36"/>
        </w:numPr>
        <w:rPr>
          <w:rStyle w:val="normaltextrun"/>
          <w:rFonts w:cs="Arial"/>
          <w:b/>
          <w:szCs w:val="28"/>
        </w:rPr>
      </w:pPr>
      <w:r>
        <w:rPr>
          <w:rStyle w:val="normaltextrun"/>
          <w:rFonts w:cs="Arial"/>
          <w:szCs w:val="28"/>
        </w:rPr>
        <w:t>Database recording client engagement with activities and use of toolkit resources</w:t>
      </w:r>
    </w:p>
    <w:p w14:paraId="34AA8910" w14:textId="77777777" w:rsidR="00A52BA5" w:rsidRDefault="00A52BA5" w:rsidP="00A52BA5">
      <w:pPr>
        <w:spacing w:after="0"/>
        <w:rPr>
          <w:rFonts w:ascii="Arial" w:hAnsi="Arial" w:cs="Arial"/>
          <w:b/>
          <w:sz w:val="24"/>
          <w:szCs w:val="24"/>
        </w:rPr>
      </w:pPr>
      <w:r w:rsidRPr="004B1D46">
        <w:rPr>
          <w:rFonts w:ascii="Arial" w:hAnsi="Arial" w:cs="Arial"/>
          <w:b/>
          <w:sz w:val="24"/>
          <w:szCs w:val="24"/>
        </w:rPr>
        <w:t>Outcomes</w:t>
      </w:r>
      <w:r w:rsidRPr="000B7068">
        <w:rPr>
          <w:noProof/>
        </w:rPr>
        <w:t xml:space="preserve"> </w:t>
      </w:r>
    </w:p>
    <w:p w14:paraId="0D58E88F" w14:textId="27874CF6" w:rsidR="00A52BA5" w:rsidRDefault="00A52BA5" w:rsidP="00A52BA5">
      <w:pPr>
        <w:spacing w:after="0"/>
        <w:rPr>
          <w:rFonts w:ascii="Arial" w:hAnsi="Arial" w:cs="Arial"/>
          <w:sz w:val="24"/>
          <w:szCs w:val="24"/>
        </w:rPr>
      </w:pPr>
      <w:r>
        <w:rPr>
          <w:rFonts w:ascii="Arial" w:hAnsi="Arial" w:cs="Arial"/>
          <w:sz w:val="24"/>
          <w:szCs w:val="24"/>
        </w:rPr>
        <w:t>This project has:</w:t>
      </w:r>
    </w:p>
    <w:p w14:paraId="0CA03324" w14:textId="0C9D8A9B" w:rsidR="00444004" w:rsidRDefault="00444004" w:rsidP="00920F39">
      <w:pPr>
        <w:pStyle w:val="ListParagraph"/>
        <w:numPr>
          <w:ilvl w:val="0"/>
          <w:numId w:val="37"/>
        </w:numPr>
        <w:spacing w:after="0"/>
        <w:rPr>
          <w:rFonts w:cs="Arial"/>
          <w:szCs w:val="24"/>
        </w:rPr>
      </w:pPr>
      <w:r>
        <w:rPr>
          <w:rFonts w:cs="Arial"/>
          <w:szCs w:val="24"/>
        </w:rPr>
        <w:t>Delivered 111 sessions of 1-to-1 emotional support to 44 carers</w:t>
      </w:r>
    </w:p>
    <w:p w14:paraId="12DB09B8" w14:textId="2D1B2919" w:rsidR="00444004" w:rsidRDefault="00444004" w:rsidP="00920F39">
      <w:pPr>
        <w:pStyle w:val="ListParagraph"/>
        <w:numPr>
          <w:ilvl w:val="0"/>
          <w:numId w:val="37"/>
        </w:numPr>
        <w:spacing w:after="0"/>
        <w:rPr>
          <w:rFonts w:cs="Arial"/>
          <w:szCs w:val="24"/>
        </w:rPr>
      </w:pPr>
      <w:r>
        <w:rPr>
          <w:rFonts w:cs="Arial"/>
          <w:szCs w:val="24"/>
        </w:rPr>
        <w:t xml:space="preserve">Delivered 22 sessions of 1-to-1 wellbeing support sessions to nine carers, including relaxation and mindfulness </w:t>
      </w:r>
    </w:p>
    <w:p w14:paraId="06047EF9" w14:textId="79B098EF" w:rsidR="00444004" w:rsidRPr="00444004" w:rsidRDefault="00444004" w:rsidP="00920F39">
      <w:pPr>
        <w:pStyle w:val="ListParagraph"/>
        <w:numPr>
          <w:ilvl w:val="0"/>
          <w:numId w:val="37"/>
        </w:numPr>
        <w:spacing w:after="0"/>
        <w:rPr>
          <w:rFonts w:cs="Arial"/>
          <w:szCs w:val="24"/>
        </w:rPr>
      </w:pPr>
      <w:r>
        <w:rPr>
          <w:rFonts w:cs="Arial"/>
          <w:szCs w:val="24"/>
        </w:rPr>
        <w:t>Provided therapeutic resources through the wellbeing toolkit 23 times</w:t>
      </w:r>
    </w:p>
    <w:p w14:paraId="26DE5CD7" w14:textId="77777777" w:rsidR="00A52BA5" w:rsidRDefault="00A52BA5" w:rsidP="00A52BA5">
      <w:pPr>
        <w:rPr>
          <w:rStyle w:val="normaltextrun"/>
          <w:rFonts w:ascii="Arial" w:hAnsi="Arial" w:cs="Arial"/>
          <w:b/>
          <w:sz w:val="28"/>
          <w:szCs w:val="28"/>
        </w:rPr>
      </w:pPr>
      <w:r w:rsidRPr="004B1D46">
        <w:rPr>
          <w:rFonts w:ascii="Arial" w:hAnsi="Arial" w:cs="Arial"/>
          <w:b/>
          <w:noProof/>
          <w:sz w:val="32"/>
        </w:rPr>
        <mc:AlternateContent>
          <mc:Choice Requires="wps">
            <w:drawing>
              <wp:anchor distT="0" distB="0" distL="114300" distR="114300" simplePos="0" relativeHeight="251660288" behindDoc="1" locked="0" layoutInCell="1" allowOverlap="1" wp14:anchorId="31A4D0AA" wp14:editId="0AAEAB1F">
                <wp:simplePos x="0" y="0"/>
                <wp:positionH relativeFrom="margin">
                  <wp:align>left</wp:align>
                </wp:positionH>
                <wp:positionV relativeFrom="paragraph">
                  <wp:posOffset>279804</wp:posOffset>
                </wp:positionV>
                <wp:extent cx="9452344" cy="1745673"/>
                <wp:effectExtent l="19050" t="19050" r="15875" b="26035"/>
                <wp:wrapNone/>
                <wp:docPr id="49" name="Rectangle: Rounded Corners 49"/>
                <wp:cNvGraphicFramePr/>
                <a:graphic xmlns:a="http://schemas.openxmlformats.org/drawingml/2006/main">
                  <a:graphicData uri="http://schemas.microsoft.com/office/word/2010/wordprocessingShape">
                    <wps:wsp>
                      <wps:cNvSpPr/>
                      <wps:spPr>
                        <a:xfrm>
                          <a:off x="0" y="0"/>
                          <a:ext cx="9452344" cy="1745673"/>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6BAEB" w14:textId="120BB62F" w:rsidR="007179CB" w:rsidRDefault="007179CB" w:rsidP="00A52BA5">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658E431" w14:textId="0A450F11" w:rsidR="007179CB" w:rsidRPr="0081226A" w:rsidRDefault="007179CB" w:rsidP="00920F39">
                            <w:pPr>
                              <w:pStyle w:val="ListParagraph"/>
                              <w:numPr>
                                <w:ilvl w:val="0"/>
                                <w:numId w:val="38"/>
                              </w:numPr>
                              <w:jc w:val="both"/>
                              <w:rPr>
                                <w:rFonts w:cs="Arial"/>
                                <w:b/>
                                <w:szCs w:val="24"/>
                              </w:rPr>
                            </w:pPr>
                            <w:r>
                              <w:rPr>
                                <w:rFonts w:cs="Arial"/>
                                <w:szCs w:val="24"/>
                              </w:rPr>
                              <w:t xml:space="preserve">The project held a trial session of a potential new wellbeing service (massage and therapeutic touch for people with dementia). This session involved carers and </w:t>
                            </w:r>
                            <w:r w:rsidR="000742C0">
                              <w:rPr>
                                <w:rFonts w:cs="Arial"/>
                                <w:szCs w:val="24"/>
                              </w:rPr>
                              <w:t>cared-for</w:t>
                            </w:r>
                            <w:r>
                              <w:rPr>
                                <w:rFonts w:cs="Arial"/>
                                <w:szCs w:val="24"/>
                              </w:rPr>
                              <w:t xml:space="preserve"> people affected by dementia, which demonstrated gentle touch and massage technique the carer could use with their loved one. Carers found this beneficial, and were observed to be relaxed. This feedback will be used to inform the development of this activity</w:t>
                            </w:r>
                          </w:p>
                          <w:p w14:paraId="6A70445E" w14:textId="51538259" w:rsidR="007179CB" w:rsidRPr="00444004" w:rsidRDefault="007179CB" w:rsidP="00920F39">
                            <w:pPr>
                              <w:pStyle w:val="ListParagraph"/>
                              <w:numPr>
                                <w:ilvl w:val="0"/>
                                <w:numId w:val="38"/>
                              </w:numPr>
                              <w:jc w:val="both"/>
                              <w:rPr>
                                <w:rFonts w:cs="Arial"/>
                                <w:b/>
                                <w:szCs w:val="24"/>
                              </w:rPr>
                            </w:pPr>
                            <w:r w:rsidRPr="0081226A">
                              <w:rPr>
                                <w:rFonts w:cs="Arial"/>
                                <w:szCs w:val="24"/>
                              </w:rPr>
                              <w:t>The projec</w:t>
                            </w:r>
                            <w:r>
                              <w:rPr>
                                <w:rFonts w:cs="Arial"/>
                                <w:szCs w:val="24"/>
                              </w:rPr>
                              <w:t>t found that as they have returned to in-person centres post-</w:t>
                            </w:r>
                            <w:proofErr w:type="spellStart"/>
                            <w:r>
                              <w:rPr>
                                <w:rFonts w:cs="Arial"/>
                                <w:szCs w:val="24"/>
                              </w:rPr>
                              <w:t>Covid</w:t>
                            </w:r>
                            <w:proofErr w:type="spellEnd"/>
                            <w:r>
                              <w:rPr>
                                <w:rFonts w:cs="Arial"/>
                                <w:szCs w:val="24"/>
                              </w:rPr>
                              <w:t>, it has been easier to collect survey responses from clients</w:t>
                            </w:r>
                          </w:p>
                          <w:p w14:paraId="57DDA515" w14:textId="77777777" w:rsidR="007179CB" w:rsidRDefault="007179CB" w:rsidP="00A52BA5">
                            <w:pPr>
                              <w:jc w:val="both"/>
                              <w:rPr>
                                <w:rFonts w:ascii="Arial" w:hAnsi="Arial" w:cs="Arial"/>
                                <w:b/>
                                <w:color w:val="000000" w:themeColor="text1"/>
                                <w:sz w:val="24"/>
                                <w:szCs w:val="24"/>
                              </w:rPr>
                            </w:pPr>
                          </w:p>
                          <w:p w14:paraId="6D12FD0E" w14:textId="77777777" w:rsidR="007179CB" w:rsidRPr="00F927BD"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4D0AA" id="Rectangle: Rounded Corners 49" o:spid="_x0000_s1044" style="position:absolute;margin-left:0;margin-top:22.05pt;width:744.3pt;height:137.4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" filled="f" strokecolor="#0098da" strokeweight="3pt">
                <v:stroke joinstyle="miter"/>
                <v:textbox>
                  <w:txbxContent>
                    <w:p w14:paraId="3B26BAEB" w14:textId="120BB62F" w:rsidR="007179CB" w:rsidRDefault="007179CB" w:rsidP="00A52BA5">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658E431" w14:textId="0A450F11" w:rsidR="007179CB" w:rsidRPr="0081226A" w:rsidRDefault="007179CB" w:rsidP="00920F39">
                      <w:pPr>
                        <w:pStyle w:val="ListParagraph"/>
                        <w:numPr>
                          <w:ilvl w:val="0"/>
                          <w:numId w:val="38"/>
                        </w:numPr>
                        <w:jc w:val="both"/>
                        <w:rPr>
                          <w:rFonts w:cs="Arial"/>
                          <w:b/>
                          <w:szCs w:val="24"/>
                        </w:rPr>
                      </w:pPr>
                      <w:r>
                        <w:rPr>
                          <w:rFonts w:cs="Arial"/>
                          <w:szCs w:val="24"/>
                        </w:rPr>
                        <w:t xml:space="preserve">The project held a trial session of a potential new wellbeing service (massage and therapeutic touch for people with dementia). This session involved carers and </w:t>
                      </w:r>
                      <w:r w:rsidR="000742C0">
                        <w:rPr>
                          <w:rFonts w:cs="Arial"/>
                          <w:szCs w:val="24"/>
                        </w:rPr>
                        <w:t>cared-for</w:t>
                      </w:r>
                      <w:r>
                        <w:rPr>
                          <w:rFonts w:cs="Arial"/>
                          <w:szCs w:val="24"/>
                        </w:rPr>
                        <w:t xml:space="preserve"> people affected by dementia, which demonstrated gentle touch and massage technique the carer could use with their loved one. Carers found this beneficial, and were observed to be relaxed. This feedback will be used to inform the development of this activity</w:t>
                      </w:r>
                    </w:p>
                    <w:p w14:paraId="6A70445E" w14:textId="51538259" w:rsidR="007179CB" w:rsidRPr="00444004" w:rsidRDefault="007179CB" w:rsidP="00920F39">
                      <w:pPr>
                        <w:pStyle w:val="ListParagraph"/>
                        <w:numPr>
                          <w:ilvl w:val="0"/>
                          <w:numId w:val="38"/>
                        </w:numPr>
                        <w:jc w:val="both"/>
                        <w:rPr>
                          <w:rFonts w:cs="Arial"/>
                          <w:b/>
                          <w:szCs w:val="24"/>
                        </w:rPr>
                      </w:pPr>
                      <w:r w:rsidRPr="0081226A">
                        <w:rPr>
                          <w:rFonts w:cs="Arial"/>
                          <w:szCs w:val="24"/>
                        </w:rPr>
                        <w:t>The projec</w:t>
                      </w:r>
                      <w:r>
                        <w:rPr>
                          <w:rFonts w:cs="Arial"/>
                          <w:szCs w:val="24"/>
                        </w:rPr>
                        <w:t>t found that as they have returned to in-person centres post-</w:t>
                      </w:r>
                      <w:proofErr w:type="spellStart"/>
                      <w:r>
                        <w:rPr>
                          <w:rFonts w:cs="Arial"/>
                          <w:szCs w:val="24"/>
                        </w:rPr>
                        <w:t>Covid</w:t>
                      </w:r>
                      <w:proofErr w:type="spellEnd"/>
                      <w:r>
                        <w:rPr>
                          <w:rFonts w:cs="Arial"/>
                          <w:szCs w:val="24"/>
                        </w:rPr>
                        <w:t>, it has been easier to collect survey responses from clients</w:t>
                      </w:r>
                    </w:p>
                    <w:p w14:paraId="57DDA515" w14:textId="77777777" w:rsidR="007179CB" w:rsidRDefault="007179CB" w:rsidP="00A52BA5">
                      <w:pPr>
                        <w:jc w:val="both"/>
                        <w:rPr>
                          <w:rFonts w:ascii="Arial" w:hAnsi="Arial" w:cs="Arial"/>
                          <w:b/>
                          <w:color w:val="000000" w:themeColor="text1"/>
                          <w:sz w:val="24"/>
                          <w:szCs w:val="24"/>
                        </w:rPr>
                      </w:pPr>
                    </w:p>
                    <w:p w14:paraId="6D12FD0E" w14:textId="77777777" w:rsidR="007179CB" w:rsidRPr="00F927BD"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Style w:val="normaltextrun"/>
          <w:rFonts w:ascii="Arial" w:hAnsi="Arial" w:cs="Arial"/>
          <w:b/>
          <w:sz w:val="28"/>
          <w:szCs w:val="28"/>
        </w:rPr>
        <w:br w:type="page"/>
      </w:r>
    </w:p>
    <w:p w14:paraId="6DF82BA3" w14:textId="54286EF6" w:rsidR="00A52BA5" w:rsidRDefault="00A52BA5" w:rsidP="00A52BA5">
      <w:pPr>
        <w:spacing w:after="0"/>
        <w:jc w:val="both"/>
        <w:rPr>
          <w:rStyle w:val="normaltextrun"/>
          <w:rFonts w:ascii="Arial" w:hAnsi="Arial" w:cs="Arial"/>
          <w:b/>
          <w:sz w:val="28"/>
          <w:szCs w:val="28"/>
        </w:rPr>
      </w:pPr>
      <w:r>
        <w:rPr>
          <w:rStyle w:val="normaltextrun"/>
          <w:rFonts w:ascii="Arial" w:hAnsi="Arial" w:cs="Arial"/>
          <w:b/>
          <w:sz w:val="28"/>
          <w:szCs w:val="28"/>
        </w:rPr>
        <w:lastRenderedPageBreak/>
        <w:t xml:space="preserve">The Health and Wellness Hub </w:t>
      </w:r>
      <w:r w:rsidR="00657E73">
        <w:rPr>
          <w:rStyle w:val="normaltextrun"/>
          <w:rFonts w:ascii="Arial" w:hAnsi="Arial" w:cs="Arial"/>
          <w:b/>
          <w:sz w:val="28"/>
          <w:szCs w:val="28"/>
        </w:rPr>
        <w:t>– Wraparound Wellbeing Support Programme</w:t>
      </w:r>
    </w:p>
    <w:p w14:paraId="2E35C170" w14:textId="77777777" w:rsidR="0081226A" w:rsidRPr="0081226A" w:rsidRDefault="0081226A" w:rsidP="00A52BA5">
      <w:pPr>
        <w:spacing w:after="0"/>
        <w:jc w:val="both"/>
        <w:rPr>
          <w:rFonts w:ascii="Arial" w:hAnsi="Arial" w:cs="Arial"/>
          <w:b/>
          <w:sz w:val="10"/>
          <w:szCs w:val="28"/>
        </w:rPr>
      </w:pPr>
    </w:p>
    <w:p w14:paraId="64AEF197" w14:textId="5DCF2BC4" w:rsidR="00A52BA5" w:rsidRPr="00631401" w:rsidRDefault="0081226A" w:rsidP="00A52BA5">
      <w:pPr>
        <w:spacing w:after="0"/>
        <w:jc w:val="both"/>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62336" behindDoc="1" locked="0" layoutInCell="1" allowOverlap="1" wp14:anchorId="65CCE0AC" wp14:editId="54C4CB02">
                <wp:simplePos x="0" y="0"/>
                <wp:positionH relativeFrom="margin">
                  <wp:align>left</wp:align>
                </wp:positionH>
                <wp:positionV relativeFrom="paragraph">
                  <wp:posOffset>44664</wp:posOffset>
                </wp:positionV>
                <wp:extent cx="9452344" cy="1401289"/>
                <wp:effectExtent l="19050" t="19050" r="15875" b="27940"/>
                <wp:wrapNone/>
                <wp:docPr id="50" name="Rectangle: Rounded Corners 50"/>
                <wp:cNvGraphicFramePr/>
                <a:graphic xmlns:a="http://schemas.openxmlformats.org/drawingml/2006/main">
                  <a:graphicData uri="http://schemas.microsoft.com/office/word/2010/wordprocessingShape">
                    <wps:wsp>
                      <wps:cNvSpPr/>
                      <wps:spPr>
                        <a:xfrm>
                          <a:off x="0" y="0"/>
                          <a:ext cx="9452344" cy="1401289"/>
                        </a:xfrm>
                        <a:prstGeom prst="roundRect">
                          <a:avLst/>
                        </a:prstGeom>
                        <a:noFill/>
                        <a:ln w="38100">
                          <a:solidFill>
                            <a:srgbClr val="BFD10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D0757" w14:textId="4A83516A" w:rsidR="007179CB" w:rsidRPr="0081226A"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isolated carers to access opportunities to improve their health and wellbeing, their connections with their communities and their life chances</w:t>
                            </w:r>
                          </w:p>
                          <w:p w14:paraId="6FBF5411" w14:textId="35AA5220" w:rsidR="007179CB" w:rsidRPr="00604618"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color w:val="000000" w:themeColor="text1"/>
                                <w:sz w:val="24"/>
                                <w:szCs w:val="24"/>
                              </w:rPr>
                              <w:t xml:space="preserve">– Emotional, social, and physical wellbeing supports including massage, group exercise, specialised treatments, and peer support </w:t>
                            </w:r>
                          </w:p>
                          <w:p w14:paraId="1A090A9C" w14:textId="165FC3D0" w:rsidR="007179CB" w:rsidRPr="00657E73"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116 carers. 13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people/wider families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CE0AC" id="Rectangle: Rounded Corners 50" o:spid="_x0000_s1045" style="position:absolute;left:0;text-align:left;margin-left:0;margin-top:3.5pt;width:744.3pt;height:110.3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" filled="f" strokecolor="#bfd10d" strokeweight="3pt">
                <v:stroke joinstyle="miter"/>
                <v:textbox>
                  <w:txbxContent>
                    <w:p w14:paraId="166D0757" w14:textId="4A83516A" w:rsidR="007179CB" w:rsidRPr="0081226A"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isolated carers to access opportunities to improve their health and wellbeing, their connections with their communities and their life chances</w:t>
                      </w:r>
                    </w:p>
                    <w:p w14:paraId="6FBF5411" w14:textId="35AA5220" w:rsidR="007179CB" w:rsidRPr="00604618"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color w:val="000000" w:themeColor="text1"/>
                          <w:sz w:val="24"/>
                          <w:szCs w:val="24"/>
                        </w:rPr>
                        <w:t xml:space="preserve">– Emotional, social, and physical wellbeing supports including massage, group exercise, specialised treatments, and peer support </w:t>
                      </w:r>
                    </w:p>
                    <w:p w14:paraId="1A090A9C" w14:textId="165FC3D0" w:rsidR="007179CB" w:rsidRPr="00657E73"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116 carers. 13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people/wider families </w:t>
                      </w:r>
                    </w:p>
                  </w:txbxContent>
                </v:textbox>
                <w10:wrap anchorx="margin"/>
              </v:roundrect>
            </w:pict>
          </mc:Fallback>
        </mc:AlternateContent>
      </w:r>
    </w:p>
    <w:p w14:paraId="267724EB" w14:textId="77777777" w:rsidR="00A52BA5" w:rsidRDefault="00A52BA5" w:rsidP="00A52BA5">
      <w:pPr>
        <w:rPr>
          <w:rStyle w:val="normaltextrun"/>
          <w:rFonts w:ascii="Arial" w:hAnsi="Arial" w:cs="Arial"/>
          <w:b/>
          <w:sz w:val="28"/>
          <w:szCs w:val="28"/>
        </w:rPr>
      </w:pPr>
    </w:p>
    <w:p w14:paraId="43D016E6" w14:textId="77777777" w:rsidR="00A52BA5" w:rsidRDefault="00A52BA5" w:rsidP="00A52BA5">
      <w:pPr>
        <w:rPr>
          <w:rStyle w:val="normaltextrun"/>
          <w:rFonts w:ascii="Arial" w:hAnsi="Arial" w:cs="Arial"/>
          <w:b/>
          <w:sz w:val="28"/>
          <w:szCs w:val="28"/>
        </w:rPr>
      </w:pPr>
    </w:p>
    <w:p w14:paraId="210B52FE" w14:textId="77777777" w:rsidR="00A52BA5" w:rsidRDefault="00A52BA5" w:rsidP="00A52BA5">
      <w:pPr>
        <w:rPr>
          <w:rStyle w:val="normaltextrun"/>
          <w:rFonts w:ascii="Arial" w:hAnsi="Arial" w:cs="Arial"/>
          <w:b/>
          <w:sz w:val="28"/>
          <w:szCs w:val="28"/>
        </w:rPr>
      </w:pPr>
    </w:p>
    <w:p w14:paraId="50A85AF7" w14:textId="77777777" w:rsidR="0081226A" w:rsidRDefault="0081226A" w:rsidP="00A52BA5">
      <w:pPr>
        <w:spacing w:after="0"/>
        <w:rPr>
          <w:rFonts w:ascii="Arial" w:hAnsi="Arial" w:cs="Arial"/>
          <w:b/>
          <w:sz w:val="24"/>
          <w:szCs w:val="24"/>
        </w:rPr>
      </w:pPr>
    </w:p>
    <w:p w14:paraId="305448B7" w14:textId="4C3DA87B" w:rsidR="00604618" w:rsidRDefault="00604618" w:rsidP="00A52BA5">
      <w:pPr>
        <w:spacing w:after="0"/>
        <w:rPr>
          <w:rFonts w:ascii="Arial" w:hAnsi="Arial" w:cs="Arial"/>
          <w:b/>
          <w:sz w:val="24"/>
          <w:szCs w:val="24"/>
        </w:rPr>
      </w:pPr>
    </w:p>
    <w:p w14:paraId="4A7BA128" w14:textId="5C1E2FA4" w:rsidR="00A52BA5" w:rsidRDefault="00604618" w:rsidP="00A52BA5">
      <w:pPr>
        <w:spacing w:after="0"/>
        <w:rPr>
          <w:rFonts w:ascii="Arial" w:hAnsi="Arial" w:cs="Arial"/>
          <w:b/>
          <w:sz w:val="24"/>
          <w:szCs w:val="24"/>
        </w:rPr>
      </w:pPr>
      <w:r>
        <w:rPr>
          <w:rFonts w:ascii="Arial" w:hAnsi="Arial" w:cs="Arial"/>
          <w:noProof/>
          <w:sz w:val="24"/>
          <w:szCs w:val="24"/>
        </w:rPr>
        <w:drawing>
          <wp:anchor distT="0" distB="0" distL="114300" distR="114300" simplePos="0" relativeHeight="251683840" behindDoc="1" locked="0" layoutInCell="1" allowOverlap="1" wp14:anchorId="7C6A4CEC" wp14:editId="5FA8B81E">
            <wp:simplePos x="0" y="0"/>
            <wp:positionH relativeFrom="column">
              <wp:posOffset>8199376</wp:posOffset>
            </wp:positionH>
            <wp:positionV relativeFrom="paragraph">
              <wp:posOffset>11397</wp:posOffset>
            </wp:positionV>
            <wp:extent cx="1276350" cy="1229360"/>
            <wp:effectExtent l="0" t="0" r="0" b="8890"/>
            <wp:wrapTight wrapText="bothSides">
              <wp:wrapPolygon edited="0">
                <wp:start x="0" y="0"/>
                <wp:lineTo x="0" y="21421"/>
                <wp:lineTo x="21278" y="21421"/>
                <wp:lineTo x="2127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6350" cy="1229360"/>
                    </a:xfrm>
                    <a:prstGeom prst="rect">
                      <a:avLst/>
                    </a:prstGeom>
                    <a:noFill/>
                  </pic:spPr>
                </pic:pic>
              </a:graphicData>
            </a:graphic>
          </wp:anchor>
        </w:drawing>
      </w:r>
      <w:r w:rsidR="00A52BA5" w:rsidRPr="004B1D46">
        <w:rPr>
          <w:rFonts w:ascii="Arial" w:hAnsi="Arial" w:cs="Arial"/>
          <w:b/>
          <w:sz w:val="24"/>
          <w:szCs w:val="24"/>
        </w:rPr>
        <w:t>Evaluation Method</w:t>
      </w:r>
    </w:p>
    <w:p w14:paraId="03E24EEE" w14:textId="0EA49CC0" w:rsidR="00A52BA5" w:rsidRPr="00604618" w:rsidRDefault="00604618" w:rsidP="00920F39">
      <w:pPr>
        <w:pStyle w:val="ListParagraph"/>
        <w:numPr>
          <w:ilvl w:val="0"/>
          <w:numId w:val="39"/>
        </w:numPr>
        <w:rPr>
          <w:rStyle w:val="normaltextrun"/>
          <w:rFonts w:cs="Arial"/>
          <w:szCs w:val="28"/>
        </w:rPr>
      </w:pPr>
      <w:r>
        <w:rPr>
          <w:rStyle w:val="normaltextrun"/>
          <w:rFonts w:cs="Arial"/>
          <w:szCs w:val="28"/>
        </w:rPr>
        <w:t xml:space="preserve">Pre and post self-assessment survey </w:t>
      </w:r>
    </w:p>
    <w:p w14:paraId="1BFABA4F" w14:textId="77777777" w:rsidR="00A52BA5" w:rsidRDefault="00A52BA5" w:rsidP="00A52BA5">
      <w:pPr>
        <w:spacing w:after="0"/>
        <w:rPr>
          <w:rFonts w:ascii="Arial" w:hAnsi="Arial" w:cs="Arial"/>
          <w:b/>
          <w:sz w:val="24"/>
          <w:szCs w:val="24"/>
        </w:rPr>
      </w:pPr>
      <w:r w:rsidRPr="004B1D46">
        <w:rPr>
          <w:rFonts w:ascii="Arial" w:hAnsi="Arial" w:cs="Arial"/>
          <w:b/>
          <w:sz w:val="24"/>
          <w:szCs w:val="24"/>
        </w:rPr>
        <w:t>Outcomes</w:t>
      </w:r>
      <w:r w:rsidRPr="000B7068">
        <w:rPr>
          <w:noProof/>
        </w:rPr>
        <w:t xml:space="preserve"> </w:t>
      </w:r>
    </w:p>
    <w:p w14:paraId="7CCA24DD" w14:textId="77777777" w:rsidR="00A52BA5" w:rsidRPr="00797020" w:rsidRDefault="00A52BA5" w:rsidP="00A52BA5">
      <w:pPr>
        <w:spacing w:after="0"/>
        <w:rPr>
          <w:rFonts w:ascii="Arial" w:hAnsi="Arial" w:cs="Arial"/>
          <w:sz w:val="24"/>
          <w:szCs w:val="24"/>
        </w:rPr>
      </w:pPr>
      <w:r>
        <w:rPr>
          <w:rFonts w:ascii="Arial" w:hAnsi="Arial" w:cs="Arial"/>
          <w:sz w:val="24"/>
          <w:szCs w:val="24"/>
        </w:rPr>
        <w:t>This project has:</w:t>
      </w:r>
    </w:p>
    <w:p w14:paraId="59A9FCBD" w14:textId="46E904CD" w:rsidR="00604618" w:rsidRPr="00604618" w:rsidRDefault="00604618" w:rsidP="00920F39">
      <w:pPr>
        <w:pStyle w:val="ListParagraph"/>
        <w:numPr>
          <w:ilvl w:val="0"/>
          <w:numId w:val="39"/>
        </w:numPr>
        <w:rPr>
          <w:rStyle w:val="normaltextrun"/>
          <w:rFonts w:cs="Arial"/>
          <w:b/>
          <w:sz w:val="28"/>
          <w:szCs w:val="28"/>
        </w:rPr>
      </w:pPr>
      <w:r>
        <w:rPr>
          <w:rStyle w:val="normaltextrun"/>
          <w:rFonts w:cs="Arial"/>
          <w:szCs w:val="28"/>
        </w:rPr>
        <w:t>Delivered 10 activity classes including chair-based exercise, body balance, Zumba, and chair yoga</w:t>
      </w:r>
    </w:p>
    <w:p w14:paraId="06907D85" w14:textId="77777777" w:rsidR="00604618" w:rsidRPr="00604618" w:rsidRDefault="00604618" w:rsidP="00920F39">
      <w:pPr>
        <w:pStyle w:val="ListParagraph"/>
        <w:numPr>
          <w:ilvl w:val="0"/>
          <w:numId w:val="39"/>
        </w:numPr>
        <w:rPr>
          <w:rStyle w:val="normaltextrun"/>
          <w:rFonts w:cs="Arial"/>
          <w:b/>
          <w:sz w:val="28"/>
          <w:szCs w:val="28"/>
        </w:rPr>
      </w:pPr>
      <w:r>
        <w:rPr>
          <w:rStyle w:val="normaltextrun"/>
          <w:rFonts w:cs="Arial"/>
          <w:szCs w:val="28"/>
        </w:rPr>
        <w:t>Delivered 11 sessions of group wellbeing activities including arts and crafts, sound bath, meditation, self-massage, and a quiz</w:t>
      </w:r>
    </w:p>
    <w:p w14:paraId="66A52E4F" w14:textId="77777777" w:rsidR="00604618" w:rsidRPr="00604618" w:rsidRDefault="00604618" w:rsidP="00920F39">
      <w:pPr>
        <w:pStyle w:val="ListParagraph"/>
        <w:numPr>
          <w:ilvl w:val="0"/>
          <w:numId w:val="39"/>
        </w:numPr>
        <w:rPr>
          <w:rStyle w:val="normaltextrun"/>
          <w:rFonts w:cs="Arial"/>
          <w:b/>
          <w:sz w:val="28"/>
          <w:szCs w:val="28"/>
        </w:rPr>
      </w:pPr>
      <w:r>
        <w:rPr>
          <w:rStyle w:val="normaltextrun"/>
          <w:rFonts w:cs="Arial"/>
          <w:szCs w:val="28"/>
        </w:rPr>
        <w:t>Delivered 36 weekly peer support groups</w:t>
      </w:r>
    </w:p>
    <w:p w14:paraId="6D1415C9" w14:textId="77777777" w:rsidR="00604618" w:rsidRPr="00604618" w:rsidRDefault="00604618" w:rsidP="00920F39">
      <w:pPr>
        <w:pStyle w:val="ListParagraph"/>
        <w:numPr>
          <w:ilvl w:val="0"/>
          <w:numId w:val="39"/>
        </w:numPr>
        <w:rPr>
          <w:rStyle w:val="normaltextrun"/>
          <w:rFonts w:cs="Arial"/>
          <w:b/>
          <w:sz w:val="28"/>
          <w:szCs w:val="28"/>
        </w:rPr>
      </w:pPr>
      <w:r>
        <w:rPr>
          <w:rStyle w:val="normaltextrun"/>
          <w:rFonts w:cs="Arial"/>
          <w:szCs w:val="28"/>
        </w:rPr>
        <w:t>Hosted 18 group lunches</w:t>
      </w:r>
    </w:p>
    <w:p w14:paraId="71F52D04" w14:textId="7469F79F" w:rsidR="00A52BA5" w:rsidRPr="00604618" w:rsidRDefault="00604618" w:rsidP="00920F39">
      <w:pPr>
        <w:pStyle w:val="ListParagraph"/>
        <w:numPr>
          <w:ilvl w:val="0"/>
          <w:numId w:val="39"/>
        </w:numPr>
        <w:rPr>
          <w:rStyle w:val="normaltextrun"/>
          <w:rFonts w:cs="Arial"/>
          <w:b/>
          <w:sz w:val="28"/>
          <w:szCs w:val="28"/>
        </w:rPr>
      </w:pPr>
      <w:r w:rsidRPr="004B1D46">
        <w:rPr>
          <w:noProof/>
          <w:sz w:val="32"/>
        </w:rPr>
        <mc:AlternateContent>
          <mc:Choice Requires="wps">
            <w:drawing>
              <wp:anchor distT="0" distB="0" distL="114300" distR="114300" simplePos="0" relativeHeight="251664384" behindDoc="1" locked="0" layoutInCell="1" allowOverlap="1" wp14:anchorId="043CB4E5" wp14:editId="06EAFD84">
                <wp:simplePos x="0" y="0"/>
                <wp:positionH relativeFrom="margin">
                  <wp:align>left</wp:align>
                </wp:positionH>
                <wp:positionV relativeFrom="paragraph">
                  <wp:posOffset>433078</wp:posOffset>
                </wp:positionV>
                <wp:extent cx="9452344" cy="1318161"/>
                <wp:effectExtent l="19050" t="19050" r="15875" b="15875"/>
                <wp:wrapNone/>
                <wp:docPr id="51" name="Rectangle: Rounded Corners 51"/>
                <wp:cNvGraphicFramePr/>
                <a:graphic xmlns:a="http://schemas.openxmlformats.org/drawingml/2006/main">
                  <a:graphicData uri="http://schemas.microsoft.com/office/word/2010/wordprocessingShape">
                    <wps:wsp>
                      <wps:cNvSpPr/>
                      <wps:spPr>
                        <a:xfrm>
                          <a:off x="0" y="0"/>
                          <a:ext cx="9452344" cy="1318161"/>
                        </a:xfrm>
                        <a:prstGeom prst="roundRect">
                          <a:avLst/>
                        </a:prstGeom>
                        <a:noFill/>
                        <a:ln w="38100">
                          <a:solidFill>
                            <a:srgbClr val="F8A9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0EC31" w14:textId="0D4F6797" w:rsidR="007179CB" w:rsidRDefault="007179CB" w:rsidP="00A52BA5">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A45D476" w14:textId="37E4A7A8" w:rsidR="007179CB" w:rsidRPr="00604618" w:rsidRDefault="007179CB" w:rsidP="00920F39">
                            <w:pPr>
                              <w:pStyle w:val="ListParagraph"/>
                              <w:numPr>
                                <w:ilvl w:val="0"/>
                                <w:numId w:val="40"/>
                              </w:numPr>
                              <w:jc w:val="both"/>
                              <w:rPr>
                                <w:rFonts w:cs="Arial"/>
                                <w:b/>
                                <w:szCs w:val="24"/>
                              </w:rPr>
                            </w:pPr>
                            <w:r>
                              <w:rPr>
                                <w:rFonts w:cs="Arial"/>
                                <w:szCs w:val="24"/>
                              </w:rPr>
                              <w:t xml:space="preserve">The project fed back that some carers identified barriers to attending the groups. Some carers have strong feelings of guilt, selfishness, and feeling the need to be productive during the session time. The project has had continuous conversations with these carers to reassure them that this time is just as important for their own mental and physical health </w:t>
                            </w:r>
                          </w:p>
                          <w:p w14:paraId="57B209A9" w14:textId="77777777" w:rsidR="007179CB" w:rsidRDefault="007179CB" w:rsidP="00A52BA5">
                            <w:pPr>
                              <w:jc w:val="both"/>
                              <w:rPr>
                                <w:rFonts w:ascii="Arial" w:hAnsi="Arial" w:cs="Arial"/>
                                <w:b/>
                                <w:color w:val="000000" w:themeColor="text1"/>
                                <w:sz w:val="24"/>
                                <w:szCs w:val="24"/>
                              </w:rPr>
                            </w:pPr>
                          </w:p>
                          <w:p w14:paraId="64298DE1" w14:textId="77777777" w:rsidR="007179CB" w:rsidRPr="00F927BD"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CB4E5" id="Rectangle: Rounded Corners 51" o:spid="_x0000_s1046" style="position:absolute;left:0;text-align:left;margin-left:0;margin-top:34.1pt;width:744.3pt;height:103.8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" filled="f" strokecolor="#f8a92a" strokeweight="3pt">
                <v:stroke joinstyle="miter"/>
                <v:textbox>
                  <w:txbxContent>
                    <w:p w14:paraId="6A40EC31" w14:textId="0D4F6797" w:rsidR="007179CB" w:rsidRDefault="007179CB" w:rsidP="00A52BA5">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A45D476" w14:textId="37E4A7A8" w:rsidR="007179CB" w:rsidRPr="00604618" w:rsidRDefault="007179CB" w:rsidP="00920F39">
                      <w:pPr>
                        <w:pStyle w:val="ListParagraph"/>
                        <w:numPr>
                          <w:ilvl w:val="0"/>
                          <w:numId w:val="40"/>
                        </w:numPr>
                        <w:jc w:val="both"/>
                        <w:rPr>
                          <w:rFonts w:cs="Arial"/>
                          <w:b/>
                          <w:szCs w:val="24"/>
                        </w:rPr>
                      </w:pPr>
                      <w:r>
                        <w:rPr>
                          <w:rFonts w:cs="Arial"/>
                          <w:szCs w:val="24"/>
                        </w:rPr>
                        <w:t xml:space="preserve">The project fed back that some carers identified barriers to attending the groups. Some carers have strong feelings of guilt, selfishness, and feeling the need to be productive during the session time. The project has had continuous conversations with these carers to reassure them that this time is just as important for their own mental and physical health </w:t>
                      </w:r>
                    </w:p>
                    <w:p w14:paraId="57B209A9" w14:textId="77777777" w:rsidR="007179CB" w:rsidRDefault="007179CB" w:rsidP="00A52BA5">
                      <w:pPr>
                        <w:jc w:val="both"/>
                        <w:rPr>
                          <w:rFonts w:ascii="Arial" w:hAnsi="Arial" w:cs="Arial"/>
                          <w:b/>
                          <w:color w:val="000000" w:themeColor="text1"/>
                          <w:sz w:val="24"/>
                          <w:szCs w:val="24"/>
                        </w:rPr>
                      </w:pPr>
                    </w:p>
                    <w:p w14:paraId="64298DE1" w14:textId="77777777" w:rsidR="007179CB" w:rsidRPr="00F927BD"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Style w:val="normaltextrun"/>
          <w:rFonts w:cs="Arial"/>
          <w:szCs w:val="28"/>
        </w:rPr>
        <w:t xml:space="preserve">Provided 137 holistic therapies to carers </w:t>
      </w:r>
      <w:r w:rsidR="00A52BA5" w:rsidRPr="00604618">
        <w:rPr>
          <w:rStyle w:val="normaltextrun"/>
          <w:rFonts w:cs="Arial"/>
          <w:b/>
          <w:sz w:val="28"/>
          <w:szCs w:val="28"/>
        </w:rPr>
        <w:br w:type="page"/>
      </w:r>
    </w:p>
    <w:p w14:paraId="2966C4FA" w14:textId="01F7A38D" w:rsidR="00A52BA5" w:rsidRDefault="00A52BA5" w:rsidP="00A52BA5">
      <w:pPr>
        <w:spacing w:after="0"/>
        <w:jc w:val="both"/>
        <w:rPr>
          <w:rStyle w:val="normaltextrun"/>
          <w:rFonts w:ascii="Arial" w:hAnsi="Arial" w:cs="Arial"/>
          <w:b/>
          <w:sz w:val="28"/>
          <w:szCs w:val="28"/>
        </w:rPr>
      </w:pPr>
      <w:r>
        <w:rPr>
          <w:rStyle w:val="normaltextrun"/>
          <w:rFonts w:ascii="Arial" w:hAnsi="Arial" w:cs="Arial"/>
          <w:b/>
          <w:sz w:val="28"/>
          <w:szCs w:val="28"/>
        </w:rPr>
        <w:lastRenderedPageBreak/>
        <w:t xml:space="preserve">Watch Us Grow </w:t>
      </w:r>
      <w:r w:rsidR="00657E73">
        <w:rPr>
          <w:rStyle w:val="normaltextrun"/>
          <w:rFonts w:ascii="Arial" w:hAnsi="Arial" w:cs="Arial"/>
          <w:b/>
          <w:sz w:val="28"/>
          <w:szCs w:val="28"/>
        </w:rPr>
        <w:t xml:space="preserve">– Carer Breather </w:t>
      </w:r>
    </w:p>
    <w:p w14:paraId="144A124C" w14:textId="77777777" w:rsidR="00976AE8" w:rsidRPr="00976AE8" w:rsidRDefault="00976AE8" w:rsidP="00A52BA5">
      <w:pPr>
        <w:spacing w:after="0"/>
        <w:jc w:val="both"/>
        <w:rPr>
          <w:rFonts w:ascii="Arial" w:hAnsi="Arial" w:cs="Arial"/>
          <w:b/>
          <w:sz w:val="12"/>
          <w:szCs w:val="28"/>
        </w:rPr>
      </w:pPr>
    </w:p>
    <w:p w14:paraId="669F7DD7" w14:textId="77777777" w:rsidR="00A52BA5" w:rsidRPr="00631401" w:rsidRDefault="00A52BA5" w:rsidP="00A52BA5">
      <w:pPr>
        <w:spacing w:after="0"/>
        <w:jc w:val="both"/>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66432" behindDoc="1" locked="0" layoutInCell="1" allowOverlap="1" wp14:anchorId="17F41423" wp14:editId="2CAC739B">
                <wp:simplePos x="0" y="0"/>
                <wp:positionH relativeFrom="margin">
                  <wp:align>left</wp:align>
                </wp:positionH>
                <wp:positionV relativeFrom="paragraph">
                  <wp:posOffset>37654</wp:posOffset>
                </wp:positionV>
                <wp:extent cx="9452344" cy="985652"/>
                <wp:effectExtent l="19050" t="19050" r="15875" b="24130"/>
                <wp:wrapNone/>
                <wp:docPr id="52" name="Rectangle: Rounded Corners 52"/>
                <wp:cNvGraphicFramePr/>
                <a:graphic xmlns:a="http://schemas.openxmlformats.org/drawingml/2006/main">
                  <a:graphicData uri="http://schemas.microsoft.com/office/word/2010/wordprocessingShape">
                    <wps:wsp>
                      <wps:cNvSpPr/>
                      <wps:spPr>
                        <a:xfrm>
                          <a:off x="0" y="0"/>
                          <a:ext cx="9452344" cy="985652"/>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BC3E6" w14:textId="0B196E29" w:rsidR="007179CB" w:rsidRPr="00797020"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8137DB">
                              <w:rPr>
                                <w:rStyle w:val="normaltextrun"/>
                                <w:rFonts w:ascii="Arial" w:hAnsi="Arial" w:cs="Arial"/>
                                <w:color w:val="000000"/>
                                <w:sz w:val="24"/>
                                <w:szCs w:val="24"/>
                                <w:bdr w:val="none" w:sz="0" w:space="0" w:color="auto" w:frame="1"/>
                              </w:rPr>
                              <w:t xml:space="preserve">To </w:t>
                            </w:r>
                            <w:r>
                              <w:rPr>
                                <w:rStyle w:val="normaltextrun"/>
                                <w:rFonts w:ascii="Arial" w:hAnsi="Arial" w:cs="Arial"/>
                                <w:color w:val="000000"/>
                                <w:sz w:val="24"/>
                                <w:szCs w:val="24"/>
                                <w:bdr w:val="none" w:sz="0" w:space="0" w:color="auto" w:frame="1"/>
                              </w:rPr>
                              <w:t xml:space="preserve">support carers to experience regular, dependable respite opportunities </w:t>
                            </w:r>
                          </w:p>
                          <w:p w14:paraId="20371404" w14:textId="56CA164F" w:rsidR="007179CB" w:rsidRPr="00976AE8"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2.5 hour</w:t>
                            </w:r>
                            <w:proofErr w:type="gramEnd"/>
                            <w:r>
                              <w:rPr>
                                <w:rFonts w:ascii="Arial" w:hAnsi="Arial" w:cs="Arial"/>
                                <w:color w:val="000000" w:themeColor="text1"/>
                                <w:sz w:val="24"/>
                                <w:szCs w:val="24"/>
                              </w:rPr>
                              <w:t xml:space="preserve"> evening activities and respite, and 6 hour activities delivered 5 days a week  </w:t>
                            </w:r>
                          </w:p>
                          <w:p w14:paraId="7C079F89" w14:textId="72E7C4B9" w:rsidR="007179CB" w:rsidRPr="00657E73"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46 carers, 87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people/wider families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41423" id="Rectangle: Rounded Corners 52" o:spid="_x0000_s1047" style="position:absolute;left:0;text-align:left;margin-left:0;margin-top:2.95pt;width:744.3pt;height:77.6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" filled="f" strokecolor="#f07dae" strokeweight="3pt">
                <v:stroke joinstyle="miter"/>
                <v:textbox>
                  <w:txbxContent>
                    <w:p w14:paraId="0C1BC3E6" w14:textId="0B196E29" w:rsidR="007179CB" w:rsidRPr="00797020"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8137DB">
                        <w:rPr>
                          <w:rStyle w:val="normaltextrun"/>
                          <w:rFonts w:ascii="Arial" w:hAnsi="Arial" w:cs="Arial"/>
                          <w:color w:val="000000"/>
                          <w:sz w:val="24"/>
                          <w:szCs w:val="24"/>
                          <w:bdr w:val="none" w:sz="0" w:space="0" w:color="auto" w:frame="1"/>
                        </w:rPr>
                        <w:t xml:space="preserve">To </w:t>
                      </w:r>
                      <w:r>
                        <w:rPr>
                          <w:rStyle w:val="normaltextrun"/>
                          <w:rFonts w:ascii="Arial" w:hAnsi="Arial" w:cs="Arial"/>
                          <w:color w:val="000000"/>
                          <w:sz w:val="24"/>
                          <w:szCs w:val="24"/>
                          <w:bdr w:val="none" w:sz="0" w:space="0" w:color="auto" w:frame="1"/>
                        </w:rPr>
                        <w:t xml:space="preserve">support carers to experience regular, dependable respite opportunities </w:t>
                      </w:r>
                    </w:p>
                    <w:p w14:paraId="20371404" w14:textId="56CA164F" w:rsidR="007179CB" w:rsidRPr="00976AE8"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2.5 hour</w:t>
                      </w:r>
                      <w:proofErr w:type="gramEnd"/>
                      <w:r>
                        <w:rPr>
                          <w:rFonts w:ascii="Arial" w:hAnsi="Arial" w:cs="Arial"/>
                          <w:color w:val="000000" w:themeColor="text1"/>
                          <w:sz w:val="24"/>
                          <w:szCs w:val="24"/>
                        </w:rPr>
                        <w:t xml:space="preserve"> evening activities and respite, and 6 hour activities delivered 5 days a week  </w:t>
                      </w:r>
                    </w:p>
                    <w:p w14:paraId="7C079F89" w14:textId="72E7C4B9" w:rsidR="007179CB" w:rsidRPr="00657E73"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46 carers, 87 </w:t>
                      </w:r>
                      <w:r w:rsidR="000742C0">
                        <w:rPr>
                          <w:rFonts w:ascii="Arial" w:hAnsi="Arial" w:cs="Arial"/>
                          <w:color w:val="000000" w:themeColor="text1"/>
                          <w:sz w:val="24"/>
                          <w:szCs w:val="24"/>
                        </w:rPr>
                        <w:t>cared-for</w:t>
                      </w:r>
                      <w:r>
                        <w:rPr>
                          <w:rFonts w:ascii="Arial" w:hAnsi="Arial" w:cs="Arial"/>
                          <w:color w:val="000000" w:themeColor="text1"/>
                          <w:sz w:val="24"/>
                          <w:szCs w:val="24"/>
                        </w:rPr>
                        <w:t xml:space="preserve"> people/wider families </w:t>
                      </w:r>
                    </w:p>
                  </w:txbxContent>
                </v:textbox>
                <w10:wrap anchorx="margin"/>
              </v:roundrect>
            </w:pict>
          </mc:Fallback>
        </mc:AlternateContent>
      </w:r>
    </w:p>
    <w:p w14:paraId="0FAB84D7" w14:textId="77777777" w:rsidR="00A52BA5" w:rsidRDefault="00A52BA5" w:rsidP="00A52BA5">
      <w:pPr>
        <w:rPr>
          <w:rStyle w:val="normaltextrun"/>
          <w:rFonts w:ascii="Arial" w:hAnsi="Arial" w:cs="Arial"/>
          <w:b/>
          <w:sz w:val="28"/>
          <w:szCs w:val="28"/>
        </w:rPr>
      </w:pPr>
    </w:p>
    <w:p w14:paraId="4213D684" w14:textId="77777777" w:rsidR="00A52BA5" w:rsidRDefault="00A52BA5" w:rsidP="00A52BA5">
      <w:pPr>
        <w:rPr>
          <w:rStyle w:val="normaltextrun"/>
          <w:rFonts w:ascii="Arial" w:hAnsi="Arial" w:cs="Arial"/>
          <w:b/>
          <w:sz w:val="28"/>
          <w:szCs w:val="28"/>
        </w:rPr>
      </w:pPr>
    </w:p>
    <w:p w14:paraId="0E195874" w14:textId="4A5A70EA" w:rsidR="00A52BA5" w:rsidRDefault="00A52BA5" w:rsidP="00A52BA5">
      <w:pPr>
        <w:rPr>
          <w:rStyle w:val="normaltextrun"/>
          <w:rFonts w:ascii="Arial" w:hAnsi="Arial" w:cs="Arial"/>
          <w:b/>
          <w:sz w:val="28"/>
          <w:szCs w:val="28"/>
        </w:rPr>
      </w:pPr>
    </w:p>
    <w:p w14:paraId="7D630D17" w14:textId="0AAAADE2" w:rsidR="00A52BA5" w:rsidRDefault="002D7ACB" w:rsidP="00A52BA5">
      <w:pPr>
        <w:spacing w:after="0"/>
        <w:rPr>
          <w:rFonts w:ascii="Arial" w:hAnsi="Arial" w:cs="Arial"/>
          <w:b/>
          <w:sz w:val="24"/>
          <w:szCs w:val="24"/>
        </w:rPr>
      </w:pPr>
      <w:r>
        <w:rPr>
          <w:rFonts w:ascii="Arial" w:hAnsi="Arial" w:cs="Arial"/>
          <w:noProof/>
          <w:sz w:val="24"/>
          <w:szCs w:val="24"/>
        </w:rPr>
        <w:drawing>
          <wp:anchor distT="0" distB="0" distL="114300" distR="114300" simplePos="0" relativeHeight="251685888" behindDoc="1" locked="0" layoutInCell="1" allowOverlap="1" wp14:anchorId="3A405948" wp14:editId="58DE667B">
            <wp:simplePos x="0" y="0"/>
            <wp:positionH relativeFrom="column">
              <wp:posOffset>6863080</wp:posOffset>
            </wp:positionH>
            <wp:positionV relativeFrom="paragraph">
              <wp:posOffset>17145</wp:posOffset>
            </wp:positionV>
            <wp:extent cx="2612390" cy="290195"/>
            <wp:effectExtent l="0" t="0" r="0" b="0"/>
            <wp:wrapTight wrapText="bothSides">
              <wp:wrapPolygon edited="0">
                <wp:start x="630" y="0"/>
                <wp:lineTo x="0" y="1418"/>
                <wp:lineTo x="0" y="18433"/>
                <wp:lineTo x="473" y="19851"/>
                <wp:lineTo x="21421" y="19851"/>
                <wp:lineTo x="21421" y="4254"/>
                <wp:lineTo x="16381" y="0"/>
                <wp:lineTo x="63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2390" cy="290195"/>
                    </a:xfrm>
                    <a:prstGeom prst="rect">
                      <a:avLst/>
                    </a:prstGeom>
                    <a:noFill/>
                  </pic:spPr>
                </pic:pic>
              </a:graphicData>
            </a:graphic>
            <wp14:sizeRelH relativeFrom="margin">
              <wp14:pctWidth>0</wp14:pctWidth>
            </wp14:sizeRelH>
            <wp14:sizeRelV relativeFrom="margin">
              <wp14:pctHeight>0</wp14:pctHeight>
            </wp14:sizeRelV>
          </wp:anchor>
        </w:drawing>
      </w:r>
      <w:r w:rsidR="00A52BA5" w:rsidRPr="004B1D46">
        <w:rPr>
          <w:rFonts w:ascii="Arial" w:hAnsi="Arial" w:cs="Arial"/>
          <w:b/>
          <w:sz w:val="24"/>
          <w:szCs w:val="24"/>
        </w:rPr>
        <w:t>Evaluation Method</w:t>
      </w:r>
    </w:p>
    <w:p w14:paraId="5BFA18F9" w14:textId="5632C51D" w:rsidR="00A52BA5" w:rsidRPr="00976AE8" w:rsidRDefault="00976AE8" w:rsidP="00920F39">
      <w:pPr>
        <w:pStyle w:val="ListParagraph"/>
        <w:numPr>
          <w:ilvl w:val="0"/>
          <w:numId w:val="41"/>
        </w:numPr>
        <w:rPr>
          <w:rStyle w:val="normaltextrun"/>
          <w:rFonts w:cs="Arial"/>
          <w:b/>
          <w:sz w:val="28"/>
          <w:szCs w:val="28"/>
        </w:rPr>
      </w:pPr>
      <w:r>
        <w:rPr>
          <w:rStyle w:val="normaltextrun"/>
          <w:rFonts w:cs="Arial"/>
          <w:szCs w:val="28"/>
        </w:rPr>
        <w:t xml:space="preserve">Verbal feedback </w:t>
      </w:r>
    </w:p>
    <w:p w14:paraId="6060A5D0" w14:textId="15D68F7C" w:rsidR="00976AE8" w:rsidRPr="00976AE8" w:rsidRDefault="00976AE8" w:rsidP="00920F39">
      <w:pPr>
        <w:pStyle w:val="ListParagraph"/>
        <w:numPr>
          <w:ilvl w:val="0"/>
          <w:numId w:val="41"/>
        </w:numPr>
        <w:rPr>
          <w:rStyle w:val="normaltextrun"/>
          <w:rFonts w:cs="Arial"/>
          <w:b/>
          <w:sz w:val="28"/>
          <w:szCs w:val="28"/>
        </w:rPr>
      </w:pPr>
      <w:r>
        <w:rPr>
          <w:rStyle w:val="normaltextrun"/>
          <w:rFonts w:cs="Arial"/>
          <w:szCs w:val="28"/>
        </w:rPr>
        <w:t>Attendance numbers</w:t>
      </w:r>
    </w:p>
    <w:p w14:paraId="249CFEC5" w14:textId="77777777" w:rsidR="00A52BA5" w:rsidRDefault="00A52BA5" w:rsidP="00A52BA5">
      <w:pPr>
        <w:spacing w:after="0"/>
        <w:rPr>
          <w:rFonts w:ascii="Arial" w:hAnsi="Arial" w:cs="Arial"/>
          <w:b/>
          <w:sz w:val="24"/>
          <w:szCs w:val="24"/>
        </w:rPr>
      </w:pPr>
      <w:r w:rsidRPr="004B1D46">
        <w:rPr>
          <w:rFonts w:ascii="Arial" w:hAnsi="Arial" w:cs="Arial"/>
          <w:b/>
          <w:sz w:val="24"/>
          <w:szCs w:val="24"/>
        </w:rPr>
        <w:t>Outcomes</w:t>
      </w:r>
      <w:r w:rsidRPr="000B7068">
        <w:rPr>
          <w:noProof/>
        </w:rPr>
        <w:t xml:space="preserve"> </w:t>
      </w:r>
    </w:p>
    <w:p w14:paraId="35E69E23" w14:textId="4C00EAD2" w:rsidR="00A52BA5" w:rsidRDefault="00A52BA5" w:rsidP="00A52BA5">
      <w:pPr>
        <w:spacing w:after="0"/>
        <w:rPr>
          <w:rFonts w:ascii="Arial" w:hAnsi="Arial" w:cs="Arial"/>
          <w:sz w:val="24"/>
          <w:szCs w:val="24"/>
        </w:rPr>
      </w:pPr>
      <w:r>
        <w:rPr>
          <w:rFonts w:ascii="Arial" w:hAnsi="Arial" w:cs="Arial"/>
          <w:sz w:val="24"/>
          <w:szCs w:val="24"/>
        </w:rPr>
        <w:t>This project has:</w:t>
      </w:r>
    </w:p>
    <w:p w14:paraId="5A3D5999" w14:textId="29D2C698" w:rsidR="002D7ACB" w:rsidRPr="002D7ACB" w:rsidRDefault="002D7ACB" w:rsidP="00920F39">
      <w:pPr>
        <w:pStyle w:val="ListParagraph"/>
        <w:numPr>
          <w:ilvl w:val="0"/>
          <w:numId w:val="43"/>
        </w:numPr>
        <w:spacing w:after="0"/>
        <w:rPr>
          <w:rFonts w:cs="Arial"/>
          <w:szCs w:val="24"/>
        </w:rPr>
      </w:pPr>
      <w:r>
        <w:rPr>
          <w:rFonts w:cs="Arial"/>
          <w:szCs w:val="24"/>
        </w:rPr>
        <w:t xml:space="preserve">Helped carers to access regular </w:t>
      </w:r>
      <w:r w:rsidR="00A954C5">
        <w:rPr>
          <w:rFonts w:cs="Arial"/>
          <w:szCs w:val="24"/>
        </w:rPr>
        <w:t>breaks</w:t>
      </w:r>
      <w:r>
        <w:rPr>
          <w:rFonts w:cs="Arial"/>
          <w:szCs w:val="24"/>
        </w:rPr>
        <w:t xml:space="preserve"> through </w:t>
      </w:r>
    </w:p>
    <w:p w14:paraId="104EE447" w14:textId="3C39665F" w:rsidR="00976AE8" w:rsidRDefault="00976AE8" w:rsidP="00920F39">
      <w:pPr>
        <w:pStyle w:val="ListParagraph"/>
        <w:numPr>
          <w:ilvl w:val="0"/>
          <w:numId w:val="44"/>
        </w:numPr>
        <w:spacing w:after="0"/>
        <w:rPr>
          <w:rFonts w:cs="Arial"/>
          <w:szCs w:val="24"/>
        </w:rPr>
      </w:pPr>
      <w:r>
        <w:rPr>
          <w:rFonts w:cs="Arial"/>
          <w:szCs w:val="24"/>
        </w:rPr>
        <w:t>120 sessions of weekday</w:t>
      </w:r>
      <w:r w:rsidR="00A954C5">
        <w:rPr>
          <w:rFonts w:cs="Arial"/>
          <w:szCs w:val="24"/>
        </w:rPr>
        <w:t xml:space="preserve"> replacement care</w:t>
      </w:r>
      <w:r>
        <w:rPr>
          <w:rFonts w:cs="Arial"/>
          <w:szCs w:val="24"/>
        </w:rPr>
        <w:t xml:space="preserve"> activities </w:t>
      </w:r>
    </w:p>
    <w:p w14:paraId="1EF0DCD7" w14:textId="3930496D" w:rsidR="00976AE8" w:rsidRDefault="00976AE8" w:rsidP="00920F39">
      <w:pPr>
        <w:pStyle w:val="ListParagraph"/>
        <w:numPr>
          <w:ilvl w:val="0"/>
          <w:numId w:val="44"/>
        </w:numPr>
        <w:spacing w:after="0"/>
        <w:rPr>
          <w:rFonts w:cs="Arial"/>
          <w:szCs w:val="24"/>
        </w:rPr>
      </w:pPr>
      <w:r>
        <w:rPr>
          <w:rFonts w:cs="Arial"/>
          <w:szCs w:val="24"/>
        </w:rPr>
        <w:t xml:space="preserve">24 sessions of Tuesday night </w:t>
      </w:r>
      <w:r w:rsidR="00A954C5">
        <w:rPr>
          <w:rFonts w:cs="Arial"/>
          <w:szCs w:val="24"/>
        </w:rPr>
        <w:t>replacement care</w:t>
      </w:r>
      <w:r>
        <w:rPr>
          <w:rFonts w:cs="Arial"/>
          <w:szCs w:val="24"/>
        </w:rPr>
        <w:t xml:space="preserve"> activities</w:t>
      </w:r>
    </w:p>
    <w:p w14:paraId="33F662DF" w14:textId="4A38AF96" w:rsidR="00976AE8" w:rsidRDefault="00976AE8" w:rsidP="00920F39">
      <w:pPr>
        <w:pStyle w:val="ListParagraph"/>
        <w:numPr>
          <w:ilvl w:val="0"/>
          <w:numId w:val="44"/>
        </w:numPr>
        <w:spacing w:after="0"/>
        <w:rPr>
          <w:rFonts w:cs="Arial"/>
          <w:szCs w:val="24"/>
        </w:rPr>
      </w:pPr>
      <w:r>
        <w:rPr>
          <w:rFonts w:cs="Arial"/>
          <w:szCs w:val="24"/>
        </w:rPr>
        <w:t xml:space="preserve">24 sessions of Thursday night </w:t>
      </w:r>
      <w:r w:rsidR="00A954C5">
        <w:rPr>
          <w:rFonts w:cs="Arial"/>
          <w:szCs w:val="24"/>
        </w:rPr>
        <w:t>replacement care</w:t>
      </w:r>
      <w:r>
        <w:rPr>
          <w:rFonts w:cs="Arial"/>
          <w:szCs w:val="24"/>
        </w:rPr>
        <w:t xml:space="preserve"> activities </w:t>
      </w:r>
    </w:p>
    <w:p w14:paraId="2D1FB896" w14:textId="77777777" w:rsidR="002D7ACB" w:rsidRPr="00976AE8" w:rsidRDefault="002D7ACB" w:rsidP="002D7ACB">
      <w:pPr>
        <w:pStyle w:val="ListParagraph"/>
        <w:spacing w:after="0"/>
        <w:rPr>
          <w:rFonts w:cs="Arial"/>
          <w:szCs w:val="24"/>
        </w:rPr>
      </w:pPr>
    </w:p>
    <w:p w14:paraId="598A8197" w14:textId="4D9D7871" w:rsidR="00E959BB" w:rsidRPr="00A52BA5" w:rsidRDefault="00A52BA5" w:rsidP="00E959BB">
      <w:pPr>
        <w:rPr>
          <w:rStyle w:val="eop"/>
          <w:rFonts w:ascii="Arial" w:hAnsi="Arial" w:cs="Arial"/>
          <w:b/>
          <w:sz w:val="28"/>
          <w:szCs w:val="28"/>
        </w:rPr>
      </w:pPr>
      <w:r w:rsidRPr="004B1D46">
        <w:rPr>
          <w:rFonts w:ascii="Arial" w:hAnsi="Arial" w:cs="Arial"/>
          <w:b/>
          <w:noProof/>
          <w:sz w:val="32"/>
        </w:rPr>
        <mc:AlternateContent>
          <mc:Choice Requires="wps">
            <w:drawing>
              <wp:anchor distT="0" distB="0" distL="114300" distR="114300" simplePos="0" relativeHeight="251668480" behindDoc="1" locked="0" layoutInCell="1" allowOverlap="1" wp14:anchorId="0C3C95D1" wp14:editId="755DBC60">
                <wp:simplePos x="0" y="0"/>
                <wp:positionH relativeFrom="margin">
                  <wp:align>left</wp:align>
                </wp:positionH>
                <wp:positionV relativeFrom="paragraph">
                  <wp:posOffset>115743</wp:posOffset>
                </wp:positionV>
                <wp:extent cx="9452344" cy="1638795"/>
                <wp:effectExtent l="19050" t="19050" r="15875" b="19050"/>
                <wp:wrapNone/>
                <wp:docPr id="53" name="Rectangle: Rounded Corners 53"/>
                <wp:cNvGraphicFramePr/>
                <a:graphic xmlns:a="http://schemas.openxmlformats.org/drawingml/2006/main">
                  <a:graphicData uri="http://schemas.microsoft.com/office/word/2010/wordprocessingShape">
                    <wps:wsp>
                      <wps:cNvSpPr/>
                      <wps:spPr>
                        <a:xfrm>
                          <a:off x="0" y="0"/>
                          <a:ext cx="9452344" cy="1638795"/>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9B680" w14:textId="250E0CDB" w:rsidR="007179CB" w:rsidRDefault="007179CB" w:rsidP="00A52BA5">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5A4BA01" w14:textId="6B631C92" w:rsidR="007179CB" w:rsidRPr="002D7ACB" w:rsidRDefault="007179CB" w:rsidP="00920F39">
                            <w:pPr>
                              <w:pStyle w:val="ListParagraph"/>
                              <w:numPr>
                                <w:ilvl w:val="0"/>
                                <w:numId w:val="42"/>
                              </w:numPr>
                              <w:jc w:val="both"/>
                              <w:rPr>
                                <w:rFonts w:cs="Arial"/>
                                <w:b/>
                                <w:szCs w:val="24"/>
                              </w:rPr>
                            </w:pPr>
                            <w:r>
                              <w:rPr>
                                <w:rFonts w:cs="Arial"/>
                                <w:szCs w:val="24"/>
                              </w:rPr>
                              <w:t xml:space="preserve">The project uses ongoing learning to be responsive to service user’s needs, as service users are given the opportunity to identify what activities they would like </w:t>
                            </w:r>
                          </w:p>
                          <w:p w14:paraId="544BEE85" w14:textId="4072D5F5" w:rsidR="007179CB" w:rsidRPr="002D7ACB" w:rsidRDefault="007179CB" w:rsidP="00920F39">
                            <w:pPr>
                              <w:pStyle w:val="ListParagraph"/>
                              <w:numPr>
                                <w:ilvl w:val="0"/>
                                <w:numId w:val="42"/>
                              </w:numPr>
                              <w:jc w:val="both"/>
                              <w:rPr>
                                <w:rFonts w:cs="Arial"/>
                                <w:b/>
                                <w:szCs w:val="24"/>
                              </w:rPr>
                            </w:pPr>
                            <w:r>
                              <w:rPr>
                                <w:rFonts w:cs="Arial"/>
                                <w:szCs w:val="24"/>
                              </w:rPr>
                              <w:t xml:space="preserve">The project uses a ‘two-pronged’ approach by delivering a purposeful, education activity regularly for the </w:t>
                            </w:r>
                            <w:r w:rsidR="000742C0">
                              <w:rPr>
                                <w:rFonts w:cs="Arial"/>
                                <w:szCs w:val="24"/>
                              </w:rPr>
                              <w:t>cared-for</w:t>
                            </w:r>
                            <w:r>
                              <w:rPr>
                                <w:rFonts w:cs="Arial"/>
                                <w:szCs w:val="24"/>
                              </w:rPr>
                              <w:t xml:space="preserve"> person, whilst also providing respite for the carer </w:t>
                            </w:r>
                          </w:p>
                          <w:p w14:paraId="4ADAF7A9" w14:textId="77777777" w:rsidR="007179CB" w:rsidRDefault="007179CB" w:rsidP="00A52BA5">
                            <w:pPr>
                              <w:jc w:val="both"/>
                              <w:rPr>
                                <w:rFonts w:ascii="Arial" w:hAnsi="Arial" w:cs="Arial"/>
                                <w:b/>
                                <w:color w:val="000000" w:themeColor="text1"/>
                                <w:sz w:val="24"/>
                                <w:szCs w:val="24"/>
                              </w:rPr>
                            </w:pPr>
                          </w:p>
                          <w:p w14:paraId="4D5BD9D9" w14:textId="77777777" w:rsidR="007179CB" w:rsidRPr="00F927BD"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C95D1" id="Rectangle: Rounded Corners 53" o:spid="_x0000_s1048" style="position:absolute;margin-left:0;margin-top:9.1pt;width:744.3pt;height:129.0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" filled="f" strokecolor="#0098da" strokeweight="3pt">
                <v:stroke joinstyle="miter"/>
                <v:textbox>
                  <w:txbxContent>
                    <w:p w14:paraId="14F9B680" w14:textId="250E0CDB" w:rsidR="007179CB" w:rsidRDefault="007179CB" w:rsidP="00A52BA5">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5A4BA01" w14:textId="6B631C92" w:rsidR="007179CB" w:rsidRPr="002D7ACB" w:rsidRDefault="007179CB" w:rsidP="00920F39">
                      <w:pPr>
                        <w:pStyle w:val="ListParagraph"/>
                        <w:numPr>
                          <w:ilvl w:val="0"/>
                          <w:numId w:val="42"/>
                        </w:numPr>
                        <w:jc w:val="both"/>
                        <w:rPr>
                          <w:rFonts w:cs="Arial"/>
                          <w:b/>
                          <w:szCs w:val="24"/>
                        </w:rPr>
                      </w:pPr>
                      <w:r>
                        <w:rPr>
                          <w:rFonts w:cs="Arial"/>
                          <w:szCs w:val="24"/>
                        </w:rPr>
                        <w:t xml:space="preserve">The project uses ongoing learning to be responsive to service user’s needs, as service users are given the opportunity to identify what activities they would like </w:t>
                      </w:r>
                    </w:p>
                    <w:p w14:paraId="544BEE85" w14:textId="4072D5F5" w:rsidR="007179CB" w:rsidRPr="002D7ACB" w:rsidRDefault="007179CB" w:rsidP="00920F39">
                      <w:pPr>
                        <w:pStyle w:val="ListParagraph"/>
                        <w:numPr>
                          <w:ilvl w:val="0"/>
                          <w:numId w:val="42"/>
                        </w:numPr>
                        <w:jc w:val="both"/>
                        <w:rPr>
                          <w:rFonts w:cs="Arial"/>
                          <w:b/>
                          <w:szCs w:val="24"/>
                        </w:rPr>
                      </w:pPr>
                      <w:r>
                        <w:rPr>
                          <w:rFonts w:cs="Arial"/>
                          <w:szCs w:val="24"/>
                        </w:rPr>
                        <w:t xml:space="preserve">The project uses a ‘two-pronged’ approach by delivering a purposeful, education activity regularly for the </w:t>
                      </w:r>
                      <w:r w:rsidR="000742C0">
                        <w:rPr>
                          <w:rFonts w:cs="Arial"/>
                          <w:szCs w:val="24"/>
                        </w:rPr>
                        <w:t>cared-for</w:t>
                      </w:r>
                      <w:r>
                        <w:rPr>
                          <w:rFonts w:cs="Arial"/>
                          <w:szCs w:val="24"/>
                        </w:rPr>
                        <w:t xml:space="preserve"> person, whilst also providing respite for the carer </w:t>
                      </w:r>
                    </w:p>
                    <w:p w14:paraId="4ADAF7A9" w14:textId="77777777" w:rsidR="007179CB" w:rsidRDefault="007179CB" w:rsidP="00A52BA5">
                      <w:pPr>
                        <w:jc w:val="both"/>
                        <w:rPr>
                          <w:rFonts w:ascii="Arial" w:hAnsi="Arial" w:cs="Arial"/>
                          <w:b/>
                          <w:color w:val="000000" w:themeColor="text1"/>
                          <w:sz w:val="24"/>
                          <w:szCs w:val="24"/>
                        </w:rPr>
                      </w:pPr>
                    </w:p>
                    <w:p w14:paraId="4D5BD9D9" w14:textId="77777777" w:rsidR="007179CB" w:rsidRPr="00F927BD" w:rsidRDefault="007179CB" w:rsidP="00A52BA5">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Style w:val="normaltextrun"/>
          <w:rFonts w:ascii="Arial" w:hAnsi="Arial" w:cs="Arial"/>
          <w:b/>
          <w:sz w:val="28"/>
          <w:szCs w:val="28"/>
        </w:rPr>
        <w:br w:type="page"/>
      </w:r>
      <w:r w:rsidR="00E959BB" w:rsidRPr="00136869">
        <w:rPr>
          <w:rStyle w:val="normaltextrun"/>
          <w:rFonts w:ascii="Arial" w:hAnsi="Arial" w:cs="Arial"/>
          <w:b/>
          <w:sz w:val="28"/>
          <w:szCs w:val="28"/>
        </w:rPr>
        <w:lastRenderedPageBreak/>
        <w:t>Appendix B</w:t>
      </w:r>
      <w:r w:rsidR="001E6C21">
        <w:rPr>
          <w:rStyle w:val="normaltextrun"/>
          <w:rFonts w:ascii="Arial" w:hAnsi="Arial" w:cs="Arial"/>
          <w:b/>
          <w:sz w:val="28"/>
          <w:szCs w:val="28"/>
        </w:rPr>
        <w:t>:</w:t>
      </w:r>
      <w:r w:rsidR="00E959BB" w:rsidRPr="00136869">
        <w:rPr>
          <w:rStyle w:val="normaltextrun"/>
          <w:rFonts w:ascii="Arial" w:hAnsi="Arial" w:cs="Arial"/>
          <w:b/>
          <w:sz w:val="28"/>
          <w:szCs w:val="28"/>
        </w:rPr>
        <w:t xml:space="preserve"> Summary of All Funded Projects</w:t>
      </w:r>
      <w:r w:rsidR="00E959BB" w:rsidRPr="00136869">
        <w:rPr>
          <w:rStyle w:val="eop"/>
          <w:rFonts w:ascii="Arial" w:hAnsi="Arial" w:cs="Arial"/>
          <w:b/>
          <w:sz w:val="28"/>
          <w:szCs w:val="28"/>
        </w:rPr>
        <w:t> </w:t>
      </w:r>
    </w:p>
    <w:tbl>
      <w:tblPr>
        <w:tblStyle w:val="TableGrid"/>
        <w:tblW w:w="0" w:type="auto"/>
        <w:tblLook w:val="04A0" w:firstRow="1" w:lastRow="0" w:firstColumn="1" w:lastColumn="0" w:noHBand="0" w:noVBand="1"/>
      </w:tblPr>
      <w:tblGrid>
        <w:gridCol w:w="2510"/>
        <w:gridCol w:w="2588"/>
        <w:gridCol w:w="2410"/>
        <w:gridCol w:w="3544"/>
        <w:gridCol w:w="2693"/>
      </w:tblGrid>
      <w:tr w:rsidR="001E6C21" w:rsidRPr="00FA011E" w14:paraId="43A77123" w14:textId="77777777" w:rsidTr="00F14700">
        <w:trPr>
          <w:trHeight w:val="281"/>
        </w:trPr>
        <w:tc>
          <w:tcPr>
            <w:tcW w:w="2510" w:type="dxa"/>
            <w:vMerge w:val="restart"/>
            <w:shd w:val="clear" w:color="auto" w:fill="D9D9D9" w:themeFill="background1" w:themeFillShade="D9"/>
          </w:tcPr>
          <w:p w14:paraId="319A5406" w14:textId="77777777" w:rsidR="001E6C21" w:rsidRPr="00AE20F0" w:rsidRDefault="001E6C21" w:rsidP="00A52BA5">
            <w:pPr>
              <w:rPr>
                <w:rFonts w:ascii="Arial" w:hAnsi="Arial" w:cs="Arial"/>
                <w:b/>
                <w:color w:val="000000"/>
                <w:sz w:val="28"/>
                <w:szCs w:val="28"/>
                <w:shd w:val="clear" w:color="auto" w:fill="FFFFFF"/>
              </w:rPr>
            </w:pPr>
            <w:bookmarkStart w:id="1" w:name="_Hlk171424706"/>
            <w:r w:rsidRPr="00FA011E">
              <w:rPr>
                <w:rFonts w:ascii="Arial" w:hAnsi="Arial" w:cs="Arial"/>
                <w:b/>
                <w:color w:val="000000"/>
                <w:sz w:val="28"/>
                <w:szCs w:val="28"/>
                <w:highlight w:val="lightGray"/>
                <w:shd w:val="clear" w:color="auto" w:fill="FFFFFF"/>
              </w:rPr>
              <w:t>Organisation</w:t>
            </w:r>
            <w:r w:rsidRPr="00AE20F0">
              <w:rPr>
                <w:rFonts w:ascii="Arial" w:hAnsi="Arial" w:cs="Arial"/>
                <w:b/>
                <w:color w:val="000000"/>
                <w:sz w:val="28"/>
                <w:szCs w:val="28"/>
                <w:shd w:val="clear" w:color="auto" w:fill="FFFFFF"/>
              </w:rPr>
              <w:t xml:space="preserve"> </w:t>
            </w:r>
          </w:p>
        </w:tc>
        <w:tc>
          <w:tcPr>
            <w:tcW w:w="2588" w:type="dxa"/>
            <w:vMerge w:val="restart"/>
            <w:shd w:val="clear" w:color="auto" w:fill="D9D9D9" w:themeFill="background1" w:themeFillShade="D9"/>
          </w:tcPr>
          <w:p w14:paraId="08963FAD" w14:textId="77777777" w:rsidR="001E6C21" w:rsidRPr="00FA011E" w:rsidRDefault="001E6C21" w:rsidP="00A52BA5">
            <w:pPr>
              <w:rPr>
                <w:rFonts w:ascii="Arial" w:hAnsi="Arial" w:cs="Arial"/>
                <w:b/>
                <w:color w:val="000000"/>
                <w:sz w:val="28"/>
                <w:szCs w:val="28"/>
                <w:highlight w:val="lightGray"/>
                <w:shd w:val="clear" w:color="auto" w:fill="FFFFFF"/>
              </w:rPr>
            </w:pPr>
            <w:r w:rsidRPr="00FA011E">
              <w:rPr>
                <w:rFonts w:ascii="Arial" w:hAnsi="Arial" w:cs="Arial"/>
                <w:b/>
                <w:color w:val="000000"/>
                <w:sz w:val="28"/>
                <w:szCs w:val="28"/>
                <w:highlight w:val="lightGray"/>
                <w:shd w:val="clear" w:color="auto" w:fill="FFFFFF"/>
              </w:rPr>
              <w:t>Project</w:t>
            </w:r>
          </w:p>
        </w:tc>
        <w:tc>
          <w:tcPr>
            <w:tcW w:w="2410" w:type="dxa"/>
            <w:vMerge w:val="restart"/>
            <w:shd w:val="clear" w:color="auto" w:fill="D9D9D9" w:themeFill="background1" w:themeFillShade="D9"/>
          </w:tcPr>
          <w:p w14:paraId="60CEA824" w14:textId="77777777" w:rsidR="001E6C21" w:rsidRPr="00FA011E" w:rsidRDefault="001E6C21" w:rsidP="00A52BA5">
            <w:pPr>
              <w:rPr>
                <w:rFonts w:ascii="Arial" w:hAnsi="Arial" w:cs="Arial"/>
                <w:b/>
                <w:color w:val="000000"/>
                <w:sz w:val="28"/>
                <w:szCs w:val="28"/>
                <w:highlight w:val="lightGray"/>
                <w:shd w:val="clear" w:color="auto" w:fill="FFFFFF"/>
              </w:rPr>
            </w:pPr>
            <w:r w:rsidRPr="00FA011E">
              <w:rPr>
                <w:rFonts w:ascii="Arial" w:hAnsi="Arial" w:cs="Arial"/>
                <w:b/>
                <w:color w:val="000000"/>
                <w:sz w:val="28"/>
                <w:szCs w:val="28"/>
                <w:highlight w:val="lightGray"/>
                <w:shd w:val="clear" w:color="auto" w:fill="FFFFFF"/>
              </w:rPr>
              <w:t>Total Funding Award</w:t>
            </w:r>
            <w:r>
              <w:rPr>
                <w:rFonts w:ascii="Arial" w:hAnsi="Arial" w:cs="Arial"/>
                <w:b/>
                <w:color w:val="000000"/>
                <w:sz w:val="28"/>
                <w:szCs w:val="28"/>
                <w:highlight w:val="lightGray"/>
                <w:shd w:val="clear" w:color="auto" w:fill="FFFFFF"/>
              </w:rPr>
              <w:t xml:space="preserve"> (£)</w:t>
            </w:r>
          </w:p>
        </w:tc>
        <w:tc>
          <w:tcPr>
            <w:tcW w:w="6237" w:type="dxa"/>
            <w:gridSpan w:val="2"/>
            <w:shd w:val="clear" w:color="auto" w:fill="D9D9D9" w:themeFill="background1" w:themeFillShade="D9"/>
          </w:tcPr>
          <w:p w14:paraId="73154BEF" w14:textId="77777777" w:rsidR="001E6C21" w:rsidRDefault="001E6C21" w:rsidP="00A52BA5">
            <w:pPr>
              <w:rPr>
                <w:rFonts w:ascii="Arial" w:hAnsi="Arial" w:cs="Arial"/>
                <w:b/>
                <w:color w:val="000000"/>
                <w:sz w:val="28"/>
                <w:szCs w:val="28"/>
                <w:highlight w:val="lightGray"/>
                <w:shd w:val="clear" w:color="auto" w:fill="FFFFFF"/>
              </w:rPr>
            </w:pPr>
            <w:r w:rsidRPr="00FA011E">
              <w:rPr>
                <w:rFonts w:ascii="Arial" w:hAnsi="Arial" w:cs="Arial"/>
                <w:b/>
                <w:color w:val="000000"/>
                <w:sz w:val="28"/>
                <w:szCs w:val="28"/>
                <w:highlight w:val="lightGray"/>
                <w:shd w:val="clear" w:color="auto" w:fill="FFFFFF"/>
              </w:rPr>
              <w:t>Number of unique individuals supported</w:t>
            </w:r>
          </w:p>
          <w:p w14:paraId="130F0E62" w14:textId="77777777" w:rsidR="001E6C21" w:rsidRPr="00FA011E" w:rsidRDefault="001E6C21" w:rsidP="00A52BA5">
            <w:pPr>
              <w:rPr>
                <w:rFonts w:ascii="Arial" w:hAnsi="Arial" w:cs="Arial"/>
                <w:b/>
                <w:color w:val="000000"/>
                <w:sz w:val="28"/>
                <w:szCs w:val="28"/>
                <w:highlight w:val="lightGray"/>
                <w:shd w:val="clear" w:color="auto" w:fill="FFFFFF"/>
              </w:rPr>
            </w:pPr>
          </w:p>
        </w:tc>
      </w:tr>
      <w:tr w:rsidR="00F14700" w:rsidRPr="00FA011E" w14:paraId="44A1A90C" w14:textId="77777777" w:rsidTr="00F14700">
        <w:trPr>
          <w:trHeight w:val="280"/>
        </w:trPr>
        <w:tc>
          <w:tcPr>
            <w:tcW w:w="2510" w:type="dxa"/>
            <w:vMerge/>
            <w:shd w:val="clear" w:color="auto" w:fill="D9D9D9" w:themeFill="background1" w:themeFillShade="D9"/>
          </w:tcPr>
          <w:p w14:paraId="09AC13A6" w14:textId="77777777" w:rsidR="00F14700" w:rsidRPr="00AE20F0" w:rsidRDefault="00F14700" w:rsidP="00F14700">
            <w:pPr>
              <w:rPr>
                <w:rFonts w:ascii="Arial" w:hAnsi="Arial" w:cs="Arial"/>
                <w:b/>
                <w:color w:val="000000"/>
                <w:sz w:val="28"/>
                <w:szCs w:val="28"/>
                <w:shd w:val="clear" w:color="auto" w:fill="FFFFFF"/>
              </w:rPr>
            </w:pPr>
          </w:p>
        </w:tc>
        <w:tc>
          <w:tcPr>
            <w:tcW w:w="2588" w:type="dxa"/>
            <w:vMerge/>
            <w:shd w:val="clear" w:color="auto" w:fill="D9D9D9" w:themeFill="background1" w:themeFillShade="D9"/>
          </w:tcPr>
          <w:p w14:paraId="297A892B" w14:textId="77777777" w:rsidR="00F14700" w:rsidRPr="00FA011E" w:rsidRDefault="00F14700" w:rsidP="00F14700">
            <w:pPr>
              <w:rPr>
                <w:rFonts w:ascii="Arial" w:hAnsi="Arial" w:cs="Arial"/>
                <w:b/>
                <w:color w:val="000000"/>
                <w:sz w:val="28"/>
                <w:szCs w:val="28"/>
                <w:highlight w:val="lightGray"/>
                <w:shd w:val="clear" w:color="auto" w:fill="FFFFFF"/>
              </w:rPr>
            </w:pPr>
          </w:p>
        </w:tc>
        <w:tc>
          <w:tcPr>
            <w:tcW w:w="2410" w:type="dxa"/>
            <w:vMerge/>
            <w:shd w:val="clear" w:color="auto" w:fill="D9D9D9" w:themeFill="background1" w:themeFillShade="D9"/>
          </w:tcPr>
          <w:p w14:paraId="0BAC06EA" w14:textId="77777777" w:rsidR="00F14700" w:rsidRPr="00FA011E" w:rsidRDefault="00F14700" w:rsidP="00F14700">
            <w:pPr>
              <w:rPr>
                <w:rFonts w:ascii="Arial" w:hAnsi="Arial" w:cs="Arial"/>
                <w:b/>
                <w:color w:val="000000"/>
                <w:sz w:val="28"/>
                <w:szCs w:val="28"/>
                <w:highlight w:val="lightGray"/>
                <w:shd w:val="clear" w:color="auto" w:fill="FFFFFF"/>
              </w:rPr>
            </w:pPr>
          </w:p>
        </w:tc>
        <w:tc>
          <w:tcPr>
            <w:tcW w:w="3544" w:type="dxa"/>
            <w:shd w:val="clear" w:color="auto" w:fill="D9D9D9" w:themeFill="background1" w:themeFillShade="D9"/>
          </w:tcPr>
          <w:p w14:paraId="5C9251F9" w14:textId="7ACA14B4" w:rsidR="00F14700" w:rsidRDefault="000742C0" w:rsidP="00F14700">
            <w:pPr>
              <w:rPr>
                <w:rFonts w:ascii="Arial" w:hAnsi="Arial" w:cs="Arial"/>
                <w:b/>
                <w:color w:val="000000"/>
                <w:sz w:val="28"/>
                <w:szCs w:val="28"/>
                <w:highlight w:val="lightGray"/>
                <w:shd w:val="clear" w:color="auto" w:fill="FFFFFF"/>
              </w:rPr>
            </w:pPr>
            <w:r>
              <w:rPr>
                <w:rFonts w:ascii="Arial" w:hAnsi="Arial" w:cs="Arial"/>
                <w:b/>
                <w:color w:val="000000"/>
                <w:sz w:val="28"/>
                <w:szCs w:val="28"/>
                <w:highlight w:val="lightGray"/>
                <w:shd w:val="clear" w:color="auto" w:fill="FFFFFF"/>
              </w:rPr>
              <w:t>Cared-for</w:t>
            </w:r>
            <w:r w:rsidR="00F14700" w:rsidRPr="00FA011E">
              <w:rPr>
                <w:rFonts w:ascii="Arial" w:hAnsi="Arial" w:cs="Arial"/>
                <w:b/>
                <w:color w:val="000000"/>
                <w:sz w:val="28"/>
                <w:szCs w:val="28"/>
                <w:highlight w:val="lightGray"/>
                <w:shd w:val="clear" w:color="auto" w:fill="FFFFFF"/>
              </w:rPr>
              <w:t xml:space="preserve"> people </w:t>
            </w:r>
            <w:r w:rsidR="00F14700">
              <w:rPr>
                <w:rFonts w:ascii="Arial" w:hAnsi="Arial" w:cs="Arial"/>
                <w:b/>
                <w:color w:val="000000"/>
                <w:sz w:val="28"/>
                <w:szCs w:val="28"/>
                <w:highlight w:val="lightGray"/>
                <w:shd w:val="clear" w:color="auto" w:fill="FFFFFF"/>
              </w:rPr>
              <w:t xml:space="preserve">&amp; wider families </w:t>
            </w:r>
            <w:r w:rsidR="00F14700" w:rsidRPr="00FA011E">
              <w:rPr>
                <w:rFonts w:ascii="Arial" w:hAnsi="Arial" w:cs="Arial"/>
                <w:b/>
                <w:color w:val="000000"/>
                <w:sz w:val="28"/>
                <w:szCs w:val="28"/>
                <w:highlight w:val="lightGray"/>
                <w:shd w:val="clear" w:color="auto" w:fill="FFFFFF"/>
              </w:rPr>
              <w:t>supported</w:t>
            </w:r>
          </w:p>
          <w:p w14:paraId="3A5A8AD4" w14:textId="77777777" w:rsidR="00F14700" w:rsidRPr="00FA011E" w:rsidRDefault="00F14700" w:rsidP="00F14700">
            <w:pPr>
              <w:rPr>
                <w:rFonts w:ascii="Arial" w:hAnsi="Arial" w:cs="Arial"/>
                <w:b/>
                <w:color w:val="000000"/>
                <w:sz w:val="28"/>
                <w:szCs w:val="28"/>
                <w:highlight w:val="lightGray"/>
                <w:shd w:val="clear" w:color="auto" w:fill="FFFFFF"/>
              </w:rPr>
            </w:pPr>
          </w:p>
        </w:tc>
        <w:tc>
          <w:tcPr>
            <w:tcW w:w="2693" w:type="dxa"/>
            <w:shd w:val="clear" w:color="auto" w:fill="D9D9D9" w:themeFill="background1" w:themeFillShade="D9"/>
          </w:tcPr>
          <w:p w14:paraId="745FA2D5" w14:textId="77777777" w:rsidR="00F14700" w:rsidRDefault="00F14700" w:rsidP="00F14700">
            <w:pPr>
              <w:rPr>
                <w:rFonts w:ascii="Arial" w:hAnsi="Arial" w:cs="Arial"/>
                <w:b/>
                <w:color w:val="000000"/>
                <w:sz w:val="28"/>
                <w:szCs w:val="28"/>
                <w:highlight w:val="lightGray"/>
                <w:shd w:val="clear" w:color="auto" w:fill="FFFFFF"/>
              </w:rPr>
            </w:pPr>
            <w:r w:rsidRPr="00FA011E">
              <w:rPr>
                <w:rFonts w:ascii="Arial" w:hAnsi="Arial" w:cs="Arial"/>
                <w:b/>
                <w:color w:val="000000"/>
                <w:sz w:val="28"/>
                <w:szCs w:val="28"/>
                <w:highlight w:val="lightGray"/>
                <w:shd w:val="clear" w:color="auto" w:fill="FFFFFF"/>
              </w:rPr>
              <w:t>Carers supported</w:t>
            </w:r>
          </w:p>
          <w:p w14:paraId="3603A36F" w14:textId="77777777" w:rsidR="00F14700" w:rsidRPr="00FA011E" w:rsidRDefault="00F14700" w:rsidP="00F14700">
            <w:pPr>
              <w:rPr>
                <w:rFonts w:ascii="Arial" w:hAnsi="Arial" w:cs="Arial"/>
                <w:b/>
                <w:color w:val="000000"/>
                <w:sz w:val="28"/>
                <w:szCs w:val="28"/>
                <w:highlight w:val="lightGray"/>
                <w:shd w:val="clear" w:color="auto" w:fill="FFFFFF"/>
              </w:rPr>
            </w:pPr>
          </w:p>
        </w:tc>
      </w:tr>
      <w:tr w:rsidR="001E6C21" w:rsidRPr="00FA011E" w14:paraId="6D028A62" w14:textId="77777777" w:rsidTr="00F14700">
        <w:trPr>
          <w:trHeight w:val="280"/>
        </w:trPr>
        <w:tc>
          <w:tcPr>
            <w:tcW w:w="2510" w:type="dxa"/>
            <w:shd w:val="clear" w:color="auto" w:fill="auto"/>
          </w:tcPr>
          <w:p w14:paraId="0CDEFE92" w14:textId="35893E45" w:rsidR="001E6C21" w:rsidRPr="00D5307F" w:rsidRDefault="001E6C21" w:rsidP="00A52BA5">
            <w:pPr>
              <w:rPr>
                <w:rFonts w:ascii="Arial" w:hAnsi="Arial" w:cs="Arial"/>
                <w:color w:val="000000"/>
                <w:sz w:val="24"/>
                <w:szCs w:val="24"/>
                <w:shd w:val="clear" w:color="auto" w:fill="FFFFFF"/>
              </w:rPr>
            </w:pPr>
            <w:bookmarkStart w:id="2" w:name="_Hlk171418685"/>
            <w:r w:rsidRPr="00D5307F">
              <w:rPr>
                <w:rFonts w:ascii="Arial" w:hAnsi="Arial" w:cs="Arial"/>
                <w:color w:val="000000"/>
                <w:sz w:val="24"/>
                <w:szCs w:val="24"/>
                <w:shd w:val="clear" w:color="auto" w:fill="FFFFFF"/>
              </w:rPr>
              <w:t>B</w:t>
            </w:r>
            <w:r w:rsidR="00BF6A8E">
              <w:rPr>
                <w:rFonts w:ascii="Arial" w:hAnsi="Arial" w:cs="Arial"/>
                <w:color w:val="000000"/>
                <w:sz w:val="24"/>
                <w:szCs w:val="24"/>
                <w:shd w:val="clear" w:color="auto" w:fill="FFFFFF"/>
              </w:rPr>
              <w:t>.1</w:t>
            </w:r>
            <w:r w:rsidRPr="00D5307F">
              <w:rPr>
                <w:rFonts w:ascii="Arial" w:hAnsi="Arial" w:cs="Arial"/>
                <w:color w:val="000000"/>
                <w:sz w:val="24"/>
                <w:szCs w:val="24"/>
                <w:shd w:val="clear" w:color="auto" w:fill="FFFFFF"/>
              </w:rPr>
              <w:t xml:space="preserve"> Bazooka Arts</w:t>
            </w:r>
          </w:p>
          <w:p w14:paraId="3A49A208" w14:textId="29ADD55C" w:rsidR="00D5307F" w:rsidRPr="00D5307F" w:rsidRDefault="00D5307F" w:rsidP="00A52BA5">
            <w:pPr>
              <w:rPr>
                <w:rFonts w:ascii="Arial" w:hAnsi="Arial" w:cs="Arial"/>
                <w:color w:val="000000"/>
                <w:sz w:val="24"/>
                <w:szCs w:val="24"/>
                <w:shd w:val="clear" w:color="auto" w:fill="FFFFFF"/>
              </w:rPr>
            </w:pPr>
          </w:p>
        </w:tc>
        <w:tc>
          <w:tcPr>
            <w:tcW w:w="2588" w:type="dxa"/>
            <w:shd w:val="clear" w:color="auto" w:fill="auto"/>
          </w:tcPr>
          <w:p w14:paraId="75A104BC" w14:textId="77777777" w:rsidR="001E6C21" w:rsidRDefault="003337D3"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Creative and Connected Carers</w:t>
            </w:r>
          </w:p>
          <w:p w14:paraId="35D9D669" w14:textId="5932317A" w:rsidR="003337D3" w:rsidRPr="00D5307F" w:rsidRDefault="003337D3" w:rsidP="00A52BA5">
            <w:pPr>
              <w:rPr>
                <w:rFonts w:ascii="Arial" w:hAnsi="Arial" w:cs="Arial"/>
                <w:color w:val="000000"/>
                <w:sz w:val="24"/>
                <w:szCs w:val="24"/>
                <w:shd w:val="clear" w:color="auto" w:fill="FFFFFF"/>
              </w:rPr>
            </w:pPr>
          </w:p>
        </w:tc>
        <w:tc>
          <w:tcPr>
            <w:tcW w:w="2410" w:type="dxa"/>
            <w:shd w:val="clear" w:color="auto" w:fill="auto"/>
          </w:tcPr>
          <w:p w14:paraId="78D08FAC" w14:textId="473328AD" w:rsidR="001E6C21" w:rsidRPr="00D5307F" w:rsidRDefault="00D5307F" w:rsidP="00D5307F">
            <w:pPr>
              <w:rPr>
                <w:rFonts w:ascii="Arial" w:hAnsi="Arial" w:cs="Arial"/>
                <w:sz w:val="24"/>
                <w:szCs w:val="24"/>
              </w:rPr>
            </w:pPr>
            <w:r w:rsidRPr="00D5307F">
              <w:rPr>
                <w:rFonts w:ascii="Arial" w:hAnsi="Arial" w:cs="Arial"/>
                <w:sz w:val="24"/>
                <w:szCs w:val="24"/>
              </w:rPr>
              <w:t>21,848</w:t>
            </w:r>
          </w:p>
        </w:tc>
        <w:tc>
          <w:tcPr>
            <w:tcW w:w="3544" w:type="dxa"/>
            <w:shd w:val="clear" w:color="auto" w:fill="auto"/>
          </w:tcPr>
          <w:p w14:paraId="7424A920" w14:textId="2293ED2A" w:rsidR="001E6C21" w:rsidRPr="00D5307F" w:rsidRDefault="00D5307F"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28</w:t>
            </w:r>
          </w:p>
        </w:tc>
        <w:tc>
          <w:tcPr>
            <w:tcW w:w="2693" w:type="dxa"/>
            <w:shd w:val="clear" w:color="auto" w:fill="auto"/>
          </w:tcPr>
          <w:p w14:paraId="3D792EBB" w14:textId="0B59C412" w:rsidR="001E6C21" w:rsidRPr="00D5307F" w:rsidRDefault="00D5307F"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61</w:t>
            </w:r>
          </w:p>
        </w:tc>
      </w:tr>
      <w:tr w:rsidR="001E6C21" w:rsidRPr="00FA011E" w14:paraId="2EBDF88B" w14:textId="77777777" w:rsidTr="00F14700">
        <w:trPr>
          <w:trHeight w:val="280"/>
        </w:trPr>
        <w:tc>
          <w:tcPr>
            <w:tcW w:w="2510" w:type="dxa"/>
            <w:shd w:val="clear" w:color="auto" w:fill="auto"/>
          </w:tcPr>
          <w:p w14:paraId="5729ECCA" w14:textId="77777777" w:rsidR="001E6C21" w:rsidRPr="00D5307F" w:rsidRDefault="001E6C21"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B.2 Getting Better Together</w:t>
            </w:r>
          </w:p>
          <w:p w14:paraId="36750A8E" w14:textId="61D8D9D7" w:rsidR="00D5307F" w:rsidRPr="00D5307F" w:rsidRDefault="00D5307F" w:rsidP="00A52BA5">
            <w:pPr>
              <w:rPr>
                <w:rFonts w:ascii="Arial" w:hAnsi="Arial" w:cs="Arial"/>
                <w:color w:val="000000"/>
                <w:sz w:val="24"/>
                <w:szCs w:val="24"/>
                <w:shd w:val="clear" w:color="auto" w:fill="FFFFFF"/>
              </w:rPr>
            </w:pPr>
          </w:p>
        </w:tc>
        <w:tc>
          <w:tcPr>
            <w:tcW w:w="2588" w:type="dxa"/>
            <w:shd w:val="clear" w:color="auto" w:fill="auto"/>
          </w:tcPr>
          <w:p w14:paraId="4322C3BA" w14:textId="3C2E43CF" w:rsidR="001E6C21" w:rsidRPr="00D5307F" w:rsidRDefault="00631401"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Car</w:t>
            </w:r>
            <w:r w:rsidR="00A6223C">
              <w:rPr>
                <w:rFonts w:ascii="Arial" w:hAnsi="Arial" w:cs="Arial"/>
                <w:color w:val="000000"/>
                <w:sz w:val="24"/>
                <w:szCs w:val="24"/>
                <w:shd w:val="clear" w:color="auto" w:fill="FFFFFF"/>
              </w:rPr>
              <w:t>ing Matters</w:t>
            </w:r>
            <w:r>
              <w:rPr>
                <w:rFonts w:ascii="Arial" w:hAnsi="Arial" w:cs="Arial"/>
                <w:color w:val="000000"/>
                <w:sz w:val="24"/>
                <w:szCs w:val="24"/>
                <w:shd w:val="clear" w:color="auto" w:fill="FFFFFF"/>
              </w:rPr>
              <w:t xml:space="preserve"> </w:t>
            </w:r>
          </w:p>
        </w:tc>
        <w:tc>
          <w:tcPr>
            <w:tcW w:w="2410" w:type="dxa"/>
            <w:shd w:val="clear" w:color="auto" w:fill="auto"/>
          </w:tcPr>
          <w:p w14:paraId="5ED41E04" w14:textId="6D26A0B9" w:rsidR="001E6C21" w:rsidRPr="00D5307F" w:rsidRDefault="00D5307F"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27</w:t>
            </w:r>
            <w:r w:rsidR="00BF6A8E">
              <w:rPr>
                <w:rFonts w:ascii="Arial" w:hAnsi="Arial" w:cs="Arial"/>
                <w:color w:val="000000"/>
                <w:sz w:val="24"/>
                <w:szCs w:val="24"/>
                <w:shd w:val="clear" w:color="auto" w:fill="FFFFFF"/>
              </w:rPr>
              <w:t>,</w:t>
            </w:r>
            <w:r w:rsidRPr="00D5307F">
              <w:rPr>
                <w:rFonts w:ascii="Arial" w:hAnsi="Arial" w:cs="Arial"/>
                <w:color w:val="000000"/>
                <w:sz w:val="24"/>
                <w:szCs w:val="24"/>
                <w:shd w:val="clear" w:color="auto" w:fill="FFFFFF"/>
              </w:rPr>
              <w:t xml:space="preserve">212 </w:t>
            </w:r>
          </w:p>
        </w:tc>
        <w:tc>
          <w:tcPr>
            <w:tcW w:w="3544" w:type="dxa"/>
            <w:shd w:val="clear" w:color="auto" w:fill="auto"/>
          </w:tcPr>
          <w:p w14:paraId="0A90758B" w14:textId="34FA3528" w:rsidR="001E6C21" w:rsidRPr="00D5307F" w:rsidRDefault="005F2217"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1</w:t>
            </w:r>
            <w:r w:rsidR="007D1725">
              <w:rPr>
                <w:rFonts w:ascii="Arial" w:hAnsi="Arial" w:cs="Arial"/>
                <w:color w:val="000000"/>
                <w:sz w:val="24"/>
                <w:szCs w:val="24"/>
                <w:shd w:val="clear" w:color="auto" w:fill="FFFFFF"/>
              </w:rPr>
              <w:t>67</w:t>
            </w:r>
          </w:p>
        </w:tc>
        <w:tc>
          <w:tcPr>
            <w:tcW w:w="2693" w:type="dxa"/>
            <w:shd w:val="clear" w:color="auto" w:fill="auto"/>
          </w:tcPr>
          <w:p w14:paraId="62FA1329" w14:textId="4B247452" w:rsidR="001E6C21" w:rsidRPr="00D5307F" w:rsidRDefault="007D1725"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74</w:t>
            </w:r>
          </w:p>
        </w:tc>
      </w:tr>
      <w:tr w:rsidR="001E6C21" w:rsidRPr="00FA011E" w14:paraId="2AF5F4FA" w14:textId="77777777" w:rsidTr="00F14700">
        <w:trPr>
          <w:trHeight w:val="280"/>
        </w:trPr>
        <w:tc>
          <w:tcPr>
            <w:tcW w:w="2510" w:type="dxa"/>
            <w:shd w:val="clear" w:color="auto" w:fill="auto"/>
          </w:tcPr>
          <w:p w14:paraId="573DCE5A" w14:textId="77777777" w:rsidR="001E6C21" w:rsidRPr="00D5307F" w:rsidRDefault="001E6C21"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 xml:space="preserve">B.3 </w:t>
            </w:r>
            <w:proofErr w:type="spellStart"/>
            <w:r w:rsidRPr="00D5307F">
              <w:rPr>
                <w:rFonts w:ascii="Arial" w:hAnsi="Arial" w:cs="Arial"/>
                <w:color w:val="000000"/>
                <w:sz w:val="24"/>
                <w:szCs w:val="24"/>
                <w:shd w:val="clear" w:color="auto" w:fill="FFFFFF"/>
              </w:rPr>
              <w:t>Glenboig</w:t>
            </w:r>
            <w:proofErr w:type="spellEnd"/>
            <w:r w:rsidRPr="00D5307F">
              <w:rPr>
                <w:rFonts w:ascii="Arial" w:hAnsi="Arial" w:cs="Arial"/>
                <w:color w:val="000000"/>
                <w:sz w:val="24"/>
                <w:szCs w:val="24"/>
                <w:shd w:val="clear" w:color="auto" w:fill="FFFFFF"/>
              </w:rPr>
              <w:t xml:space="preserve"> Development Trust</w:t>
            </w:r>
          </w:p>
          <w:p w14:paraId="60CBB217" w14:textId="7E6DD97F" w:rsidR="00D5307F" w:rsidRPr="00D5307F" w:rsidRDefault="00D5307F" w:rsidP="00A52BA5">
            <w:pPr>
              <w:rPr>
                <w:rFonts w:ascii="Arial" w:hAnsi="Arial" w:cs="Arial"/>
                <w:color w:val="000000"/>
                <w:sz w:val="24"/>
                <w:szCs w:val="24"/>
                <w:shd w:val="clear" w:color="auto" w:fill="FFFFFF"/>
              </w:rPr>
            </w:pPr>
          </w:p>
        </w:tc>
        <w:tc>
          <w:tcPr>
            <w:tcW w:w="2588" w:type="dxa"/>
            <w:shd w:val="clear" w:color="auto" w:fill="auto"/>
          </w:tcPr>
          <w:p w14:paraId="017C0F4D" w14:textId="4EED1049" w:rsidR="001E6C21" w:rsidRPr="00D5307F" w:rsidRDefault="00631401"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Carer Breather Sitter Service </w:t>
            </w:r>
          </w:p>
        </w:tc>
        <w:tc>
          <w:tcPr>
            <w:tcW w:w="2410" w:type="dxa"/>
            <w:shd w:val="clear" w:color="auto" w:fill="auto"/>
          </w:tcPr>
          <w:p w14:paraId="7C5E5580" w14:textId="4A3D49A5" w:rsidR="001E6C21" w:rsidRPr="00D5307F" w:rsidRDefault="00D5307F"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20,760</w:t>
            </w:r>
          </w:p>
        </w:tc>
        <w:tc>
          <w:tcPr>
            <w:tcW w:w="3544" w:type="dxa"/>
            <w:shd w:val="clear" w:color="auto" w:fill="auto"/>
          </w:tcPr>
          <w:p w14:paraId="4A031A01" w14:textId="67CD423A" w:rsidR="001E6C21" w:rsidRPr="00D5307F" w:rsidRDefault="005F2217"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1</w:t>
            </w:r>
            <w:r w:rsidR="002868C9">
              <w:rPr>
                <w:rFonts w:ascii="Arial" w:hAnsi="Arial" w:cs="Arial"/>
                <w:color w:val="000000"/>
                <w:sz w:val="24"/>
                <w:szCs w:val="24"/>
                <w:shd w:val="clear" w:color="auto" w:fill="FFFFFF"/>
              </w:rPr>
              <w:t>52</w:t>
            </w:r>
          </w:p>
        </w:tc>
        <w:tc>
          <w:tcPr>
            <w:tcW w:w="2693" w:type="dxa"/>
            <w:shd w:val="clear" w:color="auto" w:fill="auto"/>
          </w:tcPr>
          <w:p w14:paraId="74097C64" w14:textId="6578839C" w:rsidR="001E6C21" w:rsidRPr="00D5307F" w:rsidRDefault="005F2217"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74</w:t>
            </w:r>
          </w:p>
        </w:tc>
      </w:tr>
      <w:tr w:rsidR="001E6C21" w:rsidRPr="00FA011E" w14:paraId="1D1716EA" w14:textId="77777777" w:rsidTr="00F14700">
        <w:trPr>
          <w:trHeight w:val="280"/>
        </w:trPr>
        <w:tc>
          <w:tcPr>
            <w:tcW w:w="2510" w:type="dxa"/>
            <w:shd w:val="clear" w:color="auto" w:fill="auto"/>
          </w:tcPr>
          <w:p w14:paraId="31B9B6EC" w14:textId="77777777" w:rsidR="001E6C21" w:rsidRPr="00D5307F" w:rsidRDefault="001E6C21"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 xml:space="preserve">B.4 North Lanarkshire Disability Forum </w:t>
            </w:r>
          </w:p>
          <w:p w14:paraId="275AD15A" w14:textId="79223E37" w:rsidR="00D5307F" w:rsidRPr="00D5307F" w:rsidRDefault="00D5307F" w:rsidP="00A52BA5">
            <w:pPr>
              <w:rPr>
                <w:rFonts w:ascii="Arial" w:hAnsi="Arial" w:cs="Arial"/>
                <w:color w:val="000000"/>
                <w:sz w:val="24"/>
                <w:szCs w:val="24"/>
                <w:shd w:val="clear" w:color="auto" w:fill="FFFFFF"/>
              </w:rPr>
            </w:pPr>
          </w:p>
        </w:tc>
        <w:tc>
          <w:tcPr>
            <w:tcW w:w="2588" w:type="dxa"/>
            <w:shd w:val="clear" w:color="auto" w:fill="auto"/>
          </w:tcPr>
          <w:p w14:paraId="621E4388" w14:textId="14553D96" w:rsidR="001E6C21" w:rsidRPr="00D5307F" w:rsidRDefault="00631401"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The Little Care Hub </w:t>
            </w:r>
          </w:p>
        </w:tc>
        <w:tc>
          <w:tcPr>
            <w:tcW w:w="2410" w:type="dxa"/>
            <w:shd w:val="clear" w:color="auto" w:fill="auto"/>
          </w:tcPr>
          <w:p w14:paraId="47AAB871" w14:textId="2EA3499B" w:rsidR="001E6C21" w:rsidRPr="00D5307F" w:rsidRDefault="00D5307F"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28,052</w:t>
            </w:r>
          </w:p>
        </w:tc>
        <w:tc>
          <w:tcPr>
            <w:tcW w:w="3544" w:type="dxa"/>
            <w:shd w:val="clear" w:color="auto" w:fill="auto"/>
          </w:tcPr>
          <w:p w14:paraId="7B729546" w14:textId="6621071B" w:rsidR="001E6C21" w:rsidRPr="00D5307F" w:rsidRDefault="008572C3"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3</w:t>
            </w:r>
            <w:r w:rsidR="001E4343">
              <w:rPr>
                <w:rFonts w:ascii="Arial" w:hAnsi="Arial" w:cs="Arial"/>
                <w:color w:val="000000"/>
                <w:sz w:val="24"/>
                <w:szCs w:val="24"/>
                <w:shd w:val="clear" w:color="auto" w:fill="FFFFFF"/>
              </w:rPr>
              <w:t>6</w:t>
            </w:r>
          </w:p>
        </w:tc>
        <w:tc>
          <w:tcPr>
            <w:tcW w:w="2693" w:type="dxa"/>
            <w:shd w:val="clear" w:color="auto" w:fill="auto"/>
          </w:tcPr>
          <w:p w14:paraId="75D5908B" w14:textId="2E18B51A" w:rsidR="001E6C21" w:rsidRPr="00D5307F" w:rsidRDefault="001E4343"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70</w:t>
            </w:r>
          </w:p>
        </w:tc>
      </w:tr>
      <w:tr w:rsidR="001E6C21" w:rsidRPr="00FA011E" w14:paraId="6C569D58" w14:textId="77777777" w:rsidTr="00F14700">
        <w:trPr>
          <w:trHeight w:val="280"/>
        </w:trPr>
        <w:tc>
          <w:tcPr>
            <w:tcW w:w="2510" w:type="dxa"/>
            <w:shd w:val="clear" w:color="auto" w:fill="auto"/>
          </w:tcPr>
          <w:p w14:paraId="11EDD1E0" w14:textId="4F3D464C" w:rsidR="001E6C21" w:rsidRPr="00D5307F" w:rsidRDefault="001E6C21"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 xml:space="preserve">B.5 One Parent Families </w:t>
            </w:r>
            <w:r w:rsidR="001C168A">
              <w:rPr>
                <w:rFonts w:ascii="Arial" w:hAnsi="Arial" w:cs="Arial"/>
                <w:color w:val="000000"/>
                <w:sz w:val="24"/>
                <w:szCs w:val="24"/>
                <w:shd w:val="clear" w:color="auto" w:fill="FFFFFF"/>
              </w:rPr>
              <w:t>Scotland</w:t>
            </w:r>
          </w:p>
          <w:p w14:paraId="6DB01A29" w14:textId="77777777" w:rsidR="00D5307F" w:rsidRPr="00D5307F" w:rsidRDefault="00D5307F" w:rsidP="00A52BA5">
            <w:pPr>
              <w:rPr>
                <w:rFonts w:ascii="Arial" w:hAnsi="Arial" w:cs="Arial"/>
                <w:color w:val="000000"/>
                <w:sz w:val="24"/>
                <w:szCs w:val="24"/>
                <w:shd w:val="clear" w:color="auto" w:fill="FFFFFF"/>
              </w:rPr>
            </w:pPr>
          </w:p>
          <w:p w14:paraId="6D79E364" w14:textId="6B992868" w:rsidR="00D5307F" w:rsidRPr="00D5307F" w:rsidRDefault="00D5307F" w:rsidP="00A52BA5">
            <w:pPr>
              <w:rPr>
                <w:rFonts w:ascii="Arial" w:hAnsi="Arial" w:cs="Arial"/>
                <w:color w:val="000000"/>
                <w:sz w:val="24"/>
                <w:szCs w:val="24"/>
                <w:shd w:val="clear" w:color="auto" w:fill="FFFFFF"/>
              </w:rPr>
            </w:pPr>
          </w:p>
        </w:tc>
        <w:tc>
          <w:tcPr>
            <w:tcW w:w="2588" w:type="dxa"/>
            <w:shd w:val="clear" w:color="auto" w:fill="auto"/>
          </w:tcPr>
          <w:p w14:paraId="7815631E" w14:textId="01969851" w:rsidR="001E6C21" w:rsidRPr="00D5307F" w:rsidRDefault="00631401"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Connecting Carers</w:t>
            </w:r>
          </w:p>
        </w:tc>
        <w:tc>
          <w:tcPr>
            <w:tcW w:w="2410" w:type="dxa"/>
            <w:shd w:val="clear" w:color="auto" w:fill="auto"/>
          </w:tcPr>
          <w:p w14:paraId="793314AC" w14:textId="7DF0DA3B" w:rsidR="001E6C21" w:rsidRPr="00D5307F" w:rsidRDefault="00D5307F"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27</w:t>
            </w:r>
            <w:r w:rsidR="00BF6A8E">
              <w:rPr>
                <w:rFonts w:ascii="Arial" w:hAnsi="Arial" w:cs="Arial"/>
                <w:color w:val="000000"/>
                <w:sz w:val="24"/>
                <w:szCs w:val="24"/>
                <w:shd w:val="clear" w:color="auto" w:fill="FFFFFF"/>
              </w:rPr>
              <w:t>,</w:t>
            </w:r>
            <w:r w:rsidRPr="00D5307F">
              <w:rPr>
                <w:rFonts w:ascii="Arial" w:hAnsi="Arial" w:cs="Arial"/>
                <w:color w:val="000000"/>
                <w:sz w:val="24"/>
                <w:szCs w:val="24"/>
                <w:shd w:val="clear" w:color="auto" w:fill="FFFFFF"/>
              </w:rPr>
              <w:t>322</w:t>
            </w:r>
          </w:p>
        </w:tc>
        <w:tc>
          <w:tcPr>
            <w:tcW w:w="3544" w:type="dxa"/>
            <w:shd w:val="clear" w:color="auto" w:fill="auto"/>
          </w:tcPr>
          <w:p w14:paraId="37AD00B9" w14:textId="38599668" w:rsidR="001E6C21" w:rsidRPr="00D5307F" w:rsidRDefault="00D5307F"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11</w:t>
            </w:r>
          </w:p>
        </w:tc>
        <w:tc>
          <w:tcPr>
            <w:tcW w:w="2693" w:type="dxa"/>
            <w:shd w:val="clear" w:color="auto" w:fill="auto"/>
          </w:tcPr>
          <w:p w14:paraId="030184F7" w14:textId="0ACFED9F" w:rsidR="001E6C21" w:rsidRPr="00D5307F" w:rsidRDefault="00D5307F"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42</w:t>
            </w:r>
          </w:p>
        </w:tc>
      </w:tr>
      <w:tr w:rsidR="001E6C21" w:rsidRPr="00FA011E" w14:paraId="1325C17B" w14:textId="77777777" w:rsidTr="00F14700">
        <w:trPr>
          <w:trHeight w:val="280"/>
        </w:trPr>
        <w:tc>
          <w:tcPr>
            <w:tcW w:w="2510" w:type="dxa"/>
            <w:shd w:val="clear" w:color="auto" w:fill="auto"/>
          </w:tcPr>
          <w:p w14:paraId="6A924CC2" w14:textId="77777777" w:rsidR="001E6C21" w:rsidRDefault="001E6C21"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B.6 PAMIS</w:t>
            </w:r>
          </w:p>
          <w:p w14:paraId="2E4879AA" w14:textId="4BD94E01" w:rsidR="00D5307F" w:rsidRPr="00D5307F" w:rsidRDefault="00D5307F" w:rsidP="00A52BA5">
            <w:pPr>
              <w:rPr>
                <w:rFonts w:ascii="Arial" w:hAnsi="Arial" w:cs="Arial"/>
                <w:color w:val="000000"/>
                <w:sz w:val="24"/>
                <w:szCs w:val="24"/>
                <w:shd w:val="clear" w:color="auto" w:fill="FFFFFF"/>
              </w:rPr>
            </w:pPr>
          </w:p>
        </w:tc>
        <w:tc>
          <w:tcPr>
            <w:tcW w:w="2588" w:type="dxa"/>
            <w:shd w:val="clear" w:color="auto" w:fill="auto"/>
          </w:tcPr>
          <w:p w14:paraId="61F64A05" w14:textId="77777777" w:rsidR="001E6C21" w:rsidRDefault="00631401"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Family Carer Support Service</w:t>
            </w:r>
          </w:p>
          <w:p w14:paraId="2D703651" w14:textId="58C03D23" w:rsidR="00631401" w:rsidRPr="00D5307F" w:rsidRDefault="00631401" w:rsidP="00A52BA5">
            <w:pPr>
              <w:rPr>
                <w:rFonts w:ascii="Arial" w:hAnsi="Arial" w:cs="Arial"/>
                <w:color w:val="000000"/>
                <w:sz w:val="24"/>
                <w:szCs w:val="24"/>
                <w:shd w:val="clear" w:color="auto" w:fill="FFFFFF"/>
              </w:rPr>
            </w:pPr>
          </w:p>
        </w:tc>
        <w:tc>
          <w:tcPr>
            <w:tcW w:w="2410" w:type="dxa"/>
            <w:shd w:val="clear" w:color="auto" w:fill="auto"/>
          </w:tcPr>
          <w:p w14:paraId="74A094AE" w14:textId="463FA909" w:rsidR="001E6C21" w:rsidRPr="00D5307F" w:rsidRDefault="00D5307F"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24,168</w:t>
            </w:r>
          </w:p>
        </w:tc>
        <w:tc>
          <w:tcPr>
            <w:tcW w:w="3544" w:type="dxa"/>
            <w:shd w:val="clear" w:color="auto" w:fill="auto"/>
          </w:tcPr>
          <w:p w14:paraId="4F74BD1D" w14:textId="40E0637A" w:rsidR="001E6C21" w:rsidRPr="00D5307F" w:rsidRDefault="00D5307F"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80</w:t>
            </w:r>
          </w:p>
        </w:tc>
        <w:tc>
          <w:tcPr>
            <w:tcW w:w="2693" w:type="dxa"/>
            <w:shd w:val="clear" w:color="auto" w:fill="auto"/>
          </w:tcPr>
          <w:p w14:paraId="4C87DC93" w14:textId="2EFDA487" w:rsidR="001E6C21" w:rsidRPr="00D5307F" w:rsidRDefault="00D5307F"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1</w:t>
            </w:r>
            <w:r w:rsidR="001E4343">
              <w:rPr>
                <w:rFonts w:ascii="Arial" w:hAnsi="Arial" w:cs="Arial"/>
                <w:color w:val="000000"/>
                <w:sz w:val="24"/>
                <w:szCs w:val="24"/>
                <w:shd w:val="clear" w:color="auto" w:fill="FFFFFF"/>
              </w:rPr>
              <w:t>41</w:t>
            </w:r>
          </w:p>
        </w:tc>
      </w:tr>
      <w:tr w:rsidR="001E6C21" w:rsidRPr="00FA011E" w14:paraId="5FD2D973" w14:textId="77777777" w:rsidTr="00F14700">
        <w:trPr>
          <w:trHeight w:val="280"/>
        </w:trPr>
        <w:tc>
          <w:tcPr>
            <w:tcW w:w="2510" w:type="dxa"/>
            <w:shd w:val="clear" w:color="auto" w:fill="auto"/>
          </w:tcPr>
          <w:p w14:paraId="4E3C0B62" w14:textId="77777777" w:rsidR="001E6C21" w:rsidRPr="00D5307F" w:rsidRDefault="001E6C21"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 xml:space="preserve">B.7 Parkinson’s Self-Help Group </w:t>
            </w:r>
          </w:p>
          <w:p w14:paraId="1E152883" w14:textId="17E884D1" w:rsidR="00D5307F" w:rsidRPr="00D5307F" w:rsidRDefault="00D5307F" w:rsidP="00A52BA5">
            <w:pPr>
              <w:rPr>
                <w:rFonts w:ascii="Arial" w:hAnsi="Arial" w:cs="Arial"/>
                <w:color w:val="000000"/>
                <w:sz w:val="24"/>
                <w:szCs w:val="24"/>
                <w:shd w:val="clear" w:color="auto" w:fill="FFFFFF"/>
              </w:rPr>
            </w:pPr>
          </w:p>
        </w:tc>
        <w:tc>
          <w:tcPr>
            <w:tcW w:w="2588" w:type="dxa"/>
            <w:shd w:val="clear" w:color="auto" w:fill="auto"/>
          </w:tcPr>
          <w:p w14:paraId="2CBFE54F" w14:textId="537D62FA" w:rsidR="001E6C21" w:rsidRPr="00D5307F" w:rsidRDefault="00631401"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Time for Me – a life alongside caring </w:t>
            </w:r>
          </w:p>
        </w:tc>
        <w:tc>
          <w:tcPr>
            <w:tcW w:w="2410" w:type="dxa"/>
            <w:shd w:val="clear" w:color="auto" w:fill="auto"/>
          </w:tcPr>
          <w:p w14:paraId="459F2C32" w14:textId="4A7AD658" w:rsidR="001E6C21" w:rsidRPr="00D5307F" w:rsidRDefault="00D5307F"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25,845</w:t>
            </w:r>
          </w:p>
        </w:tc>
        <w:tc>
          <w:tcPr>
            <w:tcW w:w="3544" w:type="dxa"/>
            <w:shd w:val="clear" w:color="auto" w:fill="auto"/>
          </w:tcPr>
          <w:p w14:paraId="066F4B3E" w14:textId="663AB88B" w:rsidR="001E6C21" w:rsidRPr="00D5307F" w:rsidRDefault="007D1725"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370</w:t>
            </w:r>
          </w:p>
        </w:tc>
        <w:tc>
          <w:tcPr>
            <w:tcW w:w="2693" w:type="dxa"/>
            <w:shd w:val="clear" w:color="auto" w:fill="auto"/>
          </w:tcPr>
          <w:p w14:paraId="76A62B2A" w14:textId="2F3F86F4" w:rsidR="001E6C21" w:rsidRPr="00D5307F" w:rsidRDefault="005F2217"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1</w:t>
            </w:r>
            <w:r w:rsidR="007D1725">
              <w:rPr>
                <w:rFonts w:ascii="Arial" w:hAnsi="Arial" w:cs="Arial"/>
                <w:color w:val="000000"/>
                <w:sz w:val="24"/>
                <w:szCs w:val="24"/>
                <w:shd w:val="clear" w:color="auto" w:fill="FFFFFF"/>
              </w:rPr>
              <w:t>35</w:t>
            </w:r>
          </w:p>
        </w:tc>
      </w:tr>
      <w:tr w:rsidR="001E6C21" w:rsidRPr="00FA011E" w14:paraId="40B6CB07" w14:textId="77777777" w:rsidTr="00F14700">
        <w:trPr>
          <w:trHeight w:val="280"/>
        </w:trPr>
        <w:tc>
          <w:tcPr>
            <w:tcW w:w="2510" w:type="dxa"/>
            <w:shd w:val="clear" w:color="auto" w:fill="auto"/>
          </w:tcPr>
          <w:p w14:paraId="5EB45D69" w14:textId="492671CC" w:rsidR="00D5307F" w:rsidRPr="00D5307F" w:rsidRDefault="001E6C21"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 xml:space="preserve">B.8 </w:t>
            </w:r>
            <w:proofErr w:type="spellStart"/>
            <w:r w:rsidRPr="00D5307F">
              <w:rPr>
                <w:rFonts w:ascii="Arial" w:hAnsi="Arial" w:cs="Arial"/>
                <w:color w:val="000000"/>
                <w:sz w:val="24"/>
                <w:szCs w:val="24"/>
                <w:shd w:val="clear" w:color="auto" w:fill="FFFFFF"/>
              </w:rPr>
              <w:t>PlayPeace</w:t>
            </w:r>
            <w:proofErr w:type="spellEnd"/>
          </w:p>
        </w:tc>
        <w:tc>
          <w:tcPr>
            <w:tcW w:w="2588" w:type="dxa"/>
            <w:shd w:val="clear" w:color="auto" w:fill="auto"/>
          </w:tcPr>
          <w:p w14:paraId="48706E6B" w14:textId="17F1B88C" w:rsidR="001E6C21" w:rsidRPr="00D5307F" w:rsidRDefault="00631401" w:rsidP="00A52BA5">
            <w:pPr>
              <w:rPr>
                <w:rFonts w:ascii="Arial" w:hAnsi="Arial" w:cs="Arial"/>
                <w:color w:val="000000"/>
                <w:sz w:val="24"/>
                <w:szCs w:val="24"/>
                <w:shd w:val="clear" w:color="auto" w:fill="FFFFFF"/>
              </w:rPr>
            </w:pPr>
            <w:proofErr w:type="spellStart"/>
            <w:r>
              <w:rPr>
                <w:rFonts w:ascii="Arial" w:hAnsi="Arial" w:cs="Arial"/>
                <w:color w:val="000000"/>
                <w:sz w:val="24"/>
                <w:szCs w:val="24"/>
                <w:shd w:val="clear" w:color="auto" w:fill="FFFFFF"/>
              </w:rPr>
              <w:t>PlayPeace</w:t>
            </w:r>
            <w:proofErr w:type="spellEnd"/>
            <w:r>
              <w:rPr>
                <w:rFonts w:ascii="Arial" w:hAnsi="Arial" w:cs="Arial"/>
                <w:color w:val="000000"/>
                <w:sz w:val="24"/>
                <w:szCs w:val="24"/>
                <w:shd w:val="clear" w:color="auto" w:fill="FFFFFF"/>
              </w:rPr>
              <w:t xml:space="preserve"> Cares</w:t>
            </w:r>
          </w:p>
        </w:tc>
        <w:tc>
          <w:tcPr>
            <w:tcW w:w="2410" w:type="dxa"/>
            <w:shd w:val="clear" w:color="auto" w:fill="auto"/>
          </w:tcPr>
          <w:p w14:paraId="32DC6236" w14:textId="01A93A30" w:rsidR="009469A3" w:rsidRPr="00D5307F" w:rsidRDefault="00D5307F"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 xml:space="preserve">21,918 </w:t>
            </w:r>
          </w:p>
        </w:tc>
        <w:tc>
          <w:tcPr>
            <w:tcW w:w="3544" w:type="dxa"/>
            <w:shd w:val="clear" w:color="auto" w:fill="auto"/>
          </w:tcPr>
          <w:p w14:paraId="4BB0804B" w14:textId="358D9B3C" w:rsidR="001E6C21" w:rsidRPr="00D5307F" w:rsidRDefault="007D1725"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94</w:t>
            </w:r>
          </w:p>
        </w:tc>
        <w:tc>
          <w:tcPr>
            <w:tcW w:w="2693" w:type="dxa"/>
            <w:shd w:val="clear" w:color="auto" w:fill="auto"/>
          </w:tcPr>
          <w:p w14:paraId="4D368C72" w14:textId="23EEA6C3" w:rsidR="001E6C21" w:rsidRPr="00D5307F" w:rsidRDefault="007D1725"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361</w:t>
            </w:r>
          </w:p>
        </w:tc>
      </w:tr>
      <w:tr w:rsidR="000C6BDA" w:rsidRPr="00FA011E" w14:paraId="7AD60D43" w14:textId="77777777" w:rsidTr="00F14700">
        <w:trPr>
          <w:trHeight w:val="281"/>
        </w:trPr>
        <w:tc>
          <w:tcPr>
            <w:tcW w:w="2510" w:type="dxa"/>
            <w:vMerge w:val="restart"/>
            <w:shd w:val="clear" w:color="auto" w:fill="D9D9D9" w:themeFill="background1" w:themeFillShade="D9"/>
          </w:tcPr>
          <w:p w14:paraId="3337A7F5" w14:textId="77777777" w:rsidR="000C6BDA" w:rsidRPr="00AE20F0" w:rsidRDefault="000C6BDA" w:rsidP="00A52BA5">
            <w:pPr>
              <w:rPr>
                <w:rFonts w:ascii="Arial" w:hAnsi="Arial" w:cs="Arial"/>
                <w:b/>
                <w:color w:val="000000"/>
                <w:sz w:val="28"/>
                <w:szCs w:val="28"/>
                <w:shd w:val="clear" w:color="auto" w:fill="FFFFFF"/>
              </w:rPr>
            </w:pPr>
            <w:r w:rsidRPr="00FA011E">
              <w:rPr>
                <w:rFonts w:ascii="Arial" w:hAnsi="Arial" w:cs="Arial"/>
                <w:b/>
                <w:color w:val="000000"/>
                <w:sz w:val="28"/>
                <w:szCs w:val="28"/>
                <w:highlight w:val="lightGray"/>
                <w:shd w:val="clear" w:color="auto" w:fill="FFFFFF"/>
              </w:rPr>
              <w:lastRenderedPageBreak/>
              <w:t>Organisation</w:t>
            </w:r>
            <w:r w:rsidRPr="00AE20F0">
              <w:rPr>
                <w:rFonts w:ascii="Arial" w:hAnsi="Arial" w:cs="Arial"/>
                <w:b/>
                <w:color w:val="000000"/>
                <w:sz w:val="28"/>
                <w:szCs w:val="28"/>
                <w:shd w:val="clear" w:color="auto" w:fill="FFFFFF"/>
              </w:rPr>
              <w:t xml:space="preserve"> </w:t>
            </w:r>
          </w:p>
        </w:tc>
        <w:tc>
          <w:tcPr>
            <w:tcW w:w="2588" w:type="dxa"/>
            <w:vMerge w:val="restart"/>
            <w:shd w:val="clear" w:color="auto" w:fill="D9D9D9" w:themeFill="background1" w:themeFillShade="D9"/>
          </w:tcPr>
          <w:p w14:paraId="793329A2" w14:textId="77777777" w:rsidR="000C6BDA" w:rsidRPr="00FA011E" w:rsidRDefault="000C6BDA" w:rsidP="00A52BA5">
            <w:pPr>
              <w:rPr>
                <w:rFonts w:ascii="Arial" w:hAnsi="Arial" w:cs="Arial"/>
                <w:b/>
                <w:color w:val="000000"/>
                <w:sz w:val="28"/>
                <w:szCs w:val="28"/>
                <w:highlight w:val="lightGray"/>
                <w:shd w:val="clear" w:color="auto" w:fill="FFFFFF"/>
              </w:rPr>
            </w:pPr>
            <w:r w:rsidRPr="00FA011E">
              <w:rPr>
                <w:rFonts w:ascii="Arial" w:hAnsi="Arial" w:cs="Arial"/>
                <w:b/>
                <w:color w:val="000000"/>
                <w:sz w:val="28"/>
                <w:szCs w:val="28"/>
                <w:highlight w:val="lightGray"/>
                <w:shd w:val="clear" w:color="auto" w:fill="FFFFFF"/>
              </w:rPr>
              <w:t>Project</w:t>
            </w:r>
          </w:p>
        </w:tc>
        <w:tc>
          <w:tcPr>
            <w:tcW w:w="2410" w:type="dxa"/>
            <w:vMerge w:val="restart"/>
            <w:shd w:val="clear" w:color="auto" w:fill="D9D9D9" w:themeFill="background1" w:themeFillShade="D9"/>
          </w:tcPr>
          <w:p w14:paraId="3AD11E91" w14:textId="77777777" w:rsidR="000C6BDA" w:rsidRPr="00FA011E" w:rsidRDefault="000C6BDA" w:rsidP="00A52BA5">
            <w:pPr>
              <w:rPr>
                <w:rFonts w:ascii="Arial" w:hAnsi="Arial" w:cs="Arial"/>
                <w:b/>
                <w:color w:val="000000"/>
                <w:sz w:val="28"/>
                <w:szCs w:val="28"/>
                <w:highlight w:val="lightGray"/>
                <w:shd w:val="clear" w:color="auto" w:fill="FFFFFF"/>
              </w:rPr>
            </w:pPr>
            <w:r w:rsidRPr="00FA011E">
              <w:rPr>
                <w:rFonts w:ascii="Arial" w:hAnsi="Arial" w:cs="Arial"/>
                <w:b/>
                <w:color w:val="000000"/>
                <w:sz w:val="28"/>
                <w:szCs w:val="28"/>
                <w:highlight w:val="lightGray"/>
                <w:shd w:val="clear" w:color="auto" w:fill="FFFFFF"/>
              </w:rPr>
              <w:t>Total Funding Award</w:t>
            </w:r>
            <w:r>
              <w:rPr>
                <w:rFonts w:ascii="Arial" w:hAnsi="Arial" w:cs="Arial"/>
                <w:b/>
                <w:color w:val="000000"/>
                <w:sz w:val="28"/>
                <w:szCs w:val="28"/>
                <w:highlight w:val="lightGray"/>
                <w:shd w:val="clear" w:color="auto" w:fill="FFFFFF"/>
              </w:rPr>
              <w:t xml:space="preserve"> (£)</w:t>
            </w:r>
          </w:p>
        </w:tc>
        <w:tc>
          <w:tcPr>
            <w:tcW w:w="6237" w:type="dxa"/>
            <w:gridSpan w:val="2"/>
            <w:shd w:val="clear" w:color="auto" w:fill="D9D9D9" w:themeFill="background1" w:themeFillShade="D9"/>
          </w:tcPr>
          <w:p w14:paraId="038E7E1E" w14:textId="77777777" w:rsidR="000C6BDA" w:rsidRDefault="000C6BDA" w:rsidP="00A52BA5">
            <w:pPr>
              <w:rPr>
                <w:rFonts w:ascii="Arial" w:hAnsi="Arial" w:cs="Arial"/>
                <w:b/>
                <w:color w:val="000000"/>
                <w:sz w:val="28"/>
                <w:szCs w:val="28"/>
                <w:highlight w:val="lightGray"/>
                <w:shd w:val="clear" w:color="auto" w:fill="FFFFFF"/>
              </w:rPr>
            </w:pPr>
            <w:r w:rsidRPr="00FA011E">
              <w:rPr>
                <w:rFonts w:ascii="Arial" w:hAnsi="Arial" w:cs="Arial"/>
                <w:b/>
                <w:color w:val="000000"/>
                <w:sz w:val="28"/>
                <w:szCs w:val="28"/>
                <w:highlight w:val="lightGray"/>
                <w:shd w:val="clear" w:color="auto" w:fill="FFFFFF"/>
              </w:rPr>
              <w:t>Number of unique individuals supported</w:t>
            </w:r>
          </w:p>
          <w:p w14:paraId="0C88E56C" w14:textId="77777777" w:rsidR="000C6BDA" w:rsidRPr="00FA011E" w:rsidRDefault="000C6BDA" w:rsidP="00A52BA5">
            <w:pPr>
              <w:rPr>
                <w:rFonts w:ascii="Arial" w:hAnsi="Arial" w:cs="Arial"/>
                <w:b/>
                <w:color w:val="000000"/>
                <w:sz w:val="28"/>
                <w:szCs w:val="28"/>
                <w:highlight w:val="lightGray"/>
                <w:shd w:val="clear" w:color="auto" w:fill="FFFFFF"/>
              </w:rPr>
            </w:pPr>
          </w:p>
        </w:tc>
      </w:tr>
      <w:tr w:rsidR="00F14700" w:rsidRPr="00FA011E" w14:paraId="7DD0AA69" w14:textId="77777777" w:rsidTr="00F14700">
        <w:trPr>
          <w:trHeight w:val="280"/>
        </w:trPr>
        <w:tc>
          <w:tcPr>
            <w:tcW w:w="2510" w:type="dxa"/>
            <w:vMerge/>
            <w:shd w:val="clear" w:color="auto" w:fill="D9D9D9" w:themeFill="background1" w:themeFillShade="D9"/>
          </w:tcPr>
          <w:p w14:paraId="00C7C9EA" w14:textId="77777777" w:rsidR="00F14700" w:rsidRPr="00AE20F0" w:rsidRDefault="00F14700" w:rsidP="00F14700">
            <w:pPr>
              <w:rPr>
                <w:rFonts w:ascii="Arial" w:hAnsi="Arial" w:cs="Arial"/>
                <w:b/>
                <w:color w:val="000000"/>
                <w:sz w:val="28"/>
                <w:szCs w:val="28"/>
                <w:shd w:val="clear" w:color="auto" w:fill="FFFFFF"/>
              </w:rPr>
            </w:pPr>
          </w:p>
        </w:tc>
        <w:tc>
          <w:tcPr>
            <w:tcW w:w="2588" w:type="dxa"/>
            <w:vMerge/>
            <w:shd w:val="clear" w:color="auto" w:fill="D9D9D9" w:themeFill="background1" w:themeFillShade="D9"/>
          </w:tcPr>
          <w:p w14:paraId="0B99D22E" w14:textId="77777777" w:rsidR="00F14700" w:rsidRPr="00FA011E" w:rsidRDefault="00F14700" w:rsidP="00F14700">
            <w:pPr>
              <w:rPr>
                <w:rFonts w:ascii="Arial" w:hAnsi="Arial" w:cs="Arial"/>
                <w:b/>
                <w:color w:val="000000"/>
                <w:sz w:val="28"/>
                <w:szCs w:val="28"/>
                <w:highlight w:val="lightGray"/>
                <w:shd w:val="clear" w:color="auto" w:fill="FFFFFF"/>
              </w:rPr>
            </w:pPr>
          </w:p>
        </w:tc>
        <w:tc>
          <w:tcPr>
            <w:tcW w:w="2410" w:type="dxa"/>
            <w:vMerge/>
            <w:shd w:val="clear" w:color="auto" w:fill="D9D9D9" w:themeFill="background1" w:themeFillShade="D9"/>
          </w:tcPr>
          <w:p w14:paraId="2720DCB8" w14:textId="77777777" w:rsidR="00F14700" w:rsidRPr="00FA011E" w:rsidRDefault="00F14700" w:rsidP="00F14700">
            <w:pPr>
              <w:rPr>
                <w:rFonts w:ascii="Arial" w:hAnsi="Arial" w:cs="Arial"/>
                <w:b/>
                <w:color w:val="000000"/>
                <w:sz w:val="28"/>
                <w:szCs w:val="28"/>
                <w:highlight w:val="lightGray"/>
                <w:shd w:val="clear" w:color="auto" w:fill="FFFFFF"/>
              </w:rPr>
            </w:pPr>
          </w:p>
        </w:tc>
        <w:tc>
          <w:tcPr>
            <w:tcW w:w="3544" w:type="dxa"/>
            <w:shd w:val="clear" w:color="auto" w:fill="D9D9D9" w:themeFill="background1" w:themeFillShade="D9"/>
          </w:tcPr>
          <w:p w14:paraId="7C28D5B2" w14:textId="1BF1018C" w:rsidR="00F14700" w:rsidRDefault="000742C0" w:rsidP="00F14700">
            <w:pPr>
              <w:rPr>
                <w:rFonts w:ascii="Arial" w:hAnsi="Arial" w:cs="Arial"/>
                <w:b/>
                <w:color w:val="000000"/>
                <w:sz w:val="28"/>
                <w:szCs w:val="28"/>
                <w:highlight w:val="lightGray"/>
                <w:shd w:val="clear" w:color="auto" w:fill="FFFFFF"/>
              </w:rPr>
            </w:pPr>
            <w:r>
              <w:rPr>
                <w:rFonts w:ascii="Arial" w:hAnsi="Arial" w:cs="Arial"/>
                <w:b/>
                <w:color w:val="000000"/>
                <w:sz w:val="28"/>
                <w:szCs w:val="28"/>
                <w:highlight w:val="lightGray"/>
                <w:shd w:val="clear" w:color="auto" w:fill="FFFFFF"/>
              </w:rPr>
              <w:t>Cared-for</w:t>
            </w:r>
            <w:r w:rsidR="00F14700" w:rsidRPr="00FA011E">
              <w:rPr>
                <w:rFonts w:ascii="Arial" w:hAnsi="Arial" w:cs="Arial"/>
                <w:b/>
                <w:color w:val="000000"/>
                <w:sz w:val="28"/>
                <w:szCs w:val="28"/>
                <w:highlight w:val="lightGray"/>
                <w:shd w:val="clear" w:color="auto" w:fill="FFFFFF"/>
              </w:rPr>
              <w:t xml:space="preserve"> people </w:t>
            </w:r>
            <w:r w:rsidR="00F14700">
              <w:rPr>
                <w:rFonts w:ascii="Arial" w:hAnsi="Arial" w:cs="Arial"/>
                <w:b/>
                <w:color w:val="000000"/>
                <w:sz w:val="28"/>
                <w:szCs w:val="28"/>
                <w:highlight w:val="lightGray"/>
                <w:shd w:val="clear" w:color="auto" w:fill="FFFFFF"/>
              </w:rPr>
              <w:t xml:space="preserve">&amp; wider families </w:t>
            </w:r>
            <w:r w:rsidR="00F14700" w:rsidRPr="00FA011E">
              <w:rPr>
                <w:rFonts w:ascii="Arial" w:hAnsi="Arial" w:cs="Arial"/>
                <w:b/>
                <w:color w:val="000000"/>
                <w:sz w:val="28"/>
                <w:szCs w:val="28"/>
                <w:highlight w:val="lightGray"/>
                <w:shd w:val="clear" w:color="auto" w:fill="FFFFFF"/>
              </w:rPr>
              <w:t>supported</w:t>
            </w:r>
          </w:p>
          <w:p w14:paraId="17189EB2" w14:textId="77777777" w:rsidR="00F14700" w:rsidRPr="00FA011E" w:rsidRDefault="00F14700" w:rsidP="00F14700">
            <w:pPr>
              <w:rPr>
                <w:rFonts w:ascii="Arial" w:hAnsi="Arial" w:cs="Arial"/>
                <w:b/>
                <w:color w:val="000000"/>
                <w:sz w:val="28"/>
                <w:szCs w:val="28"/>
                <w:highlight w:val="lightGray"/>
                <w:shd w:val="clear" w:color="auto" w:fill="FFFFFF"/>
              </w:rPr>
            </w:pPr>
          </w:p>
        </w:tc>
        <w:tc>
          <w:tcPr>
            <w:tcW w:w="2693" w:type="dxa"/>
            <w:shd w:val="clear" w:color="auto" w:fill="D9D9D9" w:themeFill="background1" w:themeFillShade="D9"/>
          </w:tcPr>
          <w:p w14:paraId="459AFA3C" w14:textId="77777777" w:rsidR="00F14700" w:rsidRDefault="00F14700" w:rsidP="00F14700">
            <w:pPr>
              <w:rPr>
                <w:rFonts w:ascii="Arial" w:hAnsi="Arial" w:cs="Arial"/>
                <w:b/>
                <w:color w:val="000000"/>
                <w:sz w:val="28"/>
                <w:szCs w:val="28"/>
                <w:highlight w:val="lightGray"/>
                <w:shd w:val="clear" w:color="auto" w:fill="FFFFFF"/>
              </w:rPr>
            </w:pPr>
            <w:r w:rsidRPr="00FA011E">
              <w:rPr>
                <w:rFonts w:ascii="Arial" w:hAnsi="Arial" w:cs="Arial"/>
                <w:b/>
                <w:color w:val="000000"/>
                <w:sz w:val="28"/>
                <w:szCs w:val="28"/>
                <w:highlight w:val="lightGray"/>
                <w:shd w:val="clear" w:color="auto" w:fill="FFFFFF"/>
              </w:rPr>
              <w:t>Carers supported</w:t>
            </w:r>
          </w:p>
          <w:p w14:paraId="0192F514" w14:textId="77777777" w:rsidR="00F14700" w:rsidRPr="00FA011E" w:rsidRDefault="00F14700" w:rsidP="00F14700">
            <w:pPr>
              <w:rPr>
                <w:rFonts w:ascii="Arial" w:hAnsi="Arial" w:cs="Arial"/>
                <w:b/>
                <w:color w:val="000000"/>
                <w:sz w:val="28"/>
                <w:szCs w:val="28"/>
                <w:highlight w:val="lightGray"/>
                <w:shd w:val="clear" w:color="auto" w:fill="FFFFFF"/>
              </w:rPr>
            </w:pPr>
          </w:p>
        </w:tc>
      </w:tr>
      <w:tr w:rsidR="001E6C21" w:rsidRPr="00FA011E" w14:paraId="2EEF60E7" w14:textId="77777777" w:rsidTr="00F14700">
        <w:trPr>
          <w:trHeight w:val="280"/>
        </w:trPr>
        <w:tc>
          <w:tcPr>
            <w:tcW w:w="2510" w:type="dxa"/>
            <w:shd w:val="clear" w:color="auto" w:fill="auto"/>
          </w:tcPr>
          <w:p w14:paraId="5FD02538" w14:textId="77777777" w:rsidR="001E6C21" w:rsidRPr="00D5307F" w:rsidRDefault="001E6C21"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 xml:space="preserve">B.9 The Haven </w:t>
            </w:r>
          </w:p>
          <w:p w14:paraId="4CCEFFB6" w14:textId="33A1C35A" w:rsidR="00D5307F" w:rsidRPr="00D5307F" w:rsidRDefault="00D5307F" w:rsidP="00A52BA5">
            <w:pPr>
              <w:rPr>
                <w:rFonts w:ascii="Arial" w:hAnsi="Arial" w:cs="Arial"/>
                <w:color w:val="000000"/>
                <w:sz w:val="24"/>
                <w:szCs w:val="24"/>
                <w:shd w:val="clear" w:color="auto" w:fill="FFFFFF"/>
              </w:rPr>
            </w:pPr>
          </w:p>
        </w:tc>
        <w:tc>
          <w:tcPr>
            <w:tcW w:w="2588" w:type="dxa"/>
            <w:shd w:val="clear" w:color="auto" w:fill="auto"/>
          </w:tcPr>
          <w:p w14:paraId="3C34BE16" w14:textId="180C34FD" w:rsidR="001E6C21" w:rsidRPr="00D5307F" w:rsidRDefault="00631401"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Carer </w:t>
            </w:r>
            <w:r w:rsidR="00C55B27">
              <w:rPr>
                <w:rFonts w:ascii="Arial" w:hAnsi="Arial" w:cs="Arial"/>
                <w:color w:val="000000"/>
                <w:sz w:val="24"/>
                <w:szCs w:val="24"/>
                <w:shd w:val="clear" w:color="auto" w:fill="FFFFFF"/>
              </w:rPr>
              <w:t>Support</w:t>
            </w:r>
            <w:r>
              <w:rPr>
                <w:rFonts w:ascii="Arial" w:hAnsi="Arial" w:cs="Arial"/>
                <w:color w:val="000000"/>
                <w:sz w:val="24"/>
                <w:szCs w:val="24"/>
                <w:shd w:val="clear" w:color="auto" w:fill="FFFFFF"/>
              </w:rPr>
              <w:t xml:space="preserve"> </w:t>
            </w:r>
          </w:p>
        </w:tc>
        <w:tc>
          <w:tcPr>
            <w:tcW w:w="2410" w:type="dxa"/>
            <w:shd w:val="clear" w:color="auto" w:fill="auto"/>
          </w:tcPr>
          <w:p w14:paraId="4D1A9D58" w14:textId="5234A04A" w:rsidR="001E6C21" w:rsidRPr="00D5307F" w:rsidRDefault="00D5307F"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27,487</w:t>
            </w:r>
          </w:p>
        </w:tc>
        <w:tc>
          <w:tcPr>
            <w:tcW w:w="3544" w:type="dxa"/>
            <w:shd w:val="clear" w:color="auto" w:fill="auto"/>
          </w:tcPr>
          <w:p w14:paraId="11131535" w14:textId="3811CFA0" w:rsidR="001E6C21" w:rsidRPr="00D5307F" w:rsidRDefault="00D5307F"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0</w:t>
            </w:r>
          </w:p>
        </w:tc>
        <w:tc>
          <w:tcPr>
            <w:tcW w:w="2693" w:type="dxa"/>
            <w:shd w:val="clear" w:color="auto" w:fill="auto"/>
          </w:tcPr>
          <w:p w14:paraId="24215CBC" w14:textId="5D80FA5E" w:rsidR="001E6C21" w:rsidRPr="00D5307F" w:rsidRDefault="00D5307F"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73</w:t>
            </w:r>
          </w:p>
        </w:tc>
      </w:tr>
      <w:tr w:rsidR="001E6C21" w:rsidRPr="00FA011E" w14:paraId="04323659" w14:textId="77777777" w:rsidTr="00F14700">
        <w:trPr>
          <w:trHeight w:val="280"/>
        </w:trPr>
        <w:tc>
          <w:tcPr>
            <w:tcW w:w="2510" w:type="dxa"/>
            <w:shd w:val="clear" w:color="auto" w:fill="auto"/>
          </w:tcPr>
          <w:p w14:paraId="1B0800E0" w14:textId="77777777" w:rsidR="001E6C21" w:rsidRPr="00D5307F" w:rsidRDefault="001E6C21"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B.10 The Health and Wellness Hub</w:t>
            </w:r>
          </w:p>
          <w:p w14:paraId="29860BD7" w14:textId="4F30B7CD" w:rsidR="00D5307F" w:rsidRPr="00D5307F" w:rsidRDefault="00D5307F" w:rsidP="00A52BA5">
            <w:pPr>
              <w:rPr>
                <w:rFonts w:ascii="Arial" w:hAnsi="Arial" w:cs="Arial"/>
                <w:color w:val="000000"/>
                <w:sz w:val="24"/>
                <w:szCs w:val="24"/>
                <w:shd w:val="clear" w:color="auto" w:fill="FFFFFF"/>
              </w:rPr>
            </w:pPr>
          </w:p>
        </w:tc>
        <w:tc>
          <w:tcPr>
            <w:tcW w:w="2588" w:type="dxa"/>
            <w:shd w:val="clear" w:color="auto" w:fill="auto"/>
          </w:tcPr>
          <w:p w14:paraId="03CFC125" w14:textId="77777777" w:rsidR="001E6C21" w:rsidRDefault="00631401"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Wraparound Wellbeing Support Programme</w:t>
            </w:r>
          </w:p>
          <w:p w14:paraId="1680FCB7" w14:textId="7B7CF4FE" w:rsidR="00631401" w:rsidRPr="00D5307F" w:rsidRDefault="00631401" w:rsidP="00A52BA5">
            <w:pPr>
              <w:rPr>
                <w:rFonts w:ascii="Arial" w:hAnsi="Arial" w:cs="Arial"/>
                <w:color w:val="000000"/>
                <w:sz w:val="24"/>
                <w:szCs w:val="24"/>
                <w:shd w:val="clear" w:color="auto" w:fill="FFFFFF"/>
              </w:rPr>
            </w:pPr>
          </w:p>
        </w:tc>
        <w:tc>
          <w:tcPr>
            <w:tcW w:w="2410" w:type="dxa"/>
            <w:shd w:val="clear" w:color="auto" w:fill="auto"/>
          </w:tcPr>
          <w:p w14:paraId="5AF7D667" w14:textId="6C2E08B4" w:rsidR="001E6C21" w:rsidRPr="00D5307F" w:rsidRDefault="00D5307F"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26,476</w:t>
            </w:r>
          </w:p>
        </w:tc>
        <w:tc>
          <w:tcPr>
            <w:tcW w:w="3544" w:type="dxa"/>
            <w:shd w:val="clear" w:color="auto" w:fill="auto"/>
          </w:tcPr>
          <w:p w14:paraId="70E909A7" w14:textId="32104283" w:rsidR="001E6C21" w:rsidRPr="00D5307F" w:rsidRDefault="008572C3"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13</w:t>
            </w:r>
          </w:p>
        </w:tc>
        <w:tc>
          <w:tcPr>
            <w:tcW w:w="2693" w:type="dxa"/>
            <w:shd w:val="clear" w:color="auto" w:fill="auto"/>
          </w:tcPr>
          <w:p w14:paraId="37243C83" w14:textId="71E5809B" w:rsidR="001E6C21" w:rsidRPr="00D5307F" w:rsidRDefault="008572C3"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116</w:t>
            </w:r>
          </w:p>
        </w:tc>
      </w:tr>
      <w:tr w:rsidR="001E6C21" w:rsidRPr="00FA011E" w14:paraId="5216E131" w14:textId="77777777" w:rsidTr="00F14700">
        <w:trPr>
          <w:trHeight w:val="280"/>
        </w:trPr>
        <w:tc>
          <w:tcPr>
            <w:tcW w:w="2510" w:type="dxa"/>
            <w:shd w:val="clear" w:color="auto" w:fill="auto"/>
          </w:tcPr>
          <w:p w14:paraId="7E0266D5" w14:textId="77777777" w:rsidR="001E6C21" w:rsidRPr="00D5307F" w:rsidRDefault="001E6C21"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 xml:space="preserve">B.11 Watch Us Grow </w:t>
            </w:r>
          </w:p>
          <w:p w14:paraId="1E7418CD" w14:textId="1D165D34" w:rsidR="00D5307F" w:rsidRPr="00D5307F" w:rsidRDefault="00D5307F" w:rsidP="00A52BA5">
            <w:pPr>
              <w:rPr>
                <w:rFonts w:ascii="Arial" w:hAnsi="Arial" w:cs="Arial"/>
                <w:color w:val="000000"/>
                <w:sz w:val="24"/>
                <w:szCs w:val="24"/>
                <w:shd w:val="clear" w:color="auto" w:fill="FFFFFF"/>
              </w:rPr>
            </w:pPr>
          </w:p>
        </w:tc>
        <w:tc>
          <w:tcPr>
            <w:tcW w:w="2588" w:type="dxa"/>
            <w:shd w:val="clear" w:color="auto" w:fill="auto"/>
          </w:tcPr>
          <w:p w14:paraId="242124B8" w14:textId="5E0356D4" w:rsidR="001E6C21" w:rsidRDefault="00631401"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Carer Breather</w:t>
            </w:r>
          </w:p>
          <w:p w14:paraId="66E832B5" w14:textId="6C9B7D41" w:rsidR="00631401" w:rsidRPr="00D5307F" w:rsidRDefault="00631401" w:rsidP="00A52BA5">
            <w:pPr>
              <w:rPr>
                <w:rFonts w:ascii="Arial" w:hAnsi="Arial" w:cs="Arial"/>
                <w:color w:val="000000"/>
                <w:sz w:val="24"/>
                <w:szCs w:val="24"/>
                <w:shd w:val="clear" w:color="auto" w:fill="FFFFFF"/>
              </w:rPr>
            </w:pPr>
          </w:p>
        </w:tc>
        <w:tc>
          <w:tcPr>
            <w:tcW w:w="2410" w:type="dxa"/>
            <w:shd w:val="clear" w:color="auto" w:fill="auto"/>
          </w:tcPr>
          <w:p w14:paraId="721FAA20" w14:textId="71EA7D64" w:rsidR="001E6C21" w:rsidRPr="00D5307F" w:rsidRDefault="00D5307F" w:rsidP="00A52BA5">
            <w:pPr>
              <w:rPr>
                <w:rFonts w:ascii="Arial" w:hAnsi="Arial" w:cs="Arial"/>
                <w:color w:val="000000"/>
                <w:sz w:val="24"/>
                <w:szCs w:val="24"/>
                <w:shd w:val="clear" w:color="auto" w:fill="FFFFFF"/>
              </w:rPr>
            </w:pPr>
            <w:r w:rsidRPr="00D5307F">
              <w:rPr>
                <w:rFonts w:ascii="Arial" w:hAnsi="Arial" w:cs="Arial"/>
                <w:color w:val="000000"/>
                <w:sz w:val="24"/>
                <w:szCs w:val="24"/>
                <w:shd w:val="clear" w:color="auto" w:fill="FFFFFF"/>
              </w:rPr>
              <w:t>20,565</w:t>
            </w:r>
          </w:p>
        </w:tc>
        <w:tc>
          <w:tcPr>
            <w:tcW w:w="3544" w:type="dxa"/>
            <w:shd w:val="clear" w:color="auto" w:fill="auto"/>
          </w:tcPr>
          <w:p w14:paraId="43CE7F71" w14:textId="10056641" w:rsidR="001E6C21" w:rsidRPr="00D5307F" w:rsidRDefault="005F2217"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87</w:t>
            </w:r>
          </w:p>
        </w:tc>
        <w:tc>
          <w:tcPr>
            <w:tcW w:w="2693" w:type="dxa"/>
            <w:shd w:val="clear" w:color="auto" w:fill="auto"/>
          </w:tcPr>
          <w:p w14:paraId="63FBE897" w14:textId="72D5D806" w:rsidR="001E6C21" w:rsidRPr="00D5307F" w:rsidRDefault="005F2217" w:rsidP="00A52BA5">
            <w:pPr>
              <w:rPr>
                <w:rFonts w:ascii="Arial" w:hAnsi="Arial" w:cs="Arial"/>
                <w:color w:val="000000"/>
                <w:sz w:val="24"/>
                <w:szCs w:val="24"/>
                <w:shd w:val="clear" w:color="auto" w:fill="FFFFFF"/>
              </w:rPr>
            </w:pPr>
            <w:r>
              <w:rPr>
                <w:rFonts w:ascii="Arial" w:hAnsi="Arial" w:cs="Arial"/>
                <w:color w:val="000000"/>
                <w:sz w:val="24"/>
                <w:szCs w:val="24"/>
                <w:shd w:val="clear" w:color="auto" w:fill="FFFFFF"/>
              </w:rPr>
              <w:t>46</w:t>
            </w:r>
          </w:p>
        </w:tc>
      </w:tr>
      <w:bookmarkEnd w:id="2"/>
      <w:tr w:rsidR="001E6C21" w:rsidRPr="00FA011E" w14:paraId="51C8157D" w14:textId="77777777" w:rsidTr="00F14700">
        <w:trPr>
          <w:trHeight w:val="280"/>
        </w:trPr>
        <w:tc>
          <w:tcPr>
            <w:tcW w:w="2510" w:type="dxa"/>
            <w:shd w:val="clear" w:color="auto" w:fill="D0CECE" w:themeFill="background2" w:themeFillShade="E6"/>
          </w:tcPr>
          <w:p w14:paraId="3C5D6C4B" w14:textId="77777777" w:rsidR="001E6C21" w:rsidRPr="009469A3" w:rsidRDefault="001E6C21" w:rsidP="00D5307F">
            <w:pPr>
              <w:rPr>
                <w:rFonts w:ascii="Arial" w:hAnsi="Arial" w:cs="Arial"/>
                <w:b/>
                <w:sz w:val="24"/>
                <w:szCs w:val="24"/>
              </w:rPr>
            </w:pPr>
          </w:p>
        </w:tc>
        <w:tc>
          <w:tcPr>
            <w:tcW w:w="2588" w:type="dxa"/>
            <w:shd w:val="clear" w:color="auto" w:fill="D0CECE" w:themeFill="background2" w:themeFillShade="E6"/>
          </w:tcPr>
          <w:p w14:paraId="67104A17" w14:textId="1EF51FDD" w:rsidR="001E6C21" w:rsidRPr="009469A3" w:rsidRDefault="00D5307F" w:rsidP="00D5307F">
            <w:pPr>
              <w:rPr>
                <w:rFonts w:ascii="Arial" w:hAnsi="Arial" w:cs="Arial"/>
                <w:b/>
                <w:sz w:val="24"/>
                <w:szCs w:val="24"/>
              </w:rPr>
            </w:pPr>
            <w:r w:rsidRPr="009469A3">
              <w:rPr>
                <w:rFonts w:ascii="Arial" w:hAnsi="Arial" w:cs="Arial"/>
                <w:b/>
                <w:sz w:val="24"/>
                <w:szCs w:val="24"/>
              </w:rPr>
              <w:t xml:space="preserve">TOTAL </w:t>
            </w:r>
          </w:p>
        </w:tc>
        <w:tc>
          <w:tcPr>
            <w:tcW w:w="2410" w:type="dxa"/>
            <w:shd w:val="clear" w:color="auto" w:fill="D0CECE" w:themeFill="background2" w:themeFillShade="E6"/>
          </w:tcPr>
          <w:p w14:paraId="09656445" w14:textId="6A6C2936" w:rsidR="001E6C21" w:rsidRPr="009469A3" w:rsidRDefault="004E733C" w:rsidP="00A52BA5">
            <w:pPr>
              <w:rPr>
                <w:rFonts w:ascii="Arial" w:hAnsi="Arial" w:cs="Arial"/>
                <w:b/>
                <w:color w:val="000000"/>
                <w:sz w:val="24"/>
                <w:szCs w:val="24"/>
                <w:highlight w:val="lightGray"/>
                <w:shd w:val="clear" w:color="auto" w:fill="FFFFFF"/>
              </w:rPr>
            </w:pPr>
            <w:r w:rsidRPr="009469A3">
              <w:rPr>
                <w:rFonts w:ascii="Arial" w:hAnsi="Arial" w:cs="Arial"/>
                <w:b/>
                <w:color w:val="000000"/>
                <w:sz w:val="24"/>
                <w:szCs w:val="24"/>
                <w:highlight w:val="lightGray"/>
                <w:shd w:val="clear" w:color="auto" w:fill="FFFFFF"/>
              </w:rPr>
              <w:t>2</w:t>
            </w:r>
            <w:r>
              <w:rPr>
                <w:rFonts w:ascii="Arial" w:hAnsi="Arial" w:cs="Arial"/>
                <w:b/>
                <w:color w:val="000000"/>
                <w:sz w:val="24"/>
                <w:szCs w:val="24"/>
                <w:highlight w:val="lightGray"/>
                <w:shd w:val="clear" w:color="auto" w:fill="FFFFFF"/>
              </w:rPr>
              <w:t>71,653</w:t>
            </w:r>
          </w:p>
        </w:tc>
        <w:tc>
          <w:tcPr>
            <w:tcW w:w="3544" w:type="dxa"/>
            <w:shd w:val="clear" w:color="auto" w:fill="D0CECE" w:themeFill="background2" w:themeFillShade="E6"/>
          </w:tcPr>
          <w:p w14:paraId="11C472C7" w14:textId="27F2F9FD" w:rsidR="001E6C21" w:rsidRPr="009469A3" w:rsidRDefault="004E733C" w:rsidP="00A52BA5">
            <w:pPr>
              <w:rPr>
                <w:rFonts w:ascii="Arial" w:hAnsi="Arial" w:cs="Arial"/>
                <w:b/>
                <w:color w:val="000000"/>
                <w:sz w:val="24"/>
                <w:szCs w:val="24"/>
                <w:highlight w:val="lightGray"/>
                <w:shd w:val="clear" w:color="auto" w:fill="FFFFFF"/>
              </w:rPr>
            </w:pPr>
            <w:r w:rsidRPr="009469A3">
              <w:rPr>
                <w:rFonts w:ascii="Arial" w:hAnsi="Arial" w:cs="Arial"/>
                <w:b/>
                <w:color w:val="000000"/>
                <w:sz w:val="24"/>
                <w:szCs w:val="24"/>
                <w:highlight w:val="lightGray"/>
                <w:shd w:val="clear" w:color="auto" w:fill="FFFFFF"/>
              </w:rPr>
              <w:t>1</w:t>
            </w:r>
            <w:r>
              <w:rPr>
                <w:rFonts w:ascii="Arial" w:hAnsi="Arial" w:cs="Arial"/>
                <w:b/>
                <w:color w:val="000000"/>
                <w:sz w:val="24"/>
                <w:szCs w:val="24"/>
                <w:highlight w:val="lightGray"/>
                <w:shd w:val="clear" w:color="auto" w:fill="FFFFFF"/>
              </w:rPr>
              <w:t>038</w:t>
            </w:r>
          </w:p>
        </w:tc>
        <w:tc>
          <w:tcPr>
            <w:tcW w:w="2693" w:type="dxa"/>
            <w:shd w:val="clear" w:color="auto" w:fill="D0CECE" w:themeFill="background2" w:themeFillShade="E6"/>
          </w:tcPr>
          <w:p w14:paraId="505433F8" w14:textId="77777777" w:rsidR="004E733C" w:rsidRPr="009469A3" w:rsidRDefault="004E733C" w:rsidP="004E733C">
            <w:pPr>
              <w:rPr>
                <w:rFonts w:ascii="Arial" w:hAnsi="Arial" w:cs="Arial"/>
                <w:b/>
                <w:color w:val="000000"/>
                <w:sz w:val="24"/>
                <w:szCs w:val="24"/>
                <w:highlight w:val="lightGray"/>
                <w:shd w:val="clear" w:color="auto" w:fill="FFFFFF"/>
              </w:rPr>
            </w:pPr>
            <w:r w:rsidRPr="009469A3">
              <w:rPr>
                <w:rFonts w:ascii="Arial" w:hAnsi="Arial" w:cs="Arial"/>
                <w:b/>
                <w:color w:val="000000"/>
                <w:sz w:val="24"/>
                <w:szCs w:val="24"/>
                <w:highlight w:val="lightGray"/>
                <w:shd w:val="clear" w:color="auto" w:fill="FFFFFF"/>
              </w:rPr>
              <w:t>1</w:t>
            </w:r>
            <w:r>
              <w:rPr>
                <w:rFonts w:ascii="Arial" w:hAnsi="Arial" w:cs="Arial"/>
                <w:b/>
                <w:color w:val="000000"/>
                <w:sz w:val="24"/>
                <w:szCs w:val="24"/>
                <w:highlight w:val="lightGray"/>
                <w:shd w:val="clear" w:color="auto" w:fill="FFFFFF"/>
              </w:rPr>
              <w:t>193</w:t>
            </w:r>
          </w:p>
          <w:p w14:paraId="3873E940" w14:textId="0479FA9A" w:rsidR="001E4343" w:rsidRPr="009469A3" w:rsidRDefault="001E4343" w:rsidP="00A52BA5">
            <w:pPr>
              <w:rPr>
                <w:rFonts w:ascii="Arial" w:hAnsi="Arial" w:cs="Arial"/>
                <w:b/>
                <w:color w:val="000000"/>
                <w:sz w:val="24"/>
                <w:szCs w:val="24"/>
                <w:highlight w:val="lightGray"/>
                <w:shd w:val="clear" w:color="auto" w:fill="FFFFFF"/>
              </w:rPr>
            </w:pPr>
          </w:p>
        </w:tc>
      </w:tr>
      <w:bookmarkEnd w:id="1"/>
    </w:tbl>
    <w:p w14:paraId="08DF1564" w14:textId="77777777" w:rsidR="00E959BB" w:rsidRDefault="00E959BB" w:rsidP="00E959BB">
      <w:pPr>
        <w:rPr>
          <w:rStyle w:val="normaltextrun"/>
          <w:rFonts w:ascii="Arial" w:hAnsi="Arial" w:cs="Arial"/>
          <w:b/>
          <w:color w:val="000000"/>
          <w:sz w:val="28"/>
          <w:szCs w:val="24"/>
          <w:shd w:val="clear" w:color="auto" w:fill="FFFFFF"/>
        </w:rPr>
      </w:pPr>
    </w:p>
    <w:p w14:paraId="7144639C" w14:textId="77777777" w:rsidR="00E959BB" w:rsidRDefault="00E959BB">
      <w:pPr>
        <w:rPr>
          <w:rStyle w:val="normaltextrun"/>
          <w:rFonts w:ascii="Arial" w:hAnsi="Arial" w:cs="Arial"/>
          <w:b/>
          <w:color w:val="000000"/>
          <w:sz w:val="28"/>
          <w:szCs w:val="24"/>
          <w:shd w:val="clear" w:color="auto" w:fill="FFFFFF"/>
        </w:rPr>
      </w:pPr>
      <w:r>
        <w:rPr>
          <w:rStyle w:val="normaltextrun"/>
          <w:rFonts w:ascii="Arial" w:hAnsi="Arial" w:cs="Arial"/>
          <w:b/>
          <w:color w:val="000000"/>
          <w:sz w:val="28"/>
          <w:szCs w:val="24"/>
          <w:shd w:val="clear" w:color="auto" w:fill="FFFFFF"/>
        </w:rPr>
        <w:br w:type="page"/>
      </w:r>
    </w:p>
    <w:p w14:paraId="67AE400B" w14:textId="77777777" w:rsidR="00E959BB" w:rsidRPr="00DB2925" w:rsidRDefault="00E959BB" w:rsidP="00B400C5">
      <w:pPr>
        <w:spacing w:after="0"/>
        <w:rPr>
          <w:rStyle w:val="normaltextrun"/>
          <w:rFonts w:ascii="Arial" w:hAnsi="Arial" w:cs="Arial"/>
          <w:b/>
          <w:color w:val="000000"/>
          <w:sz w:val="28"/>
          <w:szCs w:val="24"/>
          <w:shd w:val="clear" w:color="auto" w:fill="FFFFFF"/>
        </w:rPr>
      </w:pPr>
      <w:r w:rsidRPr="00DB2925">
        <w:rPr>
          <w:rStyle w:val="normaltextrun"/>
          <w:rFonts w:ascii="Arial" w:hAnsi="Arial" w:cs="Arial"/>
          <w:b/>
          <w:color w:val="000000"/>
          <w:sz w:val="28"/>
          <w:szCs w:val="24"/>
          <w:shd w:val="clear" w:color="auto" w:fill="FFFFFF"/>
        </w:rPr>
        <w:lastRenderedPageBreak/>
        <w:t>Appendix C</w:t>
      </w:r>
      <w:r>
        <w:rPr>
          <w:rStyle w:val="normaltextrun"/>
          <w:rFonts w:ascii="Arial" w:hAnsi="Arial" w:cs="Arial"/>
          <w:b/>
          <w:color w:val="000000"/>
          <w:sz w:val="28"/>
          <w:szCs w:val="24"/>
          <w:shd w:val="clear" w:color="auto" w:fill="FFFFFF"/>
        </w:rPr>
        <w:t>:</w:t>
      </w:r>
      <w:r w:rsidRPr="00DB2925">
        <w:rPr>
          <w:rStyle w:val="normaltextrun"/>
          <w:rFonts w:ascii="Arial" w:hAnsi="Arial" w:cs="Arial"/>
          <w:b/>
          <w:color w:val="000000"/>
          <w:sz w:val="28"/>
          <w:szCs w:val="24"/>
          <w:shd w:val="clear" w:color="auto" w:fill="FFFFFF"/>
        </w:rPr>
        <w:t xml:space="preserve"> Case Studies</w:t>
      </w:r>
    </w:p>
    <w:p w14:paraId="22DBE740" w14:textId="0C0D5E4A" w:rsidR="00E959BB" w:rsidRPr="006234D0" w:rsidRDefault="00E959BB" w:rsidP="00E959BB">
      <w:pPr>
        <w:rPr>
          <w:rStyle w:val="eop"/>
          <w:rFonts w:ascii="Arial" w:hAnsi="Arial" w:cs="Arial"/>
          <w:color w:val="000000"/>
          <w:sz w:val="24"/>
          <w:szCs w:val="24"/>
          <w:shd w:val="clear" w:color="auto" w:fill="FFFFFF"/>
        </w:rPr>
      </w:pPr>
      <w:r w:rsidRPr="006234D0">
        <w:rPr>
          <w:rStyle w:val="normaltextrun"/>
          <w:rFonts w:ascii="Arial" w:hAnsi="Arial" w:cs="Arial"/>
          <w:color w:val="000000"/>
          <w:sz w:val="24"/>
          <w:szCs w:val="24"/>
          <w:shd w:val="clear" w:color="auto" w:fill="FFFFFF"/>
        </w:rPr>
        <w:t xml:space="preserve">This section provides </w:t>
      </w:r>
      <w:r w:rsidR="00953176">
        <w:rPr>
          <w:rStyle w:val="normaltextrun"/>
          <w:rFonts w:ascii="Arial" w:hAnsi="Arial" w:cs="Arial"/>
          <w:color w:val="000000"/>
          <w:sz w:val="24"/>
          <w:szCs w:val="24"/>
          <w:shd w:val="clear" w:color="auto" w:fill="FFFFFF"/>
        </w:rPr>
        <w:t>four</w:t>
      </w:r>
      <w:r w:rsidRPr="006234D0">
        <w:rPr>
          <w:rStyle w:val="normaltextrun"/>
          <w:rFonts w:ascii="Arial" w:hAnsi="Arial" w:cs="Arial"/>
          <w:color w:val="000000"/>
          <w:sz w:val="24"/>
          <w:szCs w:val="24"/>
          <w:shd w:val="clear" w:color="auto" w:fill="FFFFFF"/>
        </w:rPr>
        <w:t xml:space="preserve"> case studies from projects funded in Phase </w:t>
      </w:r>
      <w:r>
        <w:rPr>
          <w:rStyle w:val="normaltextrun"/>
          <w:rFonts w:ascii="Arial" w:hAnsi="Arial" w:cs="Arial"/>
          <w:color w:val="000000"/>
          <w:sz w:val="24"/>
          <w:szCs w:val="24"/>
          <w:shd w:val="clear" w:color="auto" w:fill="FFFFFF"/>
        </w:rPr>
        <w:t>Two.</w:t>
      </w:r>
      <w:r w:rsidRPr="006234D0">
        <w:rPr>
          <w:rStyle w:val="normaltextrun"/>
          <w:rFonts w:ascii="Arial" w:hAnsi="Arial" w:cs="Arial"/>
          <w:color w:val="000000"/>
          <w:sz w:val="24"/>
          <w:szCs w:val="24"/>
          <w:shd w:val="clear" w:color="auto" w:fill="FFFFFF"/>
        </w:rPr>
        <w:t xml:space="preserve"> These case studies are illustrative of the range of great work that has been done by all organisations and have been selected to highlight the variety of services provided. </w:t>
      </w:r>
      <w:r w:rsidRPr="006234D0">
        <w:rPr>
          <w:rStyle w:val="eop"/>
          <w:rFonts w:ascii="Arial" w:hAnsi="Arial" w:cs="Arial"/>
          <w:color w:val="000000"/>
          <w:sz w:val="24"/>
          <w:szCs w:val="24"/>
          <w:shd w:val="clear" w:color="auto" w:fill="FFFFFF"/>
        </w:rPr>
        <w:t> </w:t>
      </w:r>
    </w:p>
    <w:p w14:paraId="1FE1C2DB" w14:textId="3ECE5B80" w:rsidR="002526F8" w:rsidRPr="002526F8" w:rsidRDefault="002526F8">
      <w:pPr>
        <w:rPr>
          <w:rFonts w:ascii="Arial" w:hAnsi="Arial" w:cs="Arial"/>
          <w:b/>
          <w:sz w:val="28"/>
          <w:szCs w:val="28"/>
        </w:rPr>
      </w:pPr>
      <w:r>
        <w:rPr>
          <w:rFonts w:ascii="Arial" w:hAnsi="Arial" w:cs="Arial"/>
          <w:b/>
          <w:sz w:val="28"/>
          <w:szCs w:val="28"/>
        </w:rPr>
        <w:t xml:space="preserve">C.1 </w:t>
      </w:r>
      <w:r w:rsidRPr="002526F8">
        <w:rPr>
          <w:rFonts w:ascii="Arial" w:hAnsi="Arial" w:cs="Arial"/>
          <w:b/>
          <w:sz w:val="28"/>
          <w:szCs w:val="28"/>
        </w:rPr>
        <w:t xml:space="preserve">The Haven – Massage for People Living with Dementia </w:t>
      </w:r>
    </w:p>
    <w:p w14:paraId="69434263" w14:textId="3506386B" w:rsidR="00E959BB" w:rsidRDefault="002526F8" w:rsidP="002526F8">
      <w:pPr>
        <w:spacing w:after="0"/>
        <w:rPr>
          <w:rFonts w:ascii="Arial" w:hAnsi="Arial" w:cs="Arial"/>
          <w:b/>
          <w:sz w:val="24"/>
          <w:szCs w:val="24"/>
        </w:rPr>
      </w:pPr>
      <w:r w:rsidRPr="002526F8">
        <w:rPr>
          <w:rFonts w:ascii="Arial" w:hAnsi="Arial" w:cs="Arial"/>
          <w:b/>
          <w:sz w:val="24"/>
          <w:szCs w:val="24"/>
        </w:rPr>
        <w:t>Background</w:t>
      </w:r>
    </w:p>
    <w:p w14:paraId="118BAB7B" w14:textId="03E44DF5" w:rsidR="00D612E3" w:rsidRDefault="002526F8" w:rsidP="00D612E3">
      <w:pPr>
        <w:spacing w:after="0"/>
        <w:rPr>
          <w:rFonts w:ascii="Arial" w:hAnsi="Arial" w:cs="Arial"/>
          <w:sz w:val="24"/>
          <w:szCs w:val="24"/>
        </w:rPr>
      </w:pPr>
      <w:r>
        <w:rPr>
          <w:rFonts w:ascii="Arial" w:hAnsi="Arial" w:cs="Arial"/>
          <w:sz w:val="24"/>
          <w:szCs w:val="24"/>
        </w:rPr>
        <w:t xml:space="preserve">The </w:t>
      </w:r>
      <w:r w:rsidR="00D612E3">
        <w:rPr>
          <w:rFonts w:ascii="Arial" w:hAnsi="Arial" w:cs="Arial"/>
          <w:sz w:val="24"/>
          <w:szCs w:val="24"/>
        </w:rPr>
        <w:t xml:space="preserve">Haven’s </w:t>
      </w:r>
      <w:r>
        <w:rPr>
          <w:rFonts w:ascii="Arial" w:hAnsi="Arial" w:cs="Arial"/>
          <w:sz w:val="24"/>
          <w:szCs w:val="24"/>
        </w:rPr>
        <w:t xml:space="preserve">Wellbeing Practitioner </w:t>
      </w:r>
      <w:r w:rsidR="00D612E3">
        <w:rPr>
          <w:rFonts w:ascii="Arial" w:hAnsi="Arial" w:cs="Arial"/>
          <w:sz w:val="24"/>
          <w:szCs w:val="24"/>
        </w:rPr>
        <w:t>received 1-day training in massage for people living with dementia from a specialist trainer, and was able to transfer this learning in practical way to the Haven’s clients. The training involved:</w:t>
      </w:r>
    </w:p>
    <w:p w14:paraId="688F7037" w14:textId="444A07DE" w:rsidR="00D612E3" w:rsidRDefault="00D612E3" w:rsidP="00920F39">
      <w:pPr>
        <w:pStyle w:val="ListParagraph"/>
        <w:numPr>
          <w:ilvl w:val="0"/>
          <w:numId w:val="45"/>
        </w:numPr>
        <w:spacing w:after="0"/>
        <w:rPr>
          <w:rFonts w:cs="Arial"/>
          <w:szCs w:val="24"/>
        </w:rPr>
      </w:pPr>
      <w:r>
        <w:rPr>
          <w:rFonts w:cs="Arial"/>
          <w:szCs w:val="24"/>
        </w:rPr>
        <w:t>How to communicate with a person living with dementia</w:t>
      </w:r>
    </w:p>
    <w:p w14:paraId="671CA3DE" w14:textId="6EA352DD" w:rsidR="00D612E3" w:rsidRDefault="00D612E3" w:rsidP="00920F39">
      <w:pPr>
        <w:pStyle w:val="ListParagraph"/>
        <w:numPr>
          <w:ilvl w:val="0"/>
          <w:numId w:val="45"/>
        </w:numPr>
        <w:spacing w:after="0"/>
        <w:rPr>
          <w:rFonts w:cs="Arial"/>
          <w:szCs w:val="24"/>
        </w:rPr>
      </w:pPr>
      <w:r>
        <w:rPr>
          <w:rFonts w:cs="Arial"/>
          <w:szCs w:val="24"/>
        </w:rPr>
        <w:t>How to gain consent when verbal communication/capacity may be limited in dementia clients</w:t>
      </w:r>
    </w:p>
    <w:p w14:paraId="3175B146" w14:textId="77777777" w:rsidR="00D612E3" w:rsidRDefault="00D612E3" w:rsidP="00920F39">
      <w:pPr>
        <w:pStyle w:val="ListParagraph"/>
        <w:numPr>
          <w:ilvl w:val="0"/>
          <w:numId w:val="45"/>
        </w:numPr>
        <w:spacing w:after="0"/>
        <w:rPr>
          <w:rFonts w:cs="Arial"/>
          <w:szCs w:val="24"/>
        </w:rPr>
      </w:pPr>
      <w:r>
        <w:rPr>
          <w:rFonts w:cs="Arial"/>
          <w:szCs w:val="24"/>
        </w:rPr>
        <w:t>Implementing therapeutic touch techniques with dementia clients</w:t>
      </w:r>
    </w:p>
    <w:p w14:paraId="0AAEDCE1" w14:textId="79FB462C" w:rsidR="00D612E3" w:rsidRDefault="00D612E3" w:rsidP="00920F39">
      <w:pPr>
        <w:pStyle w:val="ListParagraph"/>
        <w:numPr>
          <w:ilvl w:val="0"/>
          <w:numId w:val="45"/>
        </w:numPr>
        <w:spacing w:after="0"/>
        <w:rPr>
          <w:rFonts w:cs="Arial"/>
          <w:szCs w:val="24"/>
        </w:rPr>
      </w:pPr>
      <w:r>
        <w:rPr>
          <w:rFonts w:cs="Arial"/>
          <w:szCs w:val="24"/>
        </w:rPr>
        <w:t>How to work with carers including validating their experience, encouraging them and using knowledge of communication styles/dementia/self-awareness and regulation to help the carer make sense of dementia</w:t>
      </w:r>
    </w:p>
    <w:p w14:paraId="24DEAA54" w14:textId="37BFF1A8" w:rsidR="00D612E3" w:rsidRDefault="00D612E3" w:rsidP="00920F39">
      <w:pPr>
        <w:pStyle w:val="ListParagraph"/>
        <w:numPr>
          <w:ilvl w:val="0"/>
          <w:numId w:val="45"/>
        </w:numPr>
        <w:spacing w:after="0"/>
        <w:rPr>
          <w:rFonts w:cs="Arial"/>
          <w:szCs w:val="24"/>
        </w:rPr>
      </w:pPr>
      <w:r>
        <w:rPr>
          <w:rFonts w:cs="Arial"/>
          <w:szCs w:val="24"/>
        </w:rPr>
        <w:t xml:space="preserve">How to navigate compassionately with their loved one </w:t>
      </w:r>
    </w:p>
    <w:p w14:paraId="59A6949E" w14:textId="7F859B76" w:rsidR="00D612E3" w:rsidRPr="00D612E3" w:rsidRDefault="00D612E3" w:rsidP="00920F39">
      <w:pPr>
        <w:pStyle w:val="ListParagraph"/>
        <w:numPr>
          <w:ilvl w:val="0"/>
          <w:numId w:val="45"/>
        </w:numPr>
        <w:spacing w:after="0"/>
        <w:rPr>
          <w:rFonts w:cs="Arial"/>
          <w:szCs w:val="24"/>
        </w:rPr>
      </w:pPr>
      <w:r>
        <w:rPr>
          <w:rFonts w:cs="Arial"/>
          <w:szCs w:val="24"/>
        </w:rPr>
        <w:t xml:space="preserve">How to teach carers </w:t>
      </w:r>
      <w:r>
        <w:t>simple therapeutic touch techniques to aid communication, relaxation and compassionate communication, to support co-regulation (relaxation/lowered stress levels), and support disconnections in relationships as a result of illness</w:t>
      </w:r>
    </w:p>
    <w:p w14:paraId="459755B2" w14:textId="77777777" w:rsidR="00D612E3" w:rsidRPr="00D612E3" w:rsidRDefault="00D612E3" w:rsidP="00D612E3">
      <w:pPr>
        <w:pStyle w:val="ListParagraph"/>
        <w:spacing w:after="0"/>
        <w:ind w:left="360"/>
        <w:rPr>
          <w:rFonts w:cs="Arial"/>
          <w:szCs w:val="24"/>
        </w:rPr>
      </w:pPr>
    </w:p>
    <w:p w14:paraId="7B24D2DA" w14:textId="6C08272F" w:rsidR="002526F8" w:rsidRDefault="002526F8" w:rsidP="00D612E3">
      <w:pPr>
        <w:spacing w:after="0"/>
        <w:rPr>
          <w:rFonts w:ascii="Arial" w:hAnsi="Arial" w:cs="Arial"/>
          <w:b/>
          <w:sz w:val="24"/>
          <w:szCs w:val="24"/>
        </w:rPr>
      </w:pPr>
      <w:r w:rsidRPr="002526F8">
        <w:rPr>
          <w:rFonts w:ascii="Arial" w:hAnsi="Arial" w:cs="Arial"/>
          <w:b/>
          <w:sz w:val="24"/>
          <w:szCs w:val="24"/>
        </w:rPr>
        <w:t>Intervention</w:t>
      </w:r>
    </w:p>
    <w:p w14:paraId="0FD42A71" w14:textId="73813387" w:rsidR="00D612E3" w:rsidRDefault="00D612E3" w:rsidP="00D612E3">
      <w:pPr>
        <w:spacing w:after="0"/>
        <w:rPr>
          <w:rFonts w:ascii="Arial" w:hAnsi="Arial" w:cs="Arial"/>
          <w:sz w:val="24"/>
          <w:szCs w:val="24"/>
        </w:rPr>
      </w:pPr>
      <w:r>
        <w:rPr>
          <w:rFonts w:ascii="Arial" w:hAnsi="Arial" w:cs="Arial"/>
          <w:sz w:val="24"/>
          <w:szCs w:val="24"/>
        </w:rPr>
        <w:t xml:space="preserve">Three families (a carer and person living with dementia) were invited by the Haven Nurse </w:t>
      </w:r>
      <w:r w:rsidR="0011213E">
        <w:rPr>
          <w:rFonts w:ascii="Arial" w:hAnsi="Arial" w:cs="Arial"/>
          <w:sz w:val="24"/>
          <w:szCs w:val="24"/>
        </w:rPr>
        <w:t>to:</w:t>
      </w:r>
    </w:p>
    <w:p w14:paraId="469120A6" w14:textId="10FFCE1B" w:rsidR="0011213E" w:rsidRDefault="0011213E" w:rsidP="00920F39">
      <w:pPr>
        <w:pStyle w:val="ListParagraph"/>
        <w:numPr>
          <w:ilvl w:val="0"/>
          <w:numId w:val="46"/>
        </w:numPr>
      </w:pPr>
      <w:r>
        <w:t>Receive and experience therapeutic touch/massage from the Haven Wellbeing Practitioner</w:t>
      </w:r>
    </w:p>
    <w:p w14:paraId="489E60AA" w14:textId="77777777" w:rsidR="0011213E" w:rsidRDefault="0011213E" w:rsidP="00920F39">
      <w:pPr>
        <w:pStyle w:val="ListParagraph"/>
        <w:numPr>
          <w:ilvl w:val="0"/>
          <w:numId w:val="46"/>
        </w:numPr>
      </w:pPr>
      <w:r>
        <w:t>Learn how to provide simple therapeutic touch techniques to their loved one</w:t>
      </w:r>
    </w:p>
    <w:p w14:paraId="7EEF23DC" w14:textId="67B4C7B6" w:rsidR="0011213E" w:rsidRDefault="0011213E" w:rsidP="00920F39">
      <w:pPr>
        <w:pStyle w:val="ListParagraph"/>
        <w:numPr>
          <w:ilvl w:val="0"/>
          <w:numId w:val="46"/>
        </w:numPr>
      </w:pPr>
      <w:r>
        <w:t>Provide feedback about the session and be an equal partner in the shaping, designing, development and delivery of the Haven services</w:t>
      </w:r>
    </w:p>
    <w:p w14:paraId="748168B6" w14:textId="3C3D32CE" w:rsidR="00D612E3" w:rsidRPr="0011213E" w:rsidRDefault="0011213E">
      <w:pPr>
        <w:rPr>
          <w:rFonts w:ascii="Arial" w:hAnsi="Arial" w:cs="Arial"/>
          <w:sz w:val="24"/>
          <w:szCs w:val="24"/>
        </w:rPr>
      </w:pPr>
      <w:r>
        <w:rPr>
          <w:rFonts w:ascii="Arial" w:hAnsi="Arial" w:cs="Arial"/>
          <w:sz w:val="24"/>
          <w:szCs w:val="24"/>
        </w:rPr>
        <w:t xml:space="preserve">Prior to the session, clients were consulted by the Wellbeing Practitioner on medical and wellbeing information to inform the interventions given. </w:t>
      </w:r>
    </w:p>
    <w:p w14:paraId="49662C8F" w14:textId="77777777" w:rsidR="00BF6A8E" w:rsidRDefault="00BF6A8E" w:rsidP="0011213E">
      <w:pPr>
        <w:spacing w:after="0"/>
        <w:rPr>
          <w:rFonts w:ascii="Arial" w:hAnsi="Arial" w:cs="Arial"/>
          <w:b/>
          <w:sz w:val="24"/>
          <w:szCs w:val="24"/>
        </w:rPr>
      </w:pPr>
    </w:p>
    <w:p w14:paraId="709E30E6" w14:textId="77777777" w:rsidR="00BF6A8E" w:rsidRDefault="00BF6A8E" w:rsidP="0011213E">
      <w:pPr>
        <w:spacing w:after="0"/>
        <w:rPr>
          <w:rFonts w:ascii="Arial" w:hAnsi="Arial" w:cs="Arial"/>
          <w:b/>
          <w:sz w:val="24"/>
          <w:szCs w:val="24"/>
        </w:rPr>
      </w:pPr>
    </w:p>
    <w:p w14:paraId="08FB7A2A" w14:textId="77777777" w:rsidR="00BF6A8E" w:rsidRDefault="00BF6A8E" w:rsidP="0011213E">
      <w:pPr>
        <w:spacing w:after="0"/>
        <w:rPr>
          <w:rFonts w:ascii="Arial" w:hAnsi="Arial" w:cs="Arial"/>
          <w:b/>
          <w:sz w:val="24"/>
          <w:szCs w:val="24"/>
        </w:rPr>
      </w:pPr>
    </w:p>
    <w:p w14:paraId="3B0D2203" w14:textId="7FC6CEE1" w:rsidR="002526F8" w:rsidRDefault="002526F8" w:rsidP="0011213E">
      <w:pPr>
        <w:spacing w:after="0"/>
        <w:rPr>
          <w:rFonts w:ascii="Arial" w:hAnsi="Arial" w:cs="Arial"/>
          <w:b/>
          <w:sz w:val="24"/>
          <w:szCs w:val="24"/>
        </w:rPr>
      </w:pPr>
      <w:r w:rsidRPr="002526F8">
        <w:rPr>
          <w:rFonts w:ascii="Arial" w:hAnsi="Arial" w:cs="Arial"/>
          <w:b/>
          <w:sz w:val="24"/>
          <w:szCs w:val="24"/>
        </w:rPr>
        <w:lastRenderedPageBreak/>
        <w:t xml:space="preserve">Outcome </w:t>
      </w:r>
    </w:p>
    <w:p w14:paraId="1FCC2298" w14:textId="621A7F93" w:rsidR="0011213E" w:rsidRDefault="0011213E" w:rsidP="0011213E">
      <w:pPr>
        <w:spacing w:after="0"/>
        <w:rPr>
          <w:rFonts w:ascii="Arial" w:hAnsi="Arial" w:cs="Arial"/>
          <w:sz w:val="24"/>
          <w:szCs w:val="24"/>
        </w:rPr>
      </w:pPr>
      <w:r>
        <w:rPr>
          <w:rFonts w:ascii="Arial" w:hAnsi="Arial" w:cs="Arial"/>
          <w:sz w:val="24"/>
          <w:szCs w:val="24"/>
        </w:rPr>
        <w:t xml:space="preserve">One couple – a man living with dementia and his wife who is his </w:t>
      </w:r>
      <w:proofErr w:type="spellStart"/>
      <w:r>
        <w:rPr>
          <w:rFonts w:ascii="Arial" w:hAnsi="Arial" w:cs="Arial"/>
          <w:sz w:val="24"/>
          <w:szCs w:val="24"/>
        </w:rPr>
        <w:t>carer</w:t>
      </w:r>
      <w:proofErr w:type="spellEnd"/>
      <w:r>
        <w:rPr>
          <w:rFonts w:ascii="Arial" w:hAnsi="Arial" w:cs="Arial"/>
          <w:sz w:val="24"/>
          <w:szCs w:val="24"/>
        </w:rPr>
        <w:t xml:space="preserve">, were invited to the session. The man (M) could be agitated and did not like to be separated from his wife. The woman (W) could be very stressed due to the demands of her caring role. W was provided with a therapeutic touch teaching session to support her with her stress levels. </w:t>
      </w:r>
    </w:p>
    <w:p w14:paraId="1B949ABD" w14:textId="1150E922" w:rsidR="0011213E" w:rsidRDefault="0011213E" w:rsidP="0011213E">
      <w:pPr>
        <w:spacing w:after="0"/>
        <w:rPr>
          <w:rFonts w:ascii="Arial" w:hAnsi="Arial" w:cs="Arial"/>
          <w:sz w:val="24"/>
          <w:szCs w:val="24"/>
        </w:rPr>
      </w:pPr>
      <w:r>
        <w:rPr>
          <w:rFonts w:ascii="Arial" w:hAnsi="Arial" w:cs="Arial"/>
          <w:sz w:val="24"/>
          <w:szCs w:val="24"/>
        </w:rPr>
        <w:br/>
        <w:t xml:space="preserve">During the session, the Wellbeing Practitioner worked with W to help her recognise </w:t>
      </w:r>
      <w:r w:rsidR="006B6377">
        <w:rPr>
          <w:rFonts w:ascii="Arial" w:hAnsi="Arial" w:cs="Arial"/>
          <w:sz w:val="24"/>
          <w:szCs w:val="24"/>
        </w:rPr>
        <w:t xml:space="preserve">her own levels of stress. It was gently highlighted to W that her levels of stress may impact M’s level of distress. It was also highlighted to W how M might be feeling living with dementia e.g. fearful, highly anxious, and lost. W was assured that by addressing her stress and how M might be feeling, she could learn to co-regulate with her husband. </w:t>
      </w:r>
    </w:p>
    <w:p w14:paraId="680C826F" w14:textId="42F4C84C" w:rsidR="002A415A" w:rsidRDefault="002A415A" w:rsidP="0011213E">
      <w:pPr>
        <w:spacing w:after="0"/>
        <w:rPr>
          <w:rFonts w:ascii="Arial" w:hAnsi="Arial" w:cs="Arial"/>
          <w:sz w:val="24"/>
          <w:szCs w:val="24"/>
        </w:rPr>
      </w:pPr>
    </w:p>
    <w:p w14:paraId="43B4DBA2" w14:textId="5FC6D487" w:rsidR="002A415A" w:rsidRDefault="002A415A" w:rsidP="0011213E">
      <w:pPr>
        <w:spacing w:after="0"/>
        <w:rPr>
          <w:rFonts w:ascii="Arial" w:hAnsi="Arial" w:cs="Arial"/>
          <w:sz w:val="24"/>
          <w:szCs w:val="24"/>
        </w:rPr>
      </w:pPr>
      <w:r>
        <w:rPr>
          <w:rFonts w:ascii="Arial" w:hAnsi="Arial" w:cs="Arial"/>
          <w:sz w:val="24"/>
          <w:szCs w:val="24"/>
        </w:rPr>
        <w:t>W was initially quite nervous at how her husband would react at first</w:t>
      </w:r>
      <w:r w:rsidR="00E50BAE">
        <w:rPr>
          <w:rFonts w:ascii="Arial" w:hAnsi="Arial" w:cs="Arial"/>
          <w:sz w:val="24"/>
          <w:szCs w:val="24"/>
        </w:rPr>
        <w:t xml:space="preserve">. She was reassured that this was a safe, non-judgemental space. </w:t>
      </w:r>
    </w:p>
    <w:p w14:paraId="6641D094" w14:textId="05EBAE29" w:rsidR="006B6377" w:rsidRDefault="006B6377" w:rsidP="0011213E">
      <w:pPr>
        <w:spacing w:after="0"/>
        <w:rPr>
          <w:rFonts w:ascii="Arial" w:hAnsi="Arial" w:cs="Arial"/>
          <w:sz w:val="24"/>
          <w:szCs w:val="24"/>
        </w:rPr>
      </w:pPr>
    </w:p>
    <w:p w14:paraId="3D85200E" w14:textId="1EBB44F3" w:rsidR="006B6377" w:rsidRDefault="006B6377" w:rsidP="0011213E">
      <w:pPr>
        <w:spacing w:after="0"/>
        <w:rPr>
          <w:rFonts w:ascii="Arial" w:hAnsi="Arial" w:cs="Arial"/>
          <w:sz w:val="24"/>
          <w:szCs w:val="24"/>
        </w:rPr>
      </w:pPr>
      <w:r>
        <w:rPr>
          <w:rFonts w:ascii="Arial" w:hAnsi="Arial" w:cs="Arial"/>
          <w:sz w:val="24"/>
          <w:szCs w:val="24"/>
        </w:rPr>
        <w:t xml:space="preserve">M did not want to receive therapeutic touch; however, it was observed that he became more relaxed from being in the room whilst his wife was relaxing. </w:t>
      </w:r>
      <w:r w:rsidR="002A415A">
        <w:rPr>
          <w:rFonts w:ascii="Arial" w:hAnsi="Arial" w:cs="Arial"/>
          <w:sz w:val="24"/>
          <w:szCs w:val="24"/>
        </w:rPr>
        <w:t xml:space="preserve">The couple’s conversation opened up. Whilst initially averse to touch, M gradually allowed W to hold his hand, and then allowed W to utilise a pressure point at the back of his knee to relieve knee pain. </w:t>
      </w:r>
    </w:p>
    <w:p w14:paraId="4B28CCAE" w14:textId="752A80D1" w:rsidR="006B6377" w:rsidRDefault="006B6377" w:rsidP="0011213E">
      <w:pPr>
        <w:spacing w:after="0"/>
        <w:rPr>
          <w:rFonts w:ascii="Arial" w:hAnsi="Arial" w:cs="Arial"/>
          <w:sz w:val="24"/>
          <w:szCs w:val="24"/>
        </w:rPr>
      </w:pPr>
    </w:p>
    <w:p w14:paraId="22024EFE" w14:textId="1E74559C" w:rsidR="0011213E" w:rsidRDefault="006B6377" w:rsidP="0011213E">
      <w:pPr>
        <w:spacing w:after="0"/>
        <w:rPr>
          <w:rFonts w:ascii="Arial" w:hAnsi="Arial" w:cs="Arial"/>
          <w:sz w:val="24"/>
          <w:szCs w:val="24"/>
        </w:rPr>
      </w:pPr>
      <w:r>
        <w:rPr>
          <w:rFonts w:ascii="Arial" w:hAnsi="Arial" w:cs="Arial"/>
          <w:sz w:val="24"/>
          <w:szCs w:val="24"/>
        </w:rPr>
        <w:t>There was an observable difference in the couple’s demeaner by the end of the session – they both seemed calmer and more relaxed.</w:t>
      </w:r>
      <w:r w:rsidR="002A415A">
        <w:rPr>
          <w:rFonts w:ascii="Arial" w:hAnsi="Arial" w:cs="Arial"/>
          <w:sz w:val="24"/>
          <w:szCs w:val="24"/>
        </w:rPr>
        <w:t xml:space="preserve"> W fed back that she found the session beneficial, and both clients were keen to participate in more sessions</w:t>
      </w:r>
      <w:r w:rsidR="00E50BAE">
        <w:rPr>
          <w:rFonts w:ascii="Arial" w:hAnsi="Arial" w:cs="Arial"/>
          <w:sz w:val="24"/>
          <w:szCs w:val="24"/>
        </w:rPr>
        <w:t>.</w:t>
      </w:r>
    </w:p>
    <w:p w14:paraId="7004F273" w14:textId="08D60923" w:rsidR="00E50BAE" w:rsidRDefault="00E50BAE" w:rsidP="0011213E">
      <w:pPr>
        <w:spacing w:after="0"/>
        <w:rPr>
          <w:rFonts w:ascii="Arial" w:hAnsi="Arial" w:cs="Arial"/>
          <w:sz w:val="24"/>
          <w:szCs w:val="24"/>
        </w:rPr>
      </w:pPr>
    </w:p>
    <w:p w14:paraId="162931CC" w14:textId="4765D223" w:rsidR="00E50BAE" w:rsidRPr="00E50BAE" w:rsidRDefault="00E50BAE" w:rsidP="0011213E">
      <w:pPr>
        <w:spacing w:after="0"/>
        <w:rPr>
          <w:rFonts w:ascii="Arial" w:hAnsi="Arial" w:cs="Arial"/>
          <w:sz w:val="24"/>
          <w:szCs w:val="24"/>
        </w:rPr>
      </w:pPr>
      <w:r>
        <w:rPr>
          <w:rFonts w:ascii="Arial" w:hAnsi="Arial" w:cs="Arial"/>
          <w:sz w:val="24"/>
          <w:szCs w:val="24"/>
        </w:rPr>
        <w:t xml:space="preserve">The learning from these sessions will be used to shape future services. </w:t>
      </w:r>
    </w:p>
    <w:p w14:paraId="1EECD1CC" w14:textId="6F092F0F" w:rsidR="00D612E3" w:rsidRDefault="00E50BAE">
      <w:pPr>
        <w:rPr>
          <w:rFonts w:ascii="Arial" w:hAnsi="Arial" w:cs="Arial"/>
          <w:b/>
          <w:sz w:val="28"/>
          <w:szCs w:val="24"/>
        </w:rPr>
      </w:pPr>
      <w:r>
        <w:rPr>
          <w:rFonts w:ascii="Arial" w:hAnsi="Arial" w:cs="Arial"/>
          <w:b/>
          <w:sz w:val="24"/>
          <w:szCs w:val="24"/>
        </w:rPr>
        <w:br/>
      </w:r>
      <w:r w:rsidRPr="00E50BAE">
        <w:rPr>
          <w:rFonts w:ascii="Arial" w:hAnsi="Arial" w:cs="Arial"/>
          <w:b/>
          <w:sz w:val="28"/>
          <w:szCs w:val="24"/>
        </w:rPr>
        <w:t xml:space="preserve">C.2 </w:t>
      </w:r>
      <w:r>
        <w:rPr>
          <w:rFonts w:ascii="Arial" w:hAnsi="Arial" w:cs="Arial"/>
          <w:b/>
          <w:sz w:val="28"/>
          <w:szCs w:val="24"/>
        </w:rPr>
        <w:t xml:space="preserve">PAMIS – Family Carer for PMLD </w:t>
      </w:r>
    </w:p>
    <w:p w14:paraId="4E5F367A" w14:textId="6E83A9B0" w:rsidR="00E50BAE" w:rsidRDefault="00E50BAE" w:rsidP="001B4E3E">
      <w:pPr>
        <w:spacing w:after="0"/>
        <w:rPr>
          <w:rFonts w:ascii="Arial" w:hAnsi="Arial" w:cs="Arial"/>
          <w:b/>
          <w:sz w:val="24"/>
          <w:szCs w:val="24"/>
        </w:rPr>
      </w:pPr>
      <w:r>
        <w:rPr>
          <w:rFonts w:ascii="Arial" w:hAnsi="Arial" w:cs="Arial"/>
          <w:b/>
          <w:sz w:val="24"/>
          <w:szCs w:val="24"/>
        </w:rPr>
        <w:t>Background</w:t>
      </w:r>
    </w:p>
    <w:p w14:paraId="4C11BFE5" w14:textId="4A8E29E2" w:rsidR="009D2A21" w:rsidRDefault="009D2A21">
      <w:pPr>
        <w:rPr>
          <w:rFonts w:ascii="Arial" w:hAnsi="Arial" w:cs="Arial"/>
          <w:sz w:val="24"/>
          <w:szCs w:val="24"/>
        </w:rPr>
      </w:pPr>
      <w:r>
        <w:rPr>
          <w:rFonts w:ascii="Arial" w:hAnsi="Arial" w:cs="Arial"/>
          <w:sz w:val="24"/>
          <w:szCs w:val="24"/>
        </w:rPr>
        <w:t xml:space="preserve">S is a 7-year old girl with PMLD. She lives at home with her mum and dad. S’s condition means she is unable to walk, is non-verbal, has limited understanding, and becomes distressed easily. S requires 24-hour care as she has complex health needs and cannot be left alone without significant risk. </w:t>
      </w:r>
      <w:r w:rsidR="00756444">
        <w:rPr>
          <w:rFonts w:ascii="Arial" w:hAnsi="Arial" w:cs="Arial"/>
          <w:sz w:val="24"/>
          <w:szCs w:val="24"/>
        </w:rPr>
        <w:t xml:space="preserve">Her parents have received little support from external services, and her parents have no close family around them to offer them a break. </w:t>
      </w:r>
    </w:p>
    <w:p w14:paraId="4F41F1C0" w14:textId="7CD8C4F7" w:rsidR="00756444" w:rsidRPr="009D2A21" w:rsidRDefault="00756444">
      <w:pPr>
        <w:rPr>
          <w:rFonts w:ascii="Arial" w:hAnsi="Arial" w:cs="Arial"/>
          <w:sz w:val="24"/>
          <w:szCs w:val="24"/>
        </w:rPr>
      </w:pPr>
      <w:r>
        <w:rPr>
          <w:rFonts w:ascii="Arial" w:hAnsi="Arial" w:cs="Arial"/>
          <w:sz w:val="24"/>
          <w:szCs w:val="24"/>
        </w:rPr>
        <w:lastRenderedPageBreak/>
        <w:t>S’s parents were introduced to the PAMIS Family Support Director at a school parent’s night. It was decided that a PAMIS staff member would visit the family home to discuss the services PAMIS provides, and to find out what type of support and services the family felt they needed.</w:t>
      </w:r>
    </w:p>
    <w:p w14:paraId="358B085D" w14:textId="1234D66A" w:rsidR="00756444" w:rsidRDefault="00E50BAE" w:rsidP="001B4E3E">
      <w:pPr>
        <w:spacing w:after="0"/>
        <w:rPr>
          <w:rFonts w:ascii="Arial" w:hAnsi="Arial" w:cs="Arial"/>
          <w:b/>
          <w:sz w:val="24"/>
          <w:szCs w:val="24"/>
        </w:rPr>
      </w:pPr>
      <w:r>
        <w:rPr>
          <w:rFonts w:ascii="Arial" w:hAnsi="Arial" w:cs="Arial"/>
          <w:b/>
          <w:sz w:val="24"/>
          <w:szCs w:val="24"/>
        </w:rPr>
        <w:t>Intervention</w:t>
      </w:r>
    </w:p>
    <w:p w14:paraId="10126A8A" w14:textId="43A9F11B" w:rsidR="00756444" w:rsidRDefault="00756444">
      <w:pPr>
        <w:rPr>
          <w:rFonts w:ascii="Arial" w:hAnsi="Arial" w:cs="Arial"/>
          <w:sz w:val="24"/>
          <w:szCs w:val="24"/>
        </w:rPr>
      </w:pPr>
      <w:r>
        <w:rPr>
          <w:rFonts w:ascii="Arial" w:hAnsi="Arial" w:cs="Arial"/>
          <w:sz w:val="24"/>
          <w:szCs w:val="24"/>
        </w:rPr>
        <w:t>The home visit identified a number of issues causing stress and concern for the family. Their home environment was not meeting the fami</w:t>
      </w:r>
      <w:r w:rsidR="00BF6A8E">
        <w:rPr>
          <w:rFonts w:ascii="Arial" w:hAnsi="Arial" w:cs="Arial"/>
          <w:sz w:val="24"/>
          <w:szCs w:val="24"/>
        </w:rPr>
        <w:t>ly</w:t>
      </w:r>
      <w:r>
        <w:rPr>
          <w:rFonts w:ascii="Arial" w:hAnsi="Arial" w:cs="Arial"/>
          <w:sz w:val="24"/>
          <w:szCs w:val="24"/>
        </w:rPr>
        <w:t>’</w:t>
      </w:r>
      <w:r w:rsidR="00BF6A8E">
        <w:rPr>
          <w:rFonts w:ascii="Arial" w:hAnsi="Arial" w:cs="Arial"/>
          <w:sz w:val="24"/>
          <w:szCs w:val="24"/>
        </w:rPr>
        <w:t>s</w:t>
      </w:r>
      <w:r>
        <w:rPr>
          <w:rFonts w:ascii="Arial" w:hAnsi="Arial" w:cs="Arial"/>
          <w:sz w:val="24"/>
          <w:szCs w:val="24"/>
        </w:rPr>
        <w:t xml:space="preserve"> needs, there was no input from social work and no help with care, no support from extended family, and finances were extremely restricted as both parents were unable to work due to their caring role. A clear plan was made with the family by PAMIS staff to address each concern and offer emotional support throughout. </w:t>
      </w:r>
    </w:p>
    <w:p w14:paraId="55FEE8DE" w14:textId="77777777" w:rsidR="001B4E3E" w:rsidRDefault="00756444" w:rsidP="001B4E3E">
      <w:pPr>
        <w:spacing w:after="0"/>
        <w:rPr>
          <w:rFonts w:ascii="Arial" w:hAnsi="Arial" w:cs="Arial"/>
          <w:sz w:val="24"/>
          <w:szCs w:val="24"/>
        </w:rPr>
      </w:pPr>
      <w:r>
        <w:rPr>
          <w:rFonts w:ascii="Arial" w:hAnsi="Arial" w:cs="Arial"/>
          <w:sz w:val="24"/>
          <w:szCs w:val="24"/>
        </w:rPr>
        <w:t>The PAMIS staff member</w:t>
      </w:r>
      <w:r w:rsidR="001B4E3E">
        <w:rPr>
          <w:rFonts w:ascii="Arial" w:hAnsi="Arial" w:cs="Arial"/>
          <w:sz w:val="24"/>
          <w:szCs w:val="24"/>
        </w:rPr>
        <w:t xml:space="preserve"> did the following:</w:t>
      </w:r>
    </w:p>
    <w:p w14:paraId="784166E5" w14:textId="77777777" w:rsidR="001B4E3E" w:rsidRDefault="001B4E3E" w:rsidP="00920F39">
      <w:pPr>
        <w:pStyle w:val="ListParagraph"/>
        <w:numPr>
          <w:ilvl w:val="0"/>
          <w:numId w:val="47"/>
        </w:numPr>
        <w:rPr>
          <w:rFonts w:cs="Arial"/>
          <w:szCs w:val="24"/>
        </w:rPr>
      </w:pPr>
      <w:r>
        <w:rPr>
          <w:rFonts w:cs="Arial"/>
          <w:szCs w:val="24"/>
        </w:rPr>
        <w:t>C</w:t>
      </w:r>
      <w:r w:rsidR="00756444" w:rsidRPr="001B4E3E">
        <w:rPr>
          <w:rFonts w:cs="Arial"/>
          <w:szCs w:val="24"/>
        </w:rPr>
        <w:t>ompleted a Family Fund application</w:t>
      </w:r>
      <w:r w:rsidRPr="001B4E3E">
        <w:rPr>
          <w:rFonts w:cs="Arial"/>
          <w:szCs w:val="24"/>
        </w:rPr>
        <w:t xml:space="preserve"> with the family, to access funded equipment that would benefit S. </w:t>
      </w:r>
    </w:p>
    <w:p w14:paraId="11CFA16D" w14:textId="3FB00C30" w:rsidR="001B4E3E" w:rsidRDefault="001B4E3E" w:rsidP="00920F39">
      <w:pPr>
        <w:pStyle w:val="ListParagraph"/>
        <w:numPr>
          <w:ilvl w:val="0"/>
          <w:numId w:val="47"/>
        </w:numPr>
        <w:rPr>
          <w:rFonts w:cs="Arial"/>
          <w:szCs w:val="24"/>
        </w:rPr>
      </w:pPr>
      <w:r>
        <w:rPr>
          <w:rFonts w:cs="Arial"/>
          <w:szCs w:val="24"/>
        </w:rPr>
        <w:t>Made a</w:t>
      </w:r>
      <w:r w:rsidRPr="001B4E3E">
        <w:rPr>
          <w:rFonts w:cs="Arial"/>
          <w:szCs w:val="24"/>
        </w:rPr>
        <w:t xml:space="preserve">n appointment </w:t>
      </w:r>
      <w:r>
        <w:rPr>
          <w:rFonts w:cs="Arial"/>
          <w:szCs w:val="24"/>
        </w:rPr>
        <w:t xml:space="preserve">with Citizen’s Advice to complete a benefit check to maximise income </w:t>
      </w:r>
    </w:p>
    <w:p w14:paraId="227074CF" w14:textId="77777777" w:rsidR="001B4E3E" w:rsidRDefault="001B4E3E" w:rsidP="00920F39">
      <w:pPr>
        <w:pStyle w:val="ListParagraph"/>
        <w:numPr>
          <w:ilvl w:val="0"/>
          <w:numId w:val="47"/>
        </w:numPr>
        <w:rPr>
          <w:rFonts w:cs="Arial"/>
          <w:szCs w:val="24"/>
        </w:rPr>
      </w:pPr>
      <w:r>
        <w:rPr>
          <w:rFonts w:cs="Arial"/>
          <w:szCs w:val="24"/>
        </w:rPr>
        <w:t xml:space="preserve">Contacted social work and the housing department to establish a link to further support </w:t>
      </w:r>
    </w:p>
    <w:p w14:paraId="34962ABB" w14:textId="4D6902BA" w:rsidR="001B4E3E" w:rsidRPr="001B4E3E" w:rsidRDefault="001B4E3E" w:rsidP="00920F39">
      <w:pPr>
        <w:pStyle w:val="ListParagraph"/>
        <w:numPr>
          <w:ilvl w:val="0"/>
          <w:numId w:val="47"/>
        </w:numPr>
        <w:rPr>
          <w:rFonts w:cs="Arial"/>
          <w:szCs w:val="24"/>
        </w:rPr>
      </w:pPr>
      <w:r>
        <w:rPr>
          <w:rFonts w:cs="Arial"/>
          <w:szCs w:val="24"/>
        </w:rPr>
        <w:t xml:space="preserve">Provided the family ongoing emotional support </w:t>
      </w:r>
      <w:r w:rsidRPr="001B4E3E">
        <w:rPr>
          <w:rFonts w:cs="Arial"/>
          <w:szCs w:val="24"/>
        </w:rPr>
        <w:t xml:space="preserve"> </w:t>
      </w:r>
    </w:p>
    <w:p w14:paraId="1FFB63BF" w14:textId="77777777" w:rsidR="001B4E3E" w:rsidRDefault="00E50BAE" w:rsidP="001B4E3E">
      <w:pPr>
        <w:spacing w:after="0"/>
        <w:rPr>
          <w:rFonts w:ascii="Arial" w:hAnsi="Arial" w:cs="Arial"/>
          <w:b/>
          <w:sz w:val="24"/>
          <w:szCs w:val="24"/>
        </w:rPr>
      </w:pPr>
      <w:r>
        <w:rPr>
          <w:rFonts w:ascii="Arial" w:hAnsi="Arial" w:cs="Arial"/>
          <w:b/>
          <w:sz w:val="24"/>
          <w:szCs w:val="24"/>
        </w:rPr>
        <w:t xml:space="preserve">Outcome </w:t>
      </w:r>
    </w:p>
    <w:p w14:paraId="49BEC269" w14:textId="73A069BE" w:rsidR="009320CB" w:rsidRDefault="001B4E3E">
      <w:pPr>
        <w:rPr>
          <w:rFonts w:ascii="Arial" w:hAnsi="Arial" w:cs="Arial"/>
          <w:sz w:val="24"/>
          <w:szCs w:val="24"/>
        </w:rPr>
      </w:pPr>
      <w:r w:rsidRPr="001B4E3E">
        <w:rPr>
          <w:rFonts w:ascii="Arial" w:hAnsi="Arial" w:cs="Arial"/>
          <w:sz w:val="24"/>
          <w:szCs w:val="24"/>
        </w:rPr>
        <w:t>After a few weeks of support, the family were able to start attending other PAMIS activities where they met other carers with similar circumstances.</w:t>
      </w:r>
      <w:r w:rsidR="009320CB">
        <w:rPr>
          <w:rFonts w:ascii="Arial" w:hAnsi="Arial" w:cs="Arial"/>
          <w:sz w:val="24"/>
          <w:szCs w:val="24"/>
        </w:rPr>
        <w:t xml:space="preserve"> The family have now become regular attendees together or individually as carers. Work with this family is ongoing, however, great progress has been made already, with the mother feeding back:</w:t>
      </w:r>
    </w:p>
    <w:p w14:paraId="33C20F7F" w14:textId="6C058798" w:rsidR="00C7367F" w:rsidRDefault="00C7367F">
      <w:pPr>
        <w:rPr>
          <w:rFonts w:ascii="Arial" w:hAnsi="Arial" w:cs="Arial"/>
          <w:b/>
          <w:sz w:val="28"/>
          <w:szCs w:val="24"/>
        </w:rPr>
      </w:pPr>
      <w:r>
        <w:rPr>
          <w:rFonts w:ascii="Arial" w:hAnsi="Arial" w:cs="Arial"/>
          <w:noProof/>
          <w:sz w:val="24"/>
          <w:szCs w:val="24"/>
        </w:rPr>
        <mc:AlternateContent>
          <mc:Choice Requires="wps">
            <w:drawing>
              <wp:anchor distT="0" distB="0" distL="114300" distR="114300" simplePos="0" relativeHeight="251691008" behindDoc="0" locked="0" layoutInCell="1" allowOverlap="1" wp14:anchorId="1942405A" wp14:editId="4D9CCCA8">
                <wp:simplePos x="0" y="0"/>
                <wp:positionH relativeFrom="margin">
                  <wp:posOffset>530352</wp:posOffset>
                </wp:positionH>
                <wp:positionV relativeFrom="paragraph">
                  <wp:posOffset>12446</wp:posOffset>
                </wp:positionV>
                <wp:extent cx="7644130" cy="721995"/>
                <wp:effectExtent l="0" t="0" r="13970" b="230505"/>
                <wp:wrapNone/>
                <wp:docPr id="61" name="Speech Bubble: Rectangle with Corners Rounded 61"/>
                <wp:cNvGraphicFramePr/>
                <a:graphic xmlns:a="http://schemas.openxmlformats.org/drawingml/2006/main">
                  <a:graphicData uri="http://schemas.microsoft.com/office/word/2010/wordprocessingShape">
                    <wps:wsp>
                      <wps:cNvSpPr/>
                      <wps:spPr>
                        <a:xfrm>
                          <a:off x="0" y="0"/>
                          <a:ext cx="7644130" cy="721995"/>
                        </a:xfrm>
                        <a:prstGeom prst="wedgeRoundRectCallout">
                          <a:avLst>
                            <a:gd name="adj1" fmla="val -34350"/>
                            <a:gd name="adj2" fmla="val 77698"/>
                            <a:gd name="adj3" fmla="val 16667"/>
                          </a:avLst>
                        </a:prstGeom>
                        <a:noFill/>
                        <a:ln>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5A3EE" w14:textId="30D2936C" w:rsidR="007179CB" w:rsidRPr="00C7367F" w:rsidRDefault="007179CB" w:rsidP="00C7367F">
                            <w:pPr>
                              <w:jc w:val="center"/>
                              <w:rPr>
                                <w:rFonts w:ascii="Arial" w:hAnsi="Arial" w:cs="Arial"/>
                                <w:sz w:val="24"/>
                                <w:szCs w:val="24"/>
                              </w:rPr>
                            </w:pPr>
                            <w:r w:rsidRPr="00C7367F">
                              <w:rPr>
                                <w:rFonts w:ascii="Arial" w:hAnsi="Arial" w:cs="Arial"/>
                                <w:color w:val="000000" w:themeColor="text1"/>
                                <w:sz w:val="24"/>
                                <w:szCs w:val="24"/>
                              </w:rPr>
                              <w:t>‘No one told us we could get help. PAMIS have introduced us to lots of other families and helped us with so many things. I feel so much better knowing I can call and get help when I feel stressed with all that S needs.’</w:t>
                            </w:r>
                          </w:p>
                          <w:p w14:paraId="56D28472" w14:textId="77777777" w:rsidR="007179CB" w:rsidRPr="00C7367F" w:rsidRDefault="007179CB" w:rsidP="00C736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2405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1" o:spid="_x0000_s1049" type="#_x0000_t62" style="position:absolute;margin-left:41.75pt;margin-top:1pt;width:601.9pt;height:56.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" adj="3380,27583" filled="f" strokecolor="#0098da" strokeweight="1pt">
                <v:textbox>
                  <w:txbxContent>
                    <w:p w14:paraId="64F5A3EE" w14:textId="30D2936C" w:rsidR="007179CB" w:rsidRPr="00C7367F" w:rsidRDefault="007179CB" w:rsidP="00C7367F">
                      <w:pPr>
                        <w:jc w:val="center"/>
                        <w:rPr>
                          <w:rFonts w:ascii="Arial" w:hAnsi="Arial" w:cs="Arial"/>
                          <w:sz w:val="24"/>
                          <w:szCs w:val="24"/>
                        </w:rPr>
                      </w:pPr>
                      <w:r w:rsidRPr="00C7367F">
                        <w:rPr>
                          <w:rFonts w:ascii="Arial" w:hAnsi="Arial" w:cs="Arial"/>
                          <w:color w:val="000000" w:themeColor="text1"/>
                          <w:sz w:val="24"/>
                          <w:szCs w:val="24"/>
                        </w:rPr>
                        <w:t>‘No one told us we could get help. PAMIS have introduced us to lots of other families and helped us with so many things. I feel so much better knowing I can call and get help when I feel stressed with all that S needs.’</w:t>
                      </w:r>
                    </w:p>
                    <w:p w14:paraId="56D28472" w14:textId="77777777" w:rsidR="007179CB" w:rsidRPr="00C7367F" w:rsidRDefault="007179CB" w:rsidP="00C7367F">
                      <w:pPr>
                        <w:jc w:val="center"/>
                      </w:pPr>
                    </w:p>
                  </w:txbxContent>
                </v:textbox>
                <w10:wrap anchorx="margin"/>
              </v:shape>
            </w:pict>
          </mc:Fallback>
        </mc:AlternateContent>
      </w:r>
    </w:p>
    <w:p w14:paraId="4B3065E5" w14:textId="2B7D6D3B" w:rsidR="00C7367F" w:rsidRDefault="00C7367F">
      <w:pPr>
        <w:rPr>
          <w:rFonts w:ascii="Arial" w:hAnsi="Arial" w:cs="Arial"/>
          <w:b/>
          <w:sz w:val="28"/>
          <w:szCs w:val="24"/>
        </w:rPr>
      </w:pPr>
    </w:p>
    <w:p w14:paraId="1D112ED4" w14:textId="77777777" w:rsidR="00C7367F" w:rsidRDefault="00C7367F">
      <w:pPr>
        <w:rPr>
          <w:rFonts w:ascii="Arial" w:hAnsi="Arial" w:cs="Arial"/>
          <w:b/>
          <w:sz w:val="28"/>
          <w:szCs w:val="24"/>
        </w:rPr>
      </w:pPr>
    </w:p>
    <w:p w14:paraId="661CBEFD" w14:textId="13641F47" w:rsidR="00C7367F" w:rsidRDefault="00C7367F">
      <w:pPr>
        <w:rPr>
          <w:rFonts w:ascii="Arial" w:hAnsi="Arial" w:cs="Arial"/>
          <w:b/>
          <w:sz w:val="28"/>
          <w:szCs w:val="24"/>
        </w:rPr>
      </w:pPr>
    </w:p>
    <w:p w14:paraId="03109CE5" w14:textId="2F5FB637" w:rsidR="00C7367F" w:rsidRDefault="00C7367F">
      <w:pPr>
        <w:rPr>
          <w:rFonts w:ascii="Arial" w:hAnsi="Arial" w:cs="Arial"/>
          <w:b/>
          <w:sz w:val="28"/>
          <w:szCs w:val="24"/>
        </w:rPr>
      </w:pPr>
    </w:p>
    <w:p w14:paraId="05DE183B" w14:textId="77777777" w:rsidR="00C7367F" w:rsidRDefault="00C7367F">
      <w:pPr>
        <w:rPr>
          <w:rFonts w:ascii="Arial" w:hAnsi="Arial" w:cs="Arial"/>
          <w:b/>
          <w:sz w:val="28"/>
          <w:szCs w:val="24"/>
        </w:rPr>
      </w:pPr>
    </w:p>
    <w:p w14:paraId="06FEB9B6" w14:textId="7F1BBC89" w:rsidR="001633A5" w:rsidRDefault="00F611D8">
      <w:pPr>
        <w:rPr>
          <w:rFonts w:ascii="Arial" w:hAnsi="Arial" w:cs="Arial"/>
          <w:b/>
          <w:sz w:val="28"/>
          <w:szCs w:val="24"/>
        </w:rPr>
      </w:pPr>
      <w:r>
        <w:rPr>
          <w:rFonts w:ascii="Arial" w:hAnsi="Arial" w:cs="Arial"/>
          <w:b/>
          <w:sz w:val="28"/>
          <w:szCs w:val="24"/>
        </w:rPr>
        <w:lastRenderedPageBreak/>
        <w:t>C.3 North Lanarkshire Disability Forum – Wellness Sessions</w:t>
      </w:r>
    </w:p>
    <w:p w14:paraId="6EE2EC70" w14:textId="75271DBB" w:rsidR="001B398C" w:rsidRDefault="001633A5" w:rsidP="001633A5">
      <w:pPr>
        <w:spacing w:after="0"/>
        <w:rPr>
          <w:rFonts w:ascii="Arial" w:hAnsi="Arial" w:cs="Arial"/>
          <w:b/>
          <w:sz w:val="24"/>
          <w:szCs w:val="24"/>
        </w:rPr>
      </w:pPr>
      <w:r>
        <w:rPr>
          <w:noProof/>
        </w:rPr>
        <w:drawing>
          <wp:anchor distT="0" distB="0" distL="114300" distR="114300" simplePos="0" relativeHeight="251687936" behindDoc="1" locked="0" layoutInCell="1" allowOverlap="1" wp14:anchorId="6D602ACF" wp14:editId="5D163654">
            <wp:simplePos x="0" y="0"/>
            <wp:positionH relativeFrom="column">
              <wp:posOffset>6336538</wp:posOffset>
            </wp:positionH>
            <wp:positionV relativeFrom="paragraph">
              <wp:posOffset>27051</wp:posOffset>
            </wp:positionV>
            <wp:extent cx="2820670" cy="3761105"/>
            <wp:effectExtent l="0" t="0" r="0" b="0"/>
            <wp:wrapTight wrapText="bothSides">
              <wp:wrapPolygon edited="0">
                <wp:start x="0" y="0"/>
                <wp:lineTo x="0" y="21443"/>
                <wp:lineTo x="21444" y="21443"/>
                <wp:lineTo x="21444" y="0"/>
                <wp:lineTo x="0" y="0"/>
              </wp:wrapPolygon>
            </wp:wrapTight>
            <wp:docPr id="21509741" name="Picture 1" descr="A person sitting in a room with colorful bowls&#10;&#10;Description automatically generated"/>
            <wp:cNvGraphicFramePr/>
            <a:graphic xmlns:a="http://schemas.openxmlformats.org/drawingml/2006/main">
              <a:graphicData uri="http://schemas.openxmlformats.org/drawingml/2006/picture">
                <pic:pic xmlns:pic="http://schemas.openxmlformats.org/drawingml/2006/picture">
                  <pic:nvPicPr>
                    <pic:cNvPr id="21509741" name="Picture 1" descr="A person sitting in a room with colorful bowl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0670" cy="3761105"/>
                    </a:xfrm>
                    <a:prstGeom prst="rect">
                      <a:avLst/>
                    </a:prstGeom>
                  </pic:spPr>
                </pic:pic>
              </a:graphicData>
            </a:graphic>
          </wp:anchor>
        </w:drawing>
      </w:r>
      <w:r w:rsidR="001B398C" w:rsidRPr="001633A5">
        <w:rPr>
          <w:rFonts w:ascii="Arial" w:hAnsi="Arial" w:cs="Arial"/>
          <w:b/>
          <w:sz w:val="24"/>
          <w:szCs w:val="24"/>
        </w:rPr>
        <w:t>Background</w:t>
      </w:r>
    </w:p>
    <w:p w14:paraId="78AC8BFC" w14:textId="44EAD822" w:rsidR="001633A5" w:rsidRPr="001633A5" w:rsidRDefault="001633A5">
      <w:pPr>
        <w:rPr>
          <w:rFonts w:ascii="Arial" w:hAnsi="Arial" w:cs="Arial"/>
          <w:sz w:val="24"/>
          <w:szCs w:val="24"/>
        </w:rPr>
      </w:pPr>
      <w:r w:rsidRPr="001633A5">
        <w:rPr>
          <w:rFonts w:ascii="Arial" w:hAnsi="Arial" w:cs="Arial"/>
          <w:sz w:val="24"/>
          <w:szCs w:val="24"/>
        </w:rPr>
        <w:t xml:space="preserve">The Little </w:t>
      </w:r>
      <w:r w:rsidR="00454B23">
        <w:rPr>
          <w:rFonts w:ascii="Arial" w:hAnsi="Arial" w:cs="Arial"/>
          <w:sz w:val="24"/>
          <w:szCs w:val="24"/>
        </w:rPr>
        <w:t xml:space="preserve">Care Hub </w:t>
      </w:r>
      <w:r w:rsidR="003638BB">
        <w:rPr>
          <w:rFonts w:ascii="Arial" w:hAnsi="Arial" w:cs="Arial"/>
          <w:sz w:val="24"/>
          <w:szCs w:val="24"/>
        </w:rPr>
        <w:t xml:space="preserve">project </w:t>
      </w:r>
      <w:r w:rsidR="00454B23">
        <w:rPr>
          <w:rFonts w:ascii="Arial" w:hAnsi="Arial" w:cs="Arial"/>
          <w:sz w:val="24"/>
          <w:szCs w:val="24"/>
        </w:rPr>
        <w:t>at North Lanarkshire Disability Forum</w:t>
      </w:r>
      <w:r w:rsidR="009B3354">
        <w:rPr>
          <w:rFonts w:ascii="Arial" w:hAnsi="Arial" w:cs="Arial"/>
          <w:sz w:val="24"/>
          <w:szCs w:val="24"/>
        </w:rPr>
        <w:t xml:space="preserve"> (NLDF)</w:t>
      </w:r>
      <w:r w:rsidR="00454B23">
        <w:rPr>
          <w:rFonts w:ascii="Arial" w:hAnsi="Arial" w:cs="Arial"/>
          <w:sz w:val="24"/>
          <w:szCs w:val="24"/>
        </w:rPr>
        <w:t xml:space="preserve"> </w:t>
      </w:r>
      <w:r w:rsidR="003638BB">
        <w:rPr>
          <w:rFonts w:ascii="Arial" w:hAnsi="Arial" w:cs="Arial"/>
          <w:sz w:val="24"/>
          <w:szCs w:val="24"/>
        </w:rPr>
        <w:t xml:space="preserve">gives carers a regular break from their caring role in the form of </w:t>
      </w:r>
      <w:r w:rsidR="00A954C5">
        <w:rPr>
          <w:rFonts w:ascii="Arial" w:hAnsi="Arial" w:cs="Arial"/>
          <w:sz w:val="24"/>
          <w:szCs w:val="24"/>
        </w:rPr>
        <w:t xml:space="preserve">a break </w:t>
      </w:r>
      <w:r w:rsidR="003638BB">
        <w:rPr>
          <w:rFonts w:ascii="Arial" w:hAnsi="Arial" w:cs="Arial"/>
          <w:sz w:val="24"/>
          <w:szCs w:val="24"/>
        </w:rPr>
        <w:t xml:space="preserve">or activities. The Little Care Hub is flexible to meet the needs of carers, offering 1-to-1, group, or family sessions and can include </w:t>
      </w:r>
      <w:r w:rsidR="000742C0">
        <w:rPr>
          <w:rFonts w:ascii="Arial" w:hAnsi="Arial" w:cs="Arial"/>
          <w:sz w:val="24"/>
          <w:szCs w:val="24"/>
        </w:rPr>
        <w:t>cared-for</w:t>
      </w:r>
      <w:r w:rsidR="003638BB">
        <w:rPr>
          <w:rFonts w:ascii="Arial" w:hAnsi="Arial" w:cs="Arial"/>
          <w:sz w:val="24"/>
          <w:szCs w:val="24"/>
        </w:rPr>
        <w:t xml:space="preserve"> people. </w:t>
      </w:r>
      <w:r w:rsidR="003638BB" w:rsidRPr="003638BB">
        <w:rPr>
          <w:rFonts w:ascii="Arial" w:hAnsi="Arial" w:cs="Arial"/>
          <w:sz w:val="24"/>
          <w:szCs w:val="24"/>
        </w:rPr>
        <w:t xml:space="preserve">There are </w:t>
      </w:r>
      <w:r w:rsidR="003638BB">
        <w:rPr>
          <w:rFonts w:ascii="Arial" w:hAnsi="Arial" w:cs="Arial"/>
          <w:sz w:val="24"/>
          <w:szCs w:val="24"/>
        </w:rPr>
        <w:t>three</w:t>
      </w:r>
      <w:r w:rsidR="003638BB" w:rsidRPr="003638BB">
        <w:rPr>
          <w:rFonts w:ascii="Arial" w:hAnsi="Arial" w:cs="Arial"/>
          <w:sz w:val="24"/>
          <w:szCs w:val="24"/>
        </w:rPr>
        <w:t xml:space="preserve"> elements to the sessions; wellness, information and sharing.</w:t>
      </w:r>
    </w:p>
    <w:p w14:paraId="348EACAD" w14:textId="252C2792" w:rsidR="001B398C" w:rsidRDefault="001B398C" w:rsidP="003638BB">
      <w:pPr>
        <w:spacing w:after="0"/>
        <w:rPr>
          <w:rFonts w:ascii="Arial" w:hAnsi="Arial" w:cs="Arial"/>
          <w:b/>
          <w:sz w:val="24"/>
          <w:szCs w:val="24"/>
        </w:rPr>
      </w:pPr>
      <w:r w:rsidRPr="001633A5">
        <w:rPr>
          <w:rFonts w:ascii="Arial" w:hAnsi="Arial" w:cs="Arial"/>
          <w:b/>
          <w:sz w:val="24"/>
          <w:szCs w:val="24"/>
        </w:rPr>
        <w:t>Intervention</w:t>
      </w:r>
    </w:p>
    <w:p w14:paraId="29F6C3A3" w14:textId="3FFAC0F6" w:rsidR="003638BB" w:rsidRDefault="003638BB" w:rsidP="003638BB">
      <w:pPr>
        <w:spacing w:after="0"/>
        <w:rPr>
          <w:rFonts w:ascii="Arial" w:hAnsi="Arial" w:cs="Arial"/>
          <w:sz w:val="24"/>
          <w:szCs w:val="24"/>
        </w:rPr>
      </w:pPr>
      <w:r>
        <w:rPr>
          <w:rFonts w:ascii="Arial" w:hAnsi="Arial" w:cs="Arial"/>
          <w:sz w:val="24"/>
          <w:szCs w:val="24"/>
        </w:rPr>
        <w:t xml:space="preserve">Through the Little Care Hub, </w:t>
      </w:r>
      <w:r w:rsidR="009B3354">
        <w:rPr>
          <w:rFonts w:ascii="Arial" w:hAnsi="Arial" w:cs="Arial"/>
          <w:sz w:val="24"/>
          <w:szCs w:val="24"/>
        </w:rPr>
        <w:t>NLDF delivered a block of wellness sessions for 8 carers to access three sessions of various wellness topics including:</w:t>
      </w:r>
    </w:p>
    <w:p w14:paraId="11C97F9A" w14:textId="567341C0" w:rsidR="009B3354" w:rsidRDefault="009B3354" w:rsidP="00920F39">
      <w:pPr>
        <w:pStyle w:val="ListParagraph"/>
        <w:numPr>
          <w:ilvl w:val="0"/>
          <w:numId w:val="48"/>
        </w:numPr>
        <w:spacing w:after="0"/>
        <w:rPr>
          <w:rFonts w:cs="Arial"/>
          <w:szCs w:val="24"/>
        </w:rPr>
      </w:pPr>
      <w:r>
        <w:rPr>
          <w:rFonts w:cs="Arial"/>
          <w:szCs w:val="24"/>
        </w:rPr>
        <w:t xml:space="preserve">Reiki </w:t>
      </w:r>
    </w:p>
    <w:p w14:paraId="1EAE53AB" w14:textId="72DA6D55" w:rsidR="009B3354" w:rsidRDefault="009B3354" w:rsidP="00920F39">
      <w:pPr>
        <w:pStyle w:val="ListParagraph"/>
        <w:numPr>
          <w:ilvl w:val="0"/>
          <w:numId w:val="48"/>
        </w:numPr>
        <w:spacing w:after="0"/>
        <w:rPr>
          <w:rFonts w:cs="Arial"/>
          <w:szCs w:val="24"/>
        </w:rPr>
      </w:pPr>
      <w:r>
        <w:rPr>
          <w:rFonts w:cs="Arial"/>
          <w:szCs w:val="24"/>
        </w:rPr>
        <w:t>Sound bath/healing</w:t>
      </w:r>
    </w:p>
    <w:p w14:paraId="40A14BAB" w14:textId="1E04E511" w:rsidR="009B3354" w:rsidRDefault="009B3354" w:rsidP="00920F39">
      <w:pPr>
        <w:pStyle w:val="ListParagraph"/>
        <w:numPr>
          <w:ilvl w:val="0"/>
          <w:numId w:val="48"/>
        </w:numPr>
        <w:spacing w:after="0"/>
        <w:rPr>
          <w:rFonts w:cs="Arial"/>
          <w:szCs w:val="24"/>
        </w:rPr>
      </w:pPr>
      <w:r>
        <w:rPr>
          <w:rFonts w:cs="Arial"/>
          <w:szCs w:val="24"/>
        </w:rPr>
        <w:t xml:space="preserve">Cold water therapy </w:t>
      </w:r>
    </w:p>
    <w:p w14:paraId="3CD46C3B" w14:textId="47F811CD" w:rsidR="009B3354" w:rsidRDefault="009B3354" w:rsidP="00920F39">
      <w:pPr>
        <w:pStyle w:val="ListParagraph"/>
        <w:numPr>
          <w:ilvl w:val="0"/>
          <w:numId w:val="48"/>
        </w:numPr>
        <w:spacing w:after="0"/>
        <w:rPr>
          <w:rFonts w:cs="Arial"/>
          <w:szCs w:val="24"/>
        </w:rPr>
      </w:pPr>
      <w:r>
        <w:rPr>
          <w:rFonts w:cs="Arial"/>
          <w:szCs w:val="24"/>
        </w:rPr>
        <w:t>Indian head massage</w:t>
      </w:r>
    </w:p>
    <w:p w14:paraId="12CFB9C5" w14:textId="55AFAB42" w:rsidR="009B3354" w:rsidRDefault="009B3354" w:rsidP="00920F39">
      <w:pPr>
        <w:pStyle w:val="ListParagraph"/>
        <w:numPr>
          <w:ilvl w:val="0"/>
          <w:numId w:val="48"/>
        </w:numPr>
        <w:spacing w:after="0"/>
        <w:rPr>
          <w:rFonts w:cs="Arial"/>
          <w:szCs w:val="24"/>
        </w:rPr>
      </w:pPr>
      <w:r>
        <w:rPr>
          <w:rFonts w:cs="Arial"/>
          <w:szCs w:val="24"/>
        </w:rPr>
        <w:t xml:space="preserve">Positive thinking and more </w:t>
      </w:r>
    </w:p>
    <w:p w14:paraId="4F49DC71" w14:textId="3DA08287" w:rsidR="009B3354" w:rsidRDefault="009B3354" w:rsidP="009B3354">
      <w:pPr>
        <w:spacing w:after="0"/>
        <w:rPr>
          <w:rFonts w:cs="Arial"/>
          <w:szCs w:val="24"/>
        </w:rPr>
      </w:pPr>
    </w:p>
    <w:p w14:paraId="4A2501F6" w14:textId="5ABE83A9" w:rsidR="002D4C31" w:rsidRPr="00AC2B4F" w:rsidRDefault="00AC2B4F" w:rsidP="00AC2B4F">
      <w:pPr>
        <w:rPr>
          <w:rFonts w:ascii="Arial" w:hAnsi="Arial" w:cs="Arial"/>
          <w:sz w:val="28"/>
          <w:szCs w:val="24"/>
        </w:rPr>
      </w:pPr>
      <w:r>
        <w:rPr>
          <w:rFonts w:ascii="Arial" w:hAnsi="Arial" w:cs="Arial"/>
          <w:sz w:val="24"/>
          <w:szCs w:val="24"/>
        </w:rPr>
        <w:t>Taxis were arranged for those who don’t drive so that the project was easily accessible for anyone who wanted to attend.</w:t>
      </w:r>
      <w:r>
        <w:rPr>
          <w:rFonts w:ascii="Arial" w:hAnsi="Arial" w:cs="Arial"/>
          <w:sz w:val="28"/>
          <w:szCs w:val="24"/>
        </w:rPr>
        <w:t xml:space="preserve"> </w:t>
      </w:r>
      <w:r w:rsidR="009B3354" w:rsidRPr="009B3354">
        <w:rPr>
          <w:rFonts w:ascii="Arial" w:hAnsi="Arial" w:cs="Arial"/>
          <w:sz w:val="24"/>
          <w:szCs w:val="24"/>
        </w:rPr>
        <w:t xml:space="preserve">Each carer also got a gift card for a free treatment </w:t>
      </w:r>
      <w:r w:rsidR="009B3354">
        <w:rPr>
          <w:rFonts w:ascii="Arial" w:hAnsi="Arial" w:cs="Arial"/>
          <w:sz w:val="24"/>
          <w:szCs w:val="24"/>
        </w:rPr>
        <w:t xml:space="preserve">of their choice </w:t>
      </w:r>
      <w:r w:rsidR="009B3354" w:rsidRPr="009B3354">
        <w:rPr>
          <w:rFonts w:ascii="Arial" w:hAnsi="Arial" w:cs="Arial"/>
          <w:sz w:val="24"/>
          <w:szCs w:val="24"/>
        </w:rPr>
        <w:t xml:space="preserve">at the </w:t>
      </w:r>
      <w:r w:rsidR="009B3354">
        <w:rPr>
          <w:rFonts w:ascii="Arial" w:hAnsi="Arial" w:cs="Arial"/>
          <w:sz w:val="24"/>
          <w:szCs w:val="24"/>
        </w:rPr>
        <w:t xml:space="preserve">end of the block of sessions. </w:t>
      </w:r>
    </w:p>
    <w:p w14:paraId="4F25D0CD" w14:textId="699353F3" w:rsidR="002D4C31" w:rsidRDefault="002D4C31" w:rsidP="009B3354">
      <w:pPr>
        <w:spacing w:after="0"/>
        <w:rPr>
          <w:rFonts w:ascii="Arial" w:hAnsi="Arial" w:cs="Arial"/>
          <w:sz w:val="24"/>
          <w:szCs w:val="24"/>
        </w:rPr>
      </w:pPr>
      <w:r>
        <w:rPr>
          <w:rFonts w:ascii="Arial" w:hAnsi="Arial" w:cs="Arial"/>
          <w:sz w:val="24"/>
          <w:szCs w:val="24"/>
        </w:rPr>
        <w:t xml:space="preserve">One of the aims of the project was to produce sustainable wellness tools so the sessions provided information on how to continue each wellness topic at home. </w:t>
      </w:r>
    </w:p>
    <w:p w14:paraId="2835431B" w14:textId="77777777" w:rsidR="002D4C31" w:rsidRPr="009B3354" w:rsidRDefault="002D4C31" w:rsidP="009B3354">
      <w:pPr>
        <w:spacing w:after="0"/>
        <w:rPr>
          <w:rFonts w:ascii="Arial" w:hAnsi="Arial" w:cs="Arial"/>
          <w:sz w:val="24"/>
          <w:szCs w:val="24"/>
        </w:rPr>
      </w:pPr>
    </w:p>
    <w:p w14:paraId="2CE260AE" w14:textId="77070D0E" w:rsidR="001B398C" w:rsidRPr="001633A5" w:rsidRDefault="001633A5" w:rsidP="00DE5248">
      <w:pPr>
        <w:spacing w:after="0"/>
        <w:rPr>
          <w:rFonts w:ascii="Arial" w:hAnsi="Arial" w:cs="Arial"/>
          <w:b/>
          <w:sz w:val="24"/>
          <w:szCs w:val="24"/>
        </w:rPr>
      </w:pPr>
      <w:r w:rsidRPr="001633A5">
        <w:rPr>
          <w:rFonts w:ascii="Arial" w:hAnsi="Arial" w:cs="Arial"/>
          <w:b/>
          <w:sz w:val="24"/>
          <w:szCs w:val="24"/>
        </w:rPr>
        <w:t>Outcome</w:t>
      </w:r>
    </w:p>
    <w:p w14:paraId="7B6BCD9C" w14:textId="77777777" w:rsidR="002D4C31" w:rsidRDefault="002D4C31">
      <w:pPr>
        <w:rPr>
          <w:rFonts w:ascii="Arial" w:hAnsi="Arial" w:cs="Arial"/>
          <w:sz w:val="24"/>
          <w:szCs w:val="24"/>
        </w:rPr>
      </w:pPr>
      <w:r>
        <w:rPr>
          <w:rFonts w:ascii="Arial" w:hAnsi="Arial" w:cs="Arial"/>
          <w:sz w:val="24"/>
          <w:szCs w:val="24"/>
        </w:rPr>
        <w:t xml:space="preserve">Carers have fed back asking for more sessions, and NLDF are already planning their next block, and looking at extending the sessions in different ways in line with feedback. Some of the feedback they have received is asking for sessions with children, and day retreats. </w:t>
      </w:r>
    </w:p>
    <w:p w14:paraId="4FBCEC1A" w14:textId="77777777" w:rsidR="00AC2B4F" w:rsidRDefault="00AC2B4F">
      <w:pPr>
        <w:rPr>
          <w:rFonts w:ascii="Arial" w:hAnsi="Arial" w:cs="Arial"/>
          <w:sz w:val="24"/>
          <w:szCs w:val="24"/>
        </w:rPr>
      </w:pPr>
    </w:p>
    <w:p w14:paraId="16B969F4" w14:textId="77777777" w:rsidR="00AC2B4F" w:rsidRDefault="00AC2B4F">
      <w:pPr>
        <w:rPr>
          <w:rFonts w:ascii="Arial" w:hAnsi="Arial" w:cs="Arial"/>
          <w:sz w:val="24"/>
          <w:szCs w:val="24"/>
        </w:rPr>
      </w:pPr>
    </w:p>
    <w:p w14:paraId="16514B3F" w14:textId="47C07FD6" w:rsidR="00AC2B4F" w:rsidRPr="00AC2B4F" w:rsidRDefault="002D4C31" w:rsidP="00AC2B4F">
      <w:pPr>
        <w:rPr>
          <w:rFonts w:ascii="Arial" w:hAnsi="Arial" w:cs="Arial"/>
          <w:sz w:val="24"/>
          <w:szCs w:val="24"/>
        </w:rPr>
      </w:pPr>
      <w:r>
        <w:rPr>
          <w:rFonts w:ascii="Arial" w:hAnsi="Arial" w:cs="Arial"/>
          <w:sz w:val="24"/>
          <w:szCs w:val="24"/>
        </w:rPr>
        <w:t>Carers have also fed back that they are implementing the sustainable wellness tools at home</w:t>
      </w:r>
      <w:r w:rsidR="00AC2B4F">
        <w:rPr>
          <w:rFonts w:ascii="Arial" w:hAnsi="Arial" w:cs="Arial"/>
          <w:sz w:val="24"/>
          <w:szCs w:val="24"/>
        </w:rPr>
        <w:t xml:space="preserve">, which is having a positive impact on their wellbeing. Some key words have been identified summarising how the carers felt after the sessions: </w:t>
      </w:r>
    </w:p>
    <w:p w14:paraId="3F63960A" w14:textId="4A0AAB0F" w:rsidR="009320CB" w:rsidRDefault="00AC2B4F" w:rsidP="00AC2B4F">
      <w:pPr>
        <w:jc w:val="center"/>
        <w:rPr>
          <w:rFonts w:ascii="Arial" w:hAnsi="Arial" w:cs="Arial"/>
          <w:i/>
          <w:sz w:val="24"/>
          <w:szCs w:val="24"/>
        </w:rPr>
      </w:pPr>
      <w:r>
        <w:rPr>
          <w:noProof/>
        </w:rPr>
        <w:drawing>
          <wp:inline distT="0" distB="0" distL="0" distR="0" wp14:anchorId="13055EF2" wp14:editId="5A0D4486">
            <wp:extent cx="6644250" cy="3141980"/>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747" t="31098" r="20633" b="17096"/>
                    <a:stretch/>
                  </pic:blipFill>
                  <pic:spPr bwMode="auto">
                    <a:xfrm>
                      <a:off x="0" y="0"/>
                      <a:ext cx="6657406" cy="3148201"/>
                    </a:xfrm>
                    <a:prstGeom prst="rect">
                      <a:avLst/>
                    </a:prstGeom>
                    <a:ln>
                      <a:noFill/>
                    </a:ln>
                    <a:extLst>
                      <a:ext uri="{53640926-AAD7-44D8-BBD7-CCE9431645EC}">
                        <a14:shadowObscured xmlns:a14="http://schemas.microsoft.com/office/drawing/2010/main"/>
                      </a:ext>
                    </a:extLst>
                  </pic:spPr>
                </pic:pic>
              </a:graphicData>
            </a:graphic>
          </wp:inline>
        </w:drawing>
      </w:r>
    </w:p>
    <w:p w14:paraId="5ED112DF" w14:textId="77777777" w:rsidR="00650229" w:rsidRDefault="00650229">
      <w:pPr>
        <w:rPr>
          <w:rFonts w:ascii="Arial" w:hAnsi="Arial" w:cs="Arial"/>
          <w:b/>
          <w:sz w:val="28"/>
          <w:szCs w:val="24"/>
        </w:rPr>
      </w:pPr>
      <w:r>
        <w:rPr>
          <w:rFonts w:ascii="Arial" w:hAnsi="Arial" w:cs="Arial"/>
          <w:b/>
          <w:sz w:val="28"/>
          <w:szCs w:val="24"/>
        </w:rPr>
        <w:br w:type="page"/>
      </w:r>
    </w:p>
    <w:p w14:paraId="42EAAC1E" w14:textId="7875B8FB" w:rsidR="009320CB" w:rsidRDefault="00650229">
      <w:pPr>
        <w:rPr>
          <w:rFonts w:ascii="Arial" w:hAnsi="Arial" w:cs="Arial"/>
          <w:b/>
          <w:sz w:val="28"/>
          <w:szCs w:val="24"/>
        </w:rPr>
      </w:pPr>
      <w:r>
        <w:rPr>
          <w:noProof/>
        </w:rPr>
        <w:lastRenderedPageBreak/>
        <w:drawing>
          <wp:anchor distT="0" distB="0" distL="114300" distR="114300" simplePos="0" relativeHeight="251688960" behindDoc="1" locked="0" layoutInCell="1" allowOverlap="1" wp14:anchorId="7E9DB351" wp14:editId="63942E27">
            <wp:simplePos x="0" y="0"/>
            <wp:positionH relativeFrom="column">
              <wp:posOffset>6500622</wp:posOffset>
            </wp:positionH>
            <wp:positionV relativeFrom="paragraph">
              <wp:posOffset>309626</wp:posOffset>
            </wp:positionV>
            <wp:extent cx="2249170" cy="2414905"/>
            <wp:effectExtent l="0" t="0" r="0" b="4445"/>
            <wp:wrapTight wrapText="bothSides">
              <wp:wrapPolygon edited="0">
                <wp:start x="0" y="0"/>
                <wp:lineTo x="0" y="21469"/>
                <wp:lineTo x="21405" y="21469"/>
                <wp:lineTo x="2140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858" t="64815" r="88238" b="16278"/>
                    <a:stretch/>
                  </pic:blipFill>
                  <pic:spPr bwMode="auto">
                    <a:xfrm>
                      <a:off x="0" y="0"/>
                      <a:ext cx="2249170" cy="2414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176" w:rsidRPr="00953176">
        <w:rPr>
          <w:rFonts w:ascii="Arial" w:hAnsi="Arial" w:cs="Arial"/>
          <w:b/>
          <w:sz w:val="28"/>
          <w:szCs w:val="24"/>
        </w:rPr>
        <w:t xml:space="preserve">C.4 </w:t>
      </w:r>
      <w:r w:rsidR="00953176">
        <w:rPr>
          <w:rFonts w:ascii="Arial" w:hAnsi="Arial" w:cs="Arial"/>
          <w:b/>
          <w:sz w:val="28"/>
          <w:szCs w:val="24"/>
        </w:rPr>
        <w:t xml:space="preserve">Bazooka Arts </w:t>
      </w:r>
      <w:r w:rsidR="00186340">
        <w:rPr>
          <w:rFonts w:ascii="Arial" w:hAnsi="Arial" w:cs="Arial"/>
          <w:b/>
          <w:sz w:val="28"/>
          <w:szCs w:val="24"/>
        </w:rPr>
        <w:t>–</w:t>
      </w:r>
      <w:r w:rsidR="00953176">
        <w:rPr>
          <w:rFonts w:ascii="Arial" w:hAnsi="Arial" w:cs="Arial"/>
          <w:b/>
          <w:sz w:val="28"/>
          <w:szCs w:val="24"/>
        </w:rPr>
        <w:t xml:space="preserve"> </w:t>
      </w:r>
      <w:r w:rsidR="00186340">
        <w:rPr>
          <w:rFonts w:ascii="Arial" w:hAnsi="Arial" w:cs="Arial"/>
          <w:b/>
          <w:sz w:val="28"/>
          <w:szCs w:val="24"/>
        </w:rPr>
        <w:t>Therapeutic Arts Group for Unpaid Carers</w:t>
      </w:r>
    </w:p>
    <w:p w14:paraId="7405E8CA" w14:textId="509A65E1" w:rsidR="00186340" w:rsidRDefault="00186340" w:rsidP="00186340">
      <w:pPr>
        <w:spacing w:after="0"/>
        <w:rPr>
          <w:rFonts w:ascii="Arial" w:hAnsi="Arial" w:cs="Arial"/>
          <w:b/>
          <w:sz w:val="24"/>
          <w:szCs w:val="24"/>
        </w:rPr>
      </w:pPr>
      <w:r w:rsidRPr="00186340">
        <w:rPr>
          <w:rFonts w:ascii="Arial" w:hAnsi="Arial" w:cs="Arial"/>
          <w:b/>
          <w:sz w:val="24"/>
          <w:szCs w:val="24"/>
        </w:rPr>
        <w:t>Background</w:t>
      </w:r>
    </w:p>
    <w:p w14:paraId="47C2A8CF" w14:textId="2B410551" w:rsidR="00186340" w:rsidRDefault="00186340" w:rsidP="00FE68B4">
      <w:pPr>
        <w:spacing w:after="0"/>
        <w:rPr>
          <w:rFonts w:ascii="Arial" w:hAnsi="Arial" w:cs="Arial"/>
          <w:sz w:val="24"/>
          <w:szCs w:val="24"/>
        </w:rPr>
      </w:pPr>
      <w:r>
        <w:rPr>
          <w:rFonts w:ascii="Arial" w:hAnsi="Arial" w:cs="Arial"/>
          <w:sz w:val="24"/>
          <w:szCs w:val="24"/>
        </w:rPr>
        <w:t xml:space="preserve">Between October 2023 and March 2024, Bazooka Arts have been working to strengthen their referral and signposting pathways to increase access to their programmes, and to support participant progression to new community-based opportunities or other support services. </w:t>
      </w:r>
      <w:r w:rsidR="00FE68B4">
        <w:rPr>
          <w:rFonts w:ascii="Arial" w:hAnsi="Arial" w:cs="Arial"/>
          <w:sz w:val="24"/>
          <w:szCs w:val="24"/>
        </w:rPr>
        <w:t>A recent, successful partnership with North Lanarkshire Council (NLC) Community Learning and Development</w:t>
      </w:r>
      <w:r w:rsidR="0064468B">
        <w:rPr>
          <w:rFonts w:ascii="Arial" w:hAnsi="Arial" w:cs="Arial"/>
          <w:sz w:val="24"/>
          <w:szCs w:val="24"/>
        </w:rPr>
        <w:t xml:space="preserve"> (CLD)</w:t>
      </w:r>
      <w:r w:rsidR="00FE68B4">
        <w:rPr>
          <w:rFonts w:ascii="Arial" w:hAnsi="Arial" w:cs="Arial"/>
          <w:sz w:val="24"/>
          <w:szCs w:val="24"/>
        </w:rPr>
        <w:t xml:space="preserve"> and the Cluster Improvement and Integration Lead (CIIL) in Coatbridge led to a new programme running in St Monica’s Primary School for unpaid carers who have children with additional support needs. </w:t>
      </w:r>
    </w:p>
    <w:p w14:paraId="07499209" w14:textId="3A6AF532" w:rsidR="00FE68B4" w:rsidRPr="00FE68B4" w:rsidRDefault="00FE68B4" w:rsidP="00FE68B4">
      <w:pPr>
        <w:spacing w:after="0"/>
        <w:rPr>
          <w:rFonts w:ascii="Arial" w:hAnsi="Arial" w:cs="Arial"/>
          <w:sz w:val="24"/>
          <w:szCs w:val="24"/>
        </w:rPr>
      </w:pPr>
    </w:p>
    <w:p w14:paraId="7ECFB594" w14:textId="4CCB88C7" w:rsidR="00FE68B4" w:rsidRDefault="00186340" w:rsidP="00FE68B4">
      <w:pPr>
        <w:spacing w:after="0"/>
        <w:rPr>
          <w:rFonts w:ascii="Arial" w:hAnsi="Arial" w:cs="Arial"/>
          <w:b/>
          <w:sz w:val="24"/>
          <w:szCs w:val="24"/>
        </w:rPr>
      </w:pPr>
      <w:r w:rsidRPr="00186340">
        <w:rPr>
          <w:rFonts w:ascii="Arial" w:hAnsi="Arial" w:cs="Arial"/>
          <w:b/>
          <w:sz w:val="24"/>
          <w:szCs w:val="24"/>
        </w:rPr>
        <w:t>Intervention</w:t>
      </w:r>
    </w:p>
    <w:p w14:paraId="08A69AD3" w14:textId="2C95F5AF" w:rsidR="0064468B" w:rsidRDefault="0064468B" w:rsidP="00FE68B4">
      <w:pPr>
        <w:spacing w:after="0"/>
        <w:rPr>
          <w:rFonts w:ascii="Arial" w:hAnsi="Arial" w:cs="Arial"/>
          <w:sz w:val="24"/>
          <w:szCs w:val="24"/>
        </w:rPr>
      </w:pPr>
      <w:r>
        <w:rPr>
          <w:rFonts w:ascii="Arial" w:hAnsi="Arial" w:cs="Arial"/>
          <w:sz w:val="24"/>
          <w:szCs w:val="24"/>
        </w:rPr>
        <w:t xml:space="preserve">Bazooka Arts were initially approached by CLD to provide therapeutic arts support for this group of parent carers, and the intention was to deliver it within a community centre. However, through further partnership working and discussion of clients’ needs and reasons for their referrals, the programme was delivered within the school environment. The reason for this was to help foster positive relationships between the parent carers and the school, to strengthen the relationships between the parent carers, school, and children. </w:t>
      </w:r>
    </w:p>
    <w:p w14:paraId="69B74DA5" w14:textId="0F5EAE24" w:rsidR="00C7367F" w:rsidRDefault="00C7367F" w:rsidP="00FE68B4">
      <w:pPr>
        <w:spacing w:after="0"/>
        <w:rPr>
          <w:rFonts w:ascii="Arial" w:hAnsi="Arial" w:cs="Arial"/>
          <w:sz w:val="24"/>
          <w:szCs w:val="24"/>
        </w:rPr>
      </w:pPr>
    </w:p>
    <w:p w14:paraId="568102A2" w14:textId="05E4B182" w:rsidR="00C7367F" w:rsidRPr="0064468B" w:rsidRDefault="00C7367F" w:rsidP="00FE68B4">
      <w:pPr>
        <w:spacing w:after="0"/>
        <w:rPr>
          <w:rFonts w:ascii="Arial" w:hAnsi="Arial" w:cs="Arial"/>
          <w:sz w:val="24"/>
          <w:szCs w:val="24"/>
        </w:rPr>
      </w:pPr>
      <w:r>
        <w:rPr>
          <w:rFonts w:ascii="Arial" w:hAnsi="Arial" w:cs="Arial"/>
          <w:sz w:val="24"/>
          <w:szCs w:val="24"/>
        </w:rPr>
        <w:t xml:space="preserve">The chosen artform for the project was silk painting, and was delivered as an introductory programme over six weeks to a group of six unpaid carers. </w:t>
      </w:r>
    </w:p>
    <w:p w14:paraId="1A292BEC" w14:textId="2A52E497" w:rsidR="00FE68B4" w:rsidRPr="00186340" w:rsidRDefault="00FE68B4" w:rsidP="00FE68B4">
      <w:pPr>
        <w:spacing w:after="0"/>
        <w:rPr>
          <w:rFonts w:ascii="Arial" w:hAnsi="Arial" w:cs="Arial"/>
          <w:b/>
          <w:sz w:val="24"/>
          <w:szCs w:val="24"/>
        </w:rPr>
      </w:pPr>
    </w:p>
    <w:p w14:paraId="1CA24D28" w14:textId="407BD812" w:rsidR="00186340" w:rsidRDefault="00186340" w:rsidP="00C7367F">
      <w:pPr>
        <w:spacing w:after="0"/>
        <w:rPr>
          <w:rFonts w:ascii="Arial" w:hAnsi="Arial" w:cs="Arial"/>
          <w:b/>
          <w:sz w:val="24"/>
          <w:szCs w:val="24"/>
        </w:rPr>
      </w:pPr>
      <w:r w:rsidRPr="00186340">
        <w:rPr>
          <w:rFonts w:ascii="Arial" w:hAnsi="Arial" w:cs="Arial"/>
          <w:b/>
          <w:sz w:val="24"/>
          <w:szCs w:val="24"/>
        </w:rPr>
        <w:t>Outcomes</w:t>
      </w:r>
    </w:p>
    <w:p w14:paraId="5F346585" w14:textId="57467D1A" w:rsidR="00C7367F" w:rsidRDefault="00C7367F" w:rsidP="00C7367F">
      <w:pPr>
        <w:spacing w:after="0"/>
        <w:rPr>
          <w:rFonts w:ascii="Arial" w:hAnsi="Arial" w:cs="Arial"/>
          <w:sz w:val="24"/>
          <w:szCs w:val="24"/>
        </w:rPr>
      </w:pPr>
      <w:r>
        <w:rPr>
          <w:rFonts w:ascii="Arial" w:hAnsi="Arial" w:cs="Arial"/>
          <w:sz w:val="24"/>
          <w:szCs w:val="24"/>
        </w:rPr>
        <w:t xml:space="preserve">Two of the group have been offered a place on Bazooka Arts’ forthcoming partnership programme with Glasgow Print Studio and Scottish Ballet, and one carer has been offered a place on Bazooka Arts’ next therapeutic arts programme at </w:t>
      </w:r>
      <w:proofErr w:type="spellStart"/>
      <w:r>
        <w:rPr>
          <w:rFonts w:ascii="Arial" w:hAnsi="Arial" w:cs="Arial"/>
          <w:sz w:val="24"/>
          <w:szCs w:val="24"/>
        </w:rPr>
        <w:t>Summerlee</w:t>
      </w:r>
      <w:proofErr w:type="spellEnd"/>
      <w:r>
        <w:rPr>
          <w:rFonts w:ascii="Arial" w:hAnsi="Arial" w:cs="Arial"/>
          <w:sz w:val="24"/>
          <w:szCs w:val="24"/>
        </w:rPr>
        <w:t xml:space="preserve"> Museum. </w:t>
      </w:r>
    </w:p>
    <w:p w14:paraId="6C263C4A" w14:textId="1426BC9E" w:rsidR="00C7367F" w:rsidRDefault="00C7367F" w:rsidP="00C7367F">
      <w:pPr>
        <w:spacing w:after="0"/>
        <w:rPr>
          <w:rFonts w:ascii="Arial" w:hAnsi="Arial" w:cs="Arial"/>
          <w:sz w:val="24"/>
          <w:szCs w:val="24"/>
        </w:rPr>
      </w:pPr>
    </w:p>
    <w:p w14:paraId="1ABC068A" w14:textId="67251D69" w:rsidR="00650229" w:rsidRDefault="00650229" w:rsidP="00C7367F">
      <w:pPr>
        <w:spacing w:after="0"/>
        <w:rPr>
          <w:rFonts w:ascii="Arial" w:hAnsi="Arial" w:cs="Arial"/>
          <w:sz w:val="24"/>
          <w:szCs w:val="24"/>
        </w:rPr>
      </w:pPr>
    </w:p>
    <w:p w14:paraId="31F88E02" w14:textId="3621509E" w:rsidR="00650229" w:rsidRDefault="00650229" w:rsidP="00C7367F">
      <w:pPr>
        <w:spacing w:after="0"/>
        <w:rPr>
          <w:rFonts w:ascii="Arial" w:hAnsi="Arial" w:cs="Arial"/>
          <w:sz w:val="24"/>
          <w:szCs w:val="24"/>
        </w:rPr>
      </w:pPr>
    </w:p>
    <w:p w14:paraId="129BEC11" w14:textId="215BDBDE" w:rsidR="00650229" w:rsidRDefault="00650229" w:rsidP="00C7367F">
      <w:pPr>
        <w:spacing w:after="0"/>
        <w:rPr>
          <w:rFonts w:ascii="Arial" w:hAnsi="Arial" w:cs="Arial"/>
          <w:sz w:val="24"/>
          <w:szCs w:val="24"/>
        </w:rPr>
      </w:pPr>
    </w:p>
    <w:p w14:paraId="73794BEC" w14:textId="463A3B77" w:rsidR="00650229" w:rsidRDefault="00650229" w:rsidP="00C7367F">
      <w:pPr>
        <w:spacing w:after="0"/>
        <w:rPr>
          <w:rFonts w:ascii="Arial" w:hAnsi="Arial" w:cs="Arial"/>
          <w:sz w:val="24"/>
          <w:szCs w:val="24"/>
        </w:rPr>
      </w:pPr>
    </w:p>
    <w:p w14:paraId="43082916" w14:textId="77777777" w:rsidR="00650229" w:rsidRDefault="00650229" w:rsidP="00C7367F">
      <w:pPr>
        <w:spacing w:after="0"/>
        <w:rPr>
          <w:rFonts w:ascii="Arial" w:hAnsi="Arial" w:cs="Arial"/>
          <w:sz w:val="24"/>
          <w:szCs w:val="24"/>
        </w:rPr>
      </w:pPr>
    </w:p>
    <w:p w14:paraId="3651FC58" w14:textId="02723C20" w:rsidR="00650229" w:rsidRDefault="00C7367F" w:rsidP="00C7367F">
      <w:pPr>
        <w:spacing w:after="0"/>
        <w:rPr>
          <w:rFonts w:ascii="Arial" w:hAnsi="Arial" w:cs="Arial"/>
          <w:sz w:val="24"/>
          <w:szCs w:val="24"/>
        </w:rPr>
      </w:pPr>
      <w:r>
        <w:rPr>
          <w:rFonts w:ascii="Arial" w:hAnsi="Arial" w:cs="Arial"/>
          <w:sz w:val="24"/>
          <w:szCs w:val="24"/>
        </w:rPr>
        <w:lastRenderedPageBreak/>
        <w:t>The following feedback was gathered through group and 1-to-1 conversation between participants and</w:t>
      </w:r>
    </w:p>
    <w:p w14:paraId="6A9D8200" w14:textId="2D36A2CA" w:rsidR="00C7367F" w:rsidRDefault="00C7367F" w:rsidP="00C7367F">
      <w:pPr>
        <w:spacing w:after="0"/>
        <w:rPr>
          <w:rFonts w:ascii="Arial" w:hAnsi="Arial" w:cs="Arial"/>
          <w:sz w:val="24"/>
          <w:szCs w:val="24"/>
        </w:rPr>
      </w:pPr>
      <w:r>
        <w:rPr>
          <w:rFonts w:ascii="Arial" w:hAnsi="Arial" w:cs="Arial"/>
          <w:sz w:val="24"/>
          <w:szCs w:val="24"/>
        </w:rPr>
        <w:t xml:space="preserve">arts facilitators: </w:t>
      </w:r>
    </w:p>
    <w:p w14:paraId="4F9175A4" w14:textId="64080A79" w:rsidR="00F7728B" w:rsidRDefault="00650229" w:rsidP="00C7367F">
      <w:pPr>
        <w:spacing w:after="0"/>
        <w:rPr>
          <w:rFonts w:ascii="Arial" w:hAnsi="Arial" w:cs="Arial"/>
          <w:sz w:val="24"/>
          <w:szCs w:val="24"/>
        </w:rPr>
      </w:pPr>
      <w:r w:rsidRPr="00650229">
        <w:rPr>
          <w:rFonts w:ascii="Arial" w:hAnsi="Arial" w:cs="Arial"/>
          <w:noProof/>
          <w:sz w:val="24"/>
          <w:szCs w:val="24"/>
        </w:rPr>
        <w:drawing>
          <wp:anchor distT="0" distB="0" distL="114300" distR="114300" simplePos="0" relativeHeight="251692032" behindDoc="1" locked="0" layoutInCell="1" allowOverlap="1" wp14:anchorId="3BF2A4DB" wp14:editId="1966B14F">
            <wp:simplePos x="0" y="0"/>
            <wp:positionH relativeFrom="column">
              <wp:posOffset>27305</wp:posOffset>
            </wp:positionH>
            <wp:positionV relativeFrom="paragraph">
              <wp:posOffset>5461</wp:posOffset>
            </wp:positionV>
            <wp:extent cx="7321550" cy="4352290"/>
            <wp:effectExtent l="0" t="0" r="0" b="0"/>
            <wp:wrapTight wrapText="bothSides">
              <wp:wrapPolygon edited="0">
                <wp:start x="0" y="0"/>
                <wp:lineTo x="0" y="21461"/>
                <wp:lineTo x="21525" y="21461"/>
                <wp:lineTo x="21525" y="0"/>
                <wp:lineTo x="0" y="0"/>
              </wp:wrapPolygon>
            </wp:wrapTight>
            <wp:docPr id="21509697" name="Picture 2150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15923"/>
                    <a:stretch/>
                  </pic:blipFill>
                  <pic:spPr bwMode="auto">
                    <a:xfrm>
                      <a:off x="0" y="0"/>
                      <a:ext cx="7321550" cy="435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E91760" w14:textId="2386A24B" w:rsidR="00650229" w:rsidRDefault="00650229" w:rsidP="00650229">
      <w:pPr>
        <w:rPr>
          <w:rFonts w:ascii="Arial" w:hAnsi="Arial" w:cs="Arial"/>
          <w:sz w:val="24"/>
          <w:szCs w:val="24"/>
        </w:rPr>
      </w:pPr>
    </w:p>
    <w:p w14:paraId="6B538AA3" w14:textId="77777777" w:rsidR="00650229" w:rsidRPr="00650229" w:rsidRDefault="00650229" w:rsidP="00650229">
      <w:pPr>
        <w:rPr>
          <w:rFonts w:ascii="Arial" w:hAnsi="Arial" w:cs="Arial"/>
          <w:sz w:val="24"/>
          <w:szCs w:val="24"/>
        </w:rPr>
      </w:pPr>
    </w:p>
    <w:p w14:paraId="68F04092" w14:textId="77777777" w:rsidR="00650229" w:rsidRPr="00650229" w:rsidRDefault="00650229" w:rsidP="00650229">
      <w:pPr>
        <w:rPr>
          <w:rFonts w:ascii="Arial" w:hAnsi="Arial" w:cs="Arial"/>
          <w:sz w:val="24"/>
          <w:szCs w:val="24"/>
        </w:rPr>
      </w:pPr>
    </w:p>
    <w:p w14:paraId="25247A90" w14:textId="77777777" w:rsidR="00650229" w:rsidRPr="00650229" w:rsidRDefault="00650229" w:rsidP="00650229">
      <w:pPr>
        <w:rPr>
          <w:rFonts w:ascii="Arial" w:hAnsi="Arial" w:cs="Arial"/>
          <w:sz w:val="24"/>
          <w:szCs w:val="24"/>
        </w:rPr>
      </w:pPr>
    </w:p>
    <w:p w14:paraId="2EE97D80" w14:textId="77777777" w:rsidR="00650229" w:rsidRPr="00650229" w:rsidRDefault="00650229" w:rsidP="00650229">
      <w:pPr>
        <w:rPr>
          <w:rFonts w:ascii="Arial" w:hAnsi="Arial" w:cs="Arial"/>
          <w:sz w:val="24"/>
          <w:szCs w:val="24"/>
        </w:rPr>
      </w:pPr>
    </w:p>
    <w:p w14:paraId="2C9AD58B" w14:textId="77777777" w:rsidR="00650229" w:rsidRPr="00650229" w:rsidRDefault="00650229" w:rsidP="00650229">
      <w:pPr>
        <w:rPr>
          <w:rFonts w:ascii="Arial" w:hAnsi="Arial" w:cs="Arial"/>
          <w:sz w:val="24"/>
          <w:szCs w:val="24"/>
        </w:rPr>
      </w:pPr>
    </w:p>
    <w:p w14:paraId="339AC355" w14:textId="77777777" w:rsidR="00650229" w:rsidRPr="00650229" w:rsidRDefault="00650229" w:rsidP="00650229">
      <w:pPr>
        <w:rPr>
          <w:rFonts w:ascii="Arial" w:hAnsi="Arial" w:cs="Arial"/>
          <w:sz w:val="24"/>
          <w:szCs w:val="24"/>
        </w:rPr>
      </w:pPr>
    </w:p>
    <w:p w14:paraId="01D34D4C" w14:textId="77777777" w:rsidR="00650229" w:rsidRPr="00650229" w:rsidRDefault="00650229" w:rsidP="00650229">
      <w:pPr>
        <w:rPr>
          <w:rFonts w:ascii="Arial" w:hAnsi="Arial" w:cs="Arial"/>
          <w:sz w:val="24"/>
          <w:szCs w:val="24"/>
        </w:rPr>
      </w:pPr>
    </w:p>
    <w:p w14:paraId="6884E775" w14:textId="77777777" w:rsidR="00650229" w:rsidRPr="00650229" w:rsidRDefault="00650229" w:rsidP="00650229">
      <w:pPr>
        <w:rPr>
          <w:rFonts w:ascii="Arial" w:hAnsi="Arial" w:cs="Arial"/>
          <w:sz w:val="24"/>
          <w:szCs w:val="24"/>
        </w:rPr>
      </w:pPr>
    </w:p>
    <w:p w14:paraId="020F3E10" w14:textId="77777777" w:rsidR="00650229" w:rsidRPr="00650229" w:rsidRDefault="00650229" w:rsidP="00650229">
      <w:pPr>
        <w:rPr>
          <w:rFonts w:ascii="Arial" w:hAnsi="Arial" w:cs="Arial"/>
          <w:sz w:val="24"/>
          <w:szCs w:val="24"/>
        </w:rPr>
      </w:pPr>
    </w:p>
    <w:p w14:paraId="4F74BB22" w14:textId="77777777" w:rsidR="00650229" w:rsidRPr="00650229" w:rsidRDefault="00650229" w:rsidP="00650229">
      <w:pPr>
        <w:rPr>
          <w:rFonts w:ascii="Arial" w:hAnsi="Arial" w:cs="Arial"/>
          <w:sz w:val="24"/>
          <w:szCs w:val="24"/>
        </w:rPr>
      </w:pPr>
    </w:p>
    <w:p w14:paraId="2FEA6A18" w14:textId="77777777" w:rsidR="00650229" w:rsidRPr="00650229" w:rsidRDefault="00650229" w:rsidP="00650229">
      <w:pPr>
        <w:rPr>
          <w:rFonts w:ascii="Arial" w:hAnsi="Arial" w:cs="Arial"/>
          <w:sz w:val="24"/>
          <w:szCs w:val="24"/>
        </w:rPr>
      </w:pPr>
    </w:p>
    <w:p w14:paraId="265123E2" w14:textId="77777777" w:rsidR="00650229" w:rsidRPr="00650229" w:rsidRDefault="00650229" w:rsidP="00650229">
      <w:pPr>
        <w:rPr>
          <w:rFonts w:ascii="Arial" w:hAnsi="Arial" w:cs="Arial"/>
          <w:sz w:val="24"/>
          <w:szCs w:val="24"/>
        </w:rPr>
      </w:pPr>
    </w:p>
    <w:p w14:paraId="7F4A19FC" w14:textId="77777777" w:rsidR="00650229" w:rsidRPr="00650229" w:rsidRDefault="00650229" w:rsidP="00650229">
      <w:pPr>
        <w:rPr>
          <w:rFonts w:ascii="Arial" w:hAnsi="Arial" w:cs="Arial"/>
          <w:sz w:val="24"/>
          <w:szCs w:val="24"/>
        </w:rPr>
      </w:pPr>
    </w:p>
    <w:p w14:paraId="7F0CE505" w14:textId="58D3D1B4" w:rsidR="00650229" w:rsidRDefault="00650229" w:rsidP="00650229">
      <w:pPr>
        <w:rPr>
          <w:rFonts w:ascii="Arial" w:hAnsi="Arial" w:cs="Arial"/>
          <w:sz w:val="24"/>
          <w:szCs w:val="24"/>
        </w:rPr>
      </w:pPr>
    </w:p>
    <w:p w14:paraId="5120DBA7" w14:textId="382FC69B" w:rsidR="00C7367F" w:rsidRPr="00650229" w:rsidRDefault="00650229" w:rsidP="00650229">
      <w:pPr>
        <w:tabs>
          <w:tab w:val="left" w:pos="4968"/>
        </w:tabs>
        <w:jc w:val="both"/>
        <w:rPr>
          <w:rFonts w:ascii="Arial" w:hAnsi="Arial" w:cs="Arial"/>
          <w:sz w:val="24"/>
          <w:szCs w:val="24"/>
        </w:rPr>
      </w:pPr>
      <w:r>
        <w:rPr>
          <w:rFonts w:ascii="Arial" w:hAnsi="Arial" w:cs="Arial"/>
          <w:sz w:val="24"/>
          <w:szCs w:val="24"/>
        </w:rPr>
        <w:t>[Document ends]</w:t>
      </w:r>
      <w:r>
        <w:rPr>
          <w:rFonts w:ascii="Arial" w:hAnsi="Arial" w:cs="Arial"/>
          <w:sz w:val="24"/>
          <w:szCs w:val="24"/>
        </w:rPr>
        <w:tab/>
      </w:r>
    </w:p>
    <w:sectPr w:rsidR="00C7367F" w:rsidRPr="00650229" w:rsidSect="000D6890">
      <w:headerReference w:type="default" r:id="rId45"/>
      <w:footerReference w:type="default" r:id="rId46"/>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1DCA9" w14:textId="77777777" w:rsidR="0075786C" w:rsidRDefault="0075786C" w:rsidP="000D6890">
      <w:pPr>
        <w:spacing w:after="0" w:line="240" w:lineRule="auto"/>
      </w:pPr>
      <w:r>
        <w:separator/>
      </w:r>
    </w:p>
  </w:endnote>
  <w:endnote w:type="continuationSeparator" w:id="0">
    <w:p w14:paraId="3F35D5FC" w14:textId="77777777" w:rsidR="0075786C" w:rsidRDefault="0075786C" w:rsidP="000D6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862572"/>
      <w:docPartObj>
        <w:docPartGallery w:val="Page Numbers (Bottom of Page)"/>
        <w:docPartUnique/>
      </w:docPartObj>
    </w:sdtPr>
    <w:sdtEndPr>
      <w:rPr>
        <w:noProof/>
      </w:rPr>
    </w:sdtEndPr>
    <w:sdtContent>
      <w:p w14:paraId="6DB2CEC4" w14:textId="77777777" w:rsidR="007179CB" w:rsidRDefault="007179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B32943" w14:textId="77777777" w:rsidR="007179CB" w:rsidRDefault="00717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B6EAF" w14:textId="77777777" w:rsidR="0075786C" w:rsidRDefault="0075786C" w:rsidP="000D6890">
      <w:pPr>
        <w:spacing w:after="0" w:line="240" w:lineRule="auto"/>
      </w:pPr>
      <w:r>
        <w:separator/>
      </w:r>
    </w:p>
  </w:footnote>
  <w:footnote w:type="continuationSeparator" w:id="0">
    <w:p w14:paraId="39A68C52" w14:textId="77777777" w:rsidR="0075786C" w:rsidRDefault="0075786C" w:rsidP="000D6890">
      <w:pPr>
        <w:spacing w:after="0" w:line="240" w:lineRule="auto"/>
      </w:pPr>
      <w:r>
        <w:continuationSeparator/>
      </w:r>
    </w:p>
  </w:footnote>
  <w:footnote w:id="1">
    <w:p w14:paraId="316814DD" w14:textId="04AE7C52" w:rsidR="004E733C" w:rsidRDefault="004E733C" w:rsidP="004E733C">
      <w:pPr>
        <w:pStyle w:val="FootnoteText"/>
      </w:pPr>
      <w:r>
        <w:rPr>
          <w:rStyle w:val="FootnoteReference"/>
        </w:rPr>
        <w:footnoteRef/>
      </w:r>
      <w:r>
        <w:t xml:space="preserve"> The </w:t>
      </w:r>
      <w:bookmarkStart w:id="0" w:name="_GoBack"/>
      <w:bookmarkEnd w:id="0"/>
      <w:r>
        <w:t xml:space="preserve">number of carers and cared for people/families reported is the number of unique individuals supported, and therefore, may differ from the number of carers/cared for people reported in the Carer Census. </w:t>
      </w:r>
    </w:p>
    <w:p w14:paraId="11C58DB3" w14:textId="58BC70B4" w:rsidR="004E733C" w:rsidRDefault="004E733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56301" w14:textId="77777777" w:rsidR="007179CB" w:rsidRPr="000D6890" w:rsidRDefault="007179CB" w:rsidP="000D6890">
    <w:pPr>
      <w:pStyle w:val="Header"/>
      <w:jc w:val="center"/>
      <w:rPr>
        <w:rFonts w:ascii="Arial" w:hAnsi="Arial" w:cs="Arial"/>
        <w:b/>
        <w:sz w:val="24"/>
        <w:szCs w:val="24"/>
      </w:rPr>
    </w:pPr>
    <w:bookmarkStart w:id="3" w:name="_Hlk170995651"/>
    <w:bookmarkStart w:id="4" w:name="_Hlk170995652"/>
    <w:r w:rsidRPr="000D6890">
      <w:rPr>
        <w:rFonts w:ascii="Arial" w:hAnsi="Arial" w:cs="Arial"/>
        <w:b/>
        <w:sz w:val="24"/>
        <w:szCs w:val="24"/>
      </w:rPr>
      <w:t>Carer Breather Impact and Learning Report – Phase Two Year One (2023-24)</w:t>
    </w:r>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9F8"/>
    <w:multiLevelType w:val="hybridMultilevel"/>
    <w:tmpl w:val="7C3A3222"/>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C0011"/>
    <w:multiLevelType w:val="hybridMultilevel"/>
    <w:tmpl w:val="7D1E6FBC"/>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B0DCF"/>
    <w:multiLevelType w:val="hybridMultilevel"/>
    <w:tmpl w:val="BEA67008"/>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B07B1"/>
    <w:multiLevelType w:val="hybridMultilevel"/>
    <w:tmpl w:val="58C87EC4"/>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D5A9E"/>
    <w:multiLevelType w:val="hybridMultilevel"/>
    <w:tmpl w:val="4A74D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845C29"/>
    <w:multiLevelType w:val="hybridMultilevel"/>
    <w:tmpl w:val="BF14E456"/>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D005A"/>
    <w:multiLevelType w:val="hybridMultilevel"/>
    <w:tmpl w:val="46AA41C6"/>
    <w:lvl w:ilvl="0" w:tplc="299493CC">
      <w:start w:val="1"/>
      <w:numFmt w:val="bullet"/>
      <w:lvlText w:val=""/>
      <w:lvlJc w:val="left"/>
      <w:pPr>
        <w:ind w:left="360" w:hanging="360"/>
      </w:pPr>
      <w:rPr>
        <w:rFonts w:ascii="Symbol" w:hAnsi="Symbol" w:hint="default"/>
        <w:sz w:val="24"/>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3C37FF"/>
    <w:multiLevelType w:val="hybridMultilevel"/>
    <w:tmpl w:val="F920CFEA"/>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31640"/>
    <w:multiLevelType w:val="hybridMultilevel"/>
    <w:tmpl w:val="A05C662C"/>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567C2"/>
    <w:multiLevelType w:val="hybridMultilevel"/>
    <w:tmpl w:val="A0D0D4A6"/>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65D0E"/>
    <w:multiLevelType w:val="hybridMultilevel"/>
    <w:tmpl w:val="347A9D12"/>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D77446"/>
    <w:multiLevelType w:val="hybridMultilevel"/>
    <w:tmpl w:val="E67E0D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3F477D4"/>
    <w:multiLevelType w:val="hybridMultilevel"/>
    <w:tmpl w:val="90463B1A"/>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79CA"/>
    <w:multiLevelType w:val="hybridMultilevel"/>
    <w:tmpl w:val="026E75E4"/>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551B8C"/>
    <w:multiLevelType w:val="hybridMultilevel"/>
    <w:tmpl w:val="E0D4B3C6"/>
    <w:lvl w:ilvl="0" w:tplc="5F0E2798">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76553B"/>
    <w:multiLevelType w:val="hybridMultilevel"/>
    <w:tmpl w:val="1A2C66F8"/>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74453"/>
    <w:multiLevelType w:val="hybridMultilevel"/>
    <w:tmpl w:val="D918FEBC"/>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82463"/>
    <w:multiLevelType w:val="hybridMultilevel"/>
    <w:tmpl w:val="5F5A5CDA"/>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6411A2"/>
    <w:multiLevelType w:val="hybridMultilevel"/>
    <w:tmpl w:val="488CA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B50F83"/>
    <w:multiLevelType w:val="multilevel"/>
    <w:tmpl w:val="BC1AAD0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143F38"/>
    <w:multiLevelType w:val="hybridMultilevel"/>
    <w:tmpl w:val="2E921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F36967"/>
    <w:multiLevelType w:val="hybridMultilevel"/>
    <w:tmpl w:val="C6F684EC"/>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6C1E1B"/>
    <w:multiLevelType w:val="hybridMultilevel"/>
    <w:tmpl w:val="5E38F020"/>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9A74B8"/>
    <w:multiLevelType w:val="hybridMultilevel"/>
    <w:tmpl w:val="0DAA96AE"/>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E40669"/>
    <w:multiLevelType w:val="hybridMultilevel"/>
    <w:tmpl w:val="4EC2B774"/>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824FF9"/>
    <w:multiLevelType w:val="hybridMultilevel"/>
    <w:tmpl w:val="B33226DC"/>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D337FC"/>
    <w:multiLevelType w:val="hybridMultilevel"/>
    <w:tmpl w:val="E10417FE"/>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67773D"/>
    <w:multiLevelType w:val="hybridMultilevel"/>
    <w:tmpl w:val="71C86662"/>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F71982"/>
    <w:multiLevelType w:val="hybridMultilevel"/>
    <w:tmpl w:val="31283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A2367E"/>
    <w:multiLevelType w:val="multilevel"/>
    <w:tmpl w:val="8BC6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6F3E47"/>
    <w:multiLevelType w:val="hybridMultilevel"/>
    <w:tmpl w:val="DEE6CEF0"/>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7B1BC5"/>
    <w:multiLevelType w:val="hybridMultilevel"/>
    <w:tmpl w:val="076AAFAA"/>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3F6BF8"/>
    <w:multiLevelType w:val="hybridMultilevel"/>
    <w:tmpl w:val="BA500DCC"/>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4C7CD3"/>
    <w:multiLevelType w:val="hybridMultilevel"/>
    <w:tmpl w:val="14F8B4A4"/>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D02562"/>
    <w:multiLevelType w:val="hybridMultilevel"/>
    <w:tmpl w:val="5F9ECEDA"/>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6D6082"/>
    <w:multiLevelType w:val="hybridMultilevel"/>
    <w:tmpl w:val="601EE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670988"/>
    <w:multiLevelType w:val="hybridMultilevel"/>
    <w:tmpl w:val="CE341C8A"/>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0E6761"/>
    <w:multiLevelType w:val="hybridMultilevel"/>
    <w:tmpl w:val="4852DBE2"/>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3D63ACC"/>
    <w:multiLevelType w:val="hybridMultilevel"/>
    <w:tmpl w:val="93CA4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3153B9"/>
    <w:multiLevelType w:val="hybridMultilevel"/>
    <w:tmpl w:val="53E6F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8C57BA"/>
    <w:multiLevelType w:val="hybridMultilevel"/>
    <w:tmpl w:val="8E18A404"/>
    <w:lvl w:ilvl="0" w:tplc="08090003">
      <w:start w:val="1"/>
      <w:numFmt w:val="bullet"/>
      <w:lvlText w:val="o"/>
      <w:lvlJc w:val="left"/>
      <w:pPr>
        <w:ind w:left="720" w:hanging="360"/>
      </w:pPr>
      <w:rPr>
        <w:rFonts w:ascii="Courier New" w:hAnsi="Courier New" w:cs="Courier New"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6240962"/>
    <w:multiLevelType w:val="hybridMultilevel"/>
    <w:tmpl w:val="7EF27D16"/>
    <w:lvl w:ilvl="0" w:tplc="299493C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D55CF5"/>
    <w:multiLevelType w:val="hybridMultilevel"/>
    <w:tmpl w:val="C6D0A9D8"/>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2F425E"/>
    <w:multiLevelType w:val="hybridMultilevel"/>
    <w:tmpl w:val="849E288A"/>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B360AAE"/>
    <w:multiLevelType w:val="hybridMultilevel"/>
    <w:tmpl w:val="EDAA47AA"/>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A252CA"/>
    <w:multiLevelType w:val="hybridMultilevel"/>
    <w:tmpl w:val="AE1C1384"/>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A3017C"/>
    <w:multiLevelType w:val="hybridMultilevel"/>
    <w:tmpl w:val="523892A4"/>
    <w:lvl w:ilvl="0" w:tplc="B276D9E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FA5E57"/>
    <w:multiLevelType w:val="hybridMultilevel"/>
    <w:tmpl w:val="D362E6E6"/>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28"/>
  </w:num>
  <w:num w:numId="3">
    <w:abstractNumId w:val="38"/>
  </w:num>
  <w:num w:numId="4">
    <w:abstractNumId w:val="35"/>
  </w:num>
  <w:num w:numId="5">
    <w:abstractNumId w:val="19"/>
  </w:num>
  <w:num w:numId="6">
    <w:abstractNumId w:val="29"/>
  </w:num>
  <w:num w:numId="7">
    <w:abstractNumId w:val="41"/>
  </w:num>
  <w:num w:numId="8">
    <w:abstractNumId w:val="6"/>
  </w:num>
  <w:num w:numId="9">
    <w:abstractNumId w:val="14"/>
  </w:num>
  <w:num w:numId="10">
    <w:abstractNumId w:val="4"/>
  </w:num>
  <w:num w:numId="11">
    <w:abstractNumId w:val="20"/>
  </w:num>
  <w:num w:numId="12">
    <w:abstractNumId w:val="18"/>
  </w:num>
  <w:num w:numId="13">
    <w:abstractNumId w:val="37"/>
  </w:num>
  <w:num w:numId="14">
    <w:abstractNumId w:val="13"/>
  </w:num>
  <w:num w:numId="15">
    <w:abstractNumId w:val="33"/>
  </w:num>
  <w:num w:numId="16">
    <w:abstractNumId w:val="2"/>
  </w:num>
  <w:num w:numId="17">
    <w:abstractNumId w:val="30"/>
  </w:num>
  <w:num w:numId="18">
    <w:abstractNumId w:val="31"/>
  </w:num>
  <w:num w:numId="19">
    <w:abstractNumId w:val="32"/>
  </w:num>
  <w:num w:numId="20">
    <w:abstractNumId w:val="25"/>
  </w:num>
  <w:num w:numId="21">
    <w:abstractNumId w:val="47"/>
  </w:num>
  <w:num w:numId="22">
    <w:abstractNumId w:val="27"/>
  </w:num>
  <w:num w:numId="23">
    <w:abstractNumId w:val="24"/>
  </w:num>
  <w:num w:numId="24">
    <w:abstractNumId w:val="5"/>
  </w:num>
  <w:num w:numId="25">
    <w:abstractNumId w:val="1"/>
  </w:num>
  <w:num w:numId="26">
    <w:abstractNumId w:val="36"/>
  </w:num>
  <w:num w:numId="27">
    <w:abstractNumId w:val="26"/>
  </w:num>
  <w:num w:numId="28">
    <w:abstractNumId w:val="22"/>
  </w:num>
  <w:num w:numId="29">
    <w:abstractNumId w:val="3"/>
  </w:num>
  <w:num w:numId="30">
    <w:abstractNumId w:val="9"/>
  </w:num>
  <w:num w:numId="31">
    <w:abstractNumId w:val="46"/>
  </w:num>
  <w:num w:numId="32">
    <w:abstractNumId w:val="21"/>
  </w:num>
  <w:num w:numId="33">
    <w:abstractNumId w:val="23"/>
  </w:num>
  <w:num w:numId="34">
    <w:abstractNumId w:val="0"/>
  </w:num>
  <w:num w:numId="35">
    <w:abstractNumId w:val="7"/>
  </w:num>
  <w:num w:numId="36">
    <w:abstractNumId w:val="8"/>
  </w:num>
  <w:num w:numId="37">
    <w:abstractNumId w:val="42"/>
  </w:num>
  <w:num w:numId="38">
    <w:abstractNumId w:val="44"/>
  </w:num>
  <w:num w:numId="39">
    <w:abstractNumId w:val="15"/>
  </w:num>
  <w:num w:numId="40">
    <w:abstractNumId w:val="12"/>
  </w:num>
  <w:num w:numId="41">
    <w:abstractNumId w:val="10"/>
  </w:num>
  <w:num w:numId="42">
    <w:abstractNumId w:val="16"/>
  </w:num>
  <w:num w:numId="43">
    <w:abstractNumId w:val="45"/>
  </w:num>
  <w:num w:numId="44">
    <w:abstractNumId w:val="40"/>
  </w:num>
  <w:num w:numId="45">
    <w:abstractNumId w:val="34"/>
  </w:num>
  <w:num w:numId="46">
    <w:abstractNumId w:val="11"/>
  </w:num>
  <w:num w:numId="47">
    <w:abstractNumId w:val="17"/>
  </w:num>
  <w:num w:numId="48">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C0A"/>
    <w:rsid w:val="00015B17"/>
    <w:rsid w:val="000520BD"/>
    <w:rsid w:val="00053A94"/>
    <w:rsid w:val="00053AD1"/>
    <w:rsid w:val="000742C0"/>
    <w:rsid w:val="000A56EA"/>
    <w:rsid w:val="000C05CE"/>
    <w:rsid w:val="000C159C"/>
    <w:rsid w:val="000C66B4"/>
    <w:rsid w:val="000C6BDA"/>
    <w:rsid w:val="000C7176"/>
    <w:rsid w:val="000D4A7E"/>
    <w:rsid w:val="000D5274"/>
    <w:rsid w:val="000D6890"/>
    <w:rsid w:val="000E3326"/>
    <w:rsid w:val="000E6ACF"/>
    <w:rsid w:val="000F7B96"/>
    <w:rsid w:val="00100208"/>
    <w:rsid w:val="0011213E"/>
    <w:rsid w:val="001224FC"/>
    <w:rsid w:val="00122F11"/>
    <w:rsid w:val="001633A5"/>
    <w:rsid w:val="00174D6E"/>
    <w:rsid w:val="00186340"/>
    <w:rsid w:val="001B398C"/>
    <w:rsid w:val="001B4E3E"/>
    <w:rsid w:val="001B7C0A"/>
    <w:rsid w:val="001C168A"/>
    <w:rsid w:val="001E4343"/>
    <w:rsid w:val="001E6C21"/>
    <w:rsid w:val="0021136D"/>
    <w:rsid w:val="00233F18"/>
    <w:rsid w:val="002526F8"/>
    <w:rsid w:val="00260709"/>
    <w:rsid w:val="002619ED"/>
    <w:rsid w:val="002868C9"/>
    <w:rsid w:val="002A0BC4"/>
    <w:rsid w:val="002A415A"/>
    <w:rsid w:val="002B58DF"/>
    <w:rsid w:val="002D4C31"/>
    <w:rsid w:val="002D7ACB"/>
    <w:rsid w:val="003337D3"/>
    <w:rsid w:val="0033749D"/>
    <w:rsid w:val="003450F5"/>
    <w:rsid w:val="003638BB"/>
    <w:rsid w:val="00371E93"/>
    <w:rsid w:val="00377203"/>
    <w:rsid w:val="00391310"/>
    <w:rsid w:val="003E2DBC"/>
    <w:rsid w:val="003F1200"/>
    <w:rsid w:val="003F475F"/>
    <w:rsid w:val="0040083B"/>
    <w:rsid w:val="00404B5D"/>
    <w:rsid w:val="00436CBE"/>
    <w:rsid w:val="00441A3D"/>
    <w:rsid w:val="00444004"/>
    <w:rsid w:val="00454B23"/>
    <w:rsid w:val="0045726C"/>
    <w:rsid w:val="004725DE"/>
    <w:rsid w:val="00474AAD"/>
    <w:rsid w:val="004762A0"/>
    <w:rsid w:val="00477C62"/>
    <w:rsid w:val="004A43C2"/>
    <w:rsid w:val="004C1AF0"/>
    <w:rsid w:val="004D73B9"/>
    <w:rsid w:val="004E733C"/>
    <w:rsid w:val="004F0714"/>
    <w:rsid w:val="0054241B"/>
    <w:rsid w:val="005542FF"/>
    <w:rsid w:val="00560D04"/>
    <w:rsid w:val="0057002C"/>
    <w:rsid w:val="00590725"/>
    <w:rsid w:val="005933D1"/>
    <w:rsid w:val="005B0DE7"/>
    <w:rsid w:val="005C4DEE"/>
    <w:rsid w:val="005E518A"/>
    <w:rsid w:val="005F2217"/>
    <w:rsid w:val="00604618"/>
    <w:rsid w:val="00626775"/>
    <w:rsid w:val="00626F76"/>
    <w:rsid w:val="00631401"/>
    <w:rsid w:val="00632B4A"/>
    <w:rsid w:val="0064468B"/>
    <w:rsid w:val="00650229"/>
    <w:rsid w:val="00657E73"/>
    <w:rsid w:val="006A15F6"/>
    <w:rsid w:val="006A7D89"/>
    <w:rsid w:val="006B6377"/>
    <w:rsid w:val="006C6DEA"/>
    <w:rsid w:val="006D49EA"/>
    <w:rsid w:val="006F2B48"/>
    <w:rsid w:val="00701185"/>
    <w:rsid w:val="007179CB"/>
    <w:rsid w:val="00740C19"/>
    <w:rsid w:val="0075303B"/>
    <w:rsid w:val="00756444"/>
    <w:rsid w:val="0075786C"/>
    <w:rsid w:val="007A696F"/>
    <w:rsid w:val="007D1725"/>
    <w:rsid w:val="0081226A"/>
    <w:rsid w:val="0082197A"/>
    <w:rsid w:val="008429D9"/>
    <w:rsid w:val="00854A77"/>
    <w:rsid w:val="008572C3"/>
    <w:rsid w:val="00867643"/>
    <w:rsid w:val="00894DE5"/>
    <w:rsid w:val="008951C2"/>
    <w:rsid w:val="008A6280"/>
    <w:rsid w:val="008C291D"/>
    <w:rsid w:val="008C4E89"/>
    <w:rsid w:val="008C5C54"/>
    <w:rsid w:val="008C5C71"/>
    <w:rsid w:val="008E4AB8"/>
    <w:rsid w:val="008F00D6"/>
    <w:rsid w:val="00920F39"/>
    <w:rsid w:val="009320CB"/>
    <w:rsid w:val="009469A3"/>
    <w:rsid w:val="00953176"/>
    <w:rsid w:val="00964D67"/>
    <w:rsid w:val="00972059"/>
    <w:rsid w:val="00973357"/>
    <w:rsid w:val="00976AE8"/>
    <w:rsid w:val="00982B3F"/>
    <w:rsid w:val="00983899"/>
    <w:rsid w:val="009B3354"/>
    <w:rsid w:val="009B483C"/>
    <w:rsid w:val="009B600A"/>
    <w:rsid w:val="009C159C"/>
    <w:rsid w:val="009C4EFC"/>
    <w:rsid w:val="009D2A21"/>
    <w:rsid w:val="00A051C3"/>
    <w:rsid w:val="00A12193"/>
    <w:rsid w:val="00A22E5E"/>
    <w:rsid w:val="00A52BA5"/>
    <w:rsid w:val="00A6223C"/>
    <w:rsid w:val="00A80A87"/>
    <w:rsid w:val="00A91199"/>
    <w:rsid w:val="00A954C5"/>
    <w:rsid w:val="00AA4BEA"/>
    <w:rsid w:val="00AB7BBC"/>
    <w:rsid w:val="00AC2B4F"/>
    <w:rsid w:val="00AE481A"/>
    <w:rsid w:val="00B002E0"/>
    <w:rsid w:val="00B400C5"/>
    <w:rsid w:val="00B73343"/>
    <w:rsid w:val="00B97C91"/>
    <w:rsid w:val="00BA3AE7"/>
    <w:rsid w:val="00BB44DF"/>
    <w:rsid w:val="00BF6A8E"/>
    <w:rsid w:val="00C05D0C"/>
    <w:rsid w:val="00C55B27"/>
    <w:rsid w:val="00C6068B"/>
    <w:rsid w:val="00C7367F"/>
    <w:rsid w:val="00CB4EE6"/>
    <w:rsid w:val="00CD3417"/>
    <w:rsid w:val="00D05699"/>
    <w:rsid w:val="00D50585"/>
    <w:rsid w:val="00D5307F"/>
    <w:rsid w:val="00D612E3"/>
    <w:rsid w:val="00D7534D"/>
    <w:rsid w:val="00DB5417"/>
    <w:rsid w:val="00DD176A"/>
    <w:rsid w:val="00DE3E5A"/>
    <w:rsid w:val="00DE5248"/>
    <w:rsid w:val="00E34339"/>
    <w:rsid w:val="00E50BAE"/>
    <w:rsid w:val="00E5680E"/>
    <w:rsid w:val="00E959BB"/>
    <w:rsid w:val="00EC583D"/>
    <w:rsid w:val="00EC5E81"/>
    <w:rsid w:val="00EE1A9B"/>
    <w:rsid w:val="00EF299C"/>
    <w:rsid w:val="00F14700"/>
    <w:rsid w:val="00F47DAC"/>
    <w:rsid w:val="00F611D8"/>
    <w:rsid w:val="00F623A5"/>
    <w:rsid w:val="00F7728B"/>
    <w:rsid w:val="00F810F2"/>
    <w:rsid w:val="00FA141B"/>
    <w:rsid w:val="00FE6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068AE"/>
  <w15:chartTrackingRefBased/>
  <w15:docId w15:val="{9CD557CE-B4A1-487E-BA00-04999DE5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7C0A"/>
  </w:style>
  <w:style w:type="paragraph" w:styleId="Heading1">
    <w:name w:val="heading 1"/>
    <w:basedOn w:val="Normal"/>
    <w:next w:val="Normal"/>
    <w:link w:val="Heading1Char"/>
    <w:uiPriority w:val="9"/>
    <w:qFormat/>
    <w:rsid w:val="001B7C0A"/>
    <w:pPr>
      <w:keepNext/>
      <w:keepLines/>
      <w:spacing w:before="240" w:after="0" w:line="256" w:lineRule="auto"/>
      <w:outlineLvl w:val="0"/>
    </w:pPr>
    <w:rPr>
      <w:rFonts w:ascii="Arial" w:eastAsiaTheme="majorEastAsia" w:hAnsi="Arial" w:cs="Arial"/>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C0A"/>
    <w:rPr>
      <w:rFonts w:ascii="Arial" w:eastAsiaTheme="majorEastAsia" w:hAnsi="Arial" w:cs="Arial"/>
      <w:b/>
      <w:color w:val="2F5496" w:themeColor="accent1" w:themeShade="BF"/>
      <w:sz w:val="32"/>
      <w:szCs w:val="32"/>
    </w:rPr>
  </w:style>
  <w:style w:type="paragraph" w:styleId="Header">
    <w:name w:val="header"/>
    <w:basedOn w:val="Normal"/>
    <w:link w:val="HeaderChar"/>
    <w:uiPriority w:val="99"/>
    <w:unhideWhenUsed/>
    <w:rsid w:val="001B7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C0A"/>
  </w:style>
  <w:style w:type="paragraph" w:styleId="ListParagraph">
    <w:name w:val="List Paragraph"/>
    <w:basedOn w:val="Normal"/>
    <w:uiPriority w:val="34"/>
    <w:qFormat/>
    <w:rsid w:val="001B7C0A"/>
    <w:pPr>
      <w:spacing w:line="256" w:lineRule="auto"/>
      <w:ind w:left="720"/>
      <w:contextualSpacing/>
    </w:pPr>
    <w:rPr>
      <w:rFonts w:ascii="Arial" w:hAnsi="Arial" w:cstheme="majorBidi"/>
      <w:color w:val="000000" w:themeColor="text1"/>
      <w:sz w:val="24"/>
      <w:szCs w:val="32"/>
    </w:rPr>
  </w:style>
  <w:style w:type="paragraph" w:styleId="Footer">
    <w:name w:val="footer"/>
    <w:basedOn w:val="Normal"/>
    <w:link w:val="FooterChar"/>
    <w:uiPriority w:val="99"/>
    <w:unhideWhenUsed/>
    <w:rsid w:val="000D68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890"/>
  </w:style>
  <w:style w:type="paragraph" w:customStyle="1" w:styleId="paragraph">
    <w:name w:val="paragraph"/>
    <w:basedOn w:val="Normal"/>
    <w:rsid w:val="00A911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91199"/>
  </w:style>
  <w:style w:type="character" w:customStyle="1" w:styleId="eop">
    <w:name w:val="eop"/>
    <w:basedOn w:val="DefaultParagraphFont"/>
    <w:rsid w:val="00A91199"/>
  </w:style>
  <w:style w:type="table" w:styleId="TableGrid">
    <w:name w:val="Table Grid"/>
    <w:basedOn w:val="TableNormal"/>
    <w:uiPriority w:val="39"/>
    <w:rsid w:val="00DD1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23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3A5"/>
    <w:rPr>
      <w:rFonts w:ascii="Segoe UI" w:hAnsi="Segoe UI" w:cs="Segoe UI"/>
      <w:sz w:val="18"/>
      <w:szCs w:val="18"/>
    </w:rPr>
  </w:style>
  <w:style w:type="table" w:styleId="GridTable5Dark-Accent5">
    <w:name w:val="Grid Table 5 Dark Accent 5"/>
    <w:basedOn w:val="TableNormal"/>
    <w:uiPriority w:val="50"/>
    <w:rsid w:val="00F62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scxw89979840">
    <w:name w:val="scxw89979840"/>
    <w:basedOn w:val="DefaultParagraphFont"/>
    <w:rsid w:val="00436CBE"/>
  </w:style>
  <w:style w:type="character" w:styleId="Hyperlink">
    <w:name w:val="Hyperlink"/>
    <w:basedOn w:val="DefaultParagraphFont"/>
    <w:uiPriority w:val="99"/>
    <w:unhideWhenUsed/>
    <w:rsid w:val="00436CBE"/>
    <w:rPr>
      <w:color w:val="0563C1" w:themeColor="hyperlink"/>
      <w:u w:val="single"/>
    </w:rPr>
  </w:style>
  <w:style w:type="character" w:styleId="CommentReference">
    <w:name w:val="annotation reference"/>
    <w:basedOn w:val="DefaultParagraphFont"/>
    <w:uiPriority w:val="99"/>
    <w:semiHidden/>
    <w:unhideWhenUsed/>
    <w:rsid w:val="0021136D"/>
    <w:rPr>
      <w:sz w:val="16"/>
      <w:szCs w:val="16"/>
    </w:rPr>
  </w:style>
  <w:style w:type="paragraph" w:styleId="CommentText">
    <w:name w:val="annotation text"/>
    <w:basedOn w:val="Normal"/>
    <w:link w:val="CommentTextChar"/>
    <w:uiPriority w:val="99"/>
    <w:semiHidden/>
    <w:unhideWhenUsed/>
    <w:rsid w:val="0021136D"/>
    <w:pPr>
      <w:spacing w:line="240" w:lineRule="auto"/>
    </w:pPr>
    <w:rPr>
      <w:sz w:val="20"/>
      <w:szCs w:val="20"/>
    </w:rPr>
  </w:style>
  <w:style w:type="character" w:customStyle="1" w:styleId="CommentTextChar">
    <w:name w:val="Comment Text Char"/>
    <w:basedOn w:val="DefaultParagraphFont"/>
    <w:link w:val="CommentText"/>
    <w:uiPriority w:val="99"/>
    <w:semiHidden/>
    <w:rsid w:val="0021136D"/>
    <w:rPr>
      <w:sz w:val="20"/>
      <w:szCs w:val="20"/>
    </w:rPr>
  </w:style>
  <w:style w:type="paragraph" w:styleId="CommentSubject">
    <w:name w:val="annotation subject"/>
    <w:basedOn w:val="CommentText"/>
    <w:next w:val="CommentText"/>
    <w:link w:val="CommentSubjectChar"/>
    <w:uiPriority w:val="99"/>
    <w:semiHidden/>
    <w:unhideWhenUsed/>
    <w:rsid w:val="0021136D"/>
    <w:rPr>
      <w:b/>
      <w:bCs/>
    </w:rPr>
  </w:style>
  <w:style w:type="character" w:customStyle="1" w:styleId="CommentSubjectChar">
    <w:name w:val="Comment Subject Char"/>
    <w:basedOn w:val="CommentTextChar"/>
    <w:link w:val="CommentSubject"/>
    <w:uiPriority w:val="99"/>
    <w:semiHidden/>
    <w:rsid w:val="0021136D"/>
    <w:rPr>
      <w:b/>
      <w:bCs/>
      <w:sz w:val="20"/>
      <w:szCs w:val="20"/>
    </w:rPr>
  </w:style>
  <w:style w:type="character" w:styleId="UnresolvedMention">
    <w:name w:val="Unresolved Mention"/>
    <w:basedOn w:val="DefaultParagraphFont"/>
    <w:uiPriority w:val="99"/>
    <w:semiHidden/>
    <w:unhideWhenUsed/>
    <w:rsid w:val="00444004"/>
    <w:rPr>
      <w:color w:val="605E5C"/>
      <w:shd w:val="clear" w:color="auto" w:fill="E1DFDD"/>
    </w:rPr>
  </w:style>
  <w:style w:type="paragraph" w:styleId="Revision">
    <w:name w:val="Revision"/>
    <w:hidden/>
    <w:uiPriority w:val="99"/>
    <w:semiHidden/>
    <w:rsid w:val="00590725"/>
    <w:pPr>
      <w:spacing w:after="0" w:line="240" w:lineRule="auto"/>
    </w:pPr>
  </w:style>
  <w:style w:type="character" w:styleId="FollowedHyperlink">
    <w:name w:val="FollowedHyperlink"/>
    <w:basedOn w:val="DefaultParagraphFont"/>
    <w:uiPriority w:val="99"/>
    <w:semiHidden/>
    <w:unhideWhenUsed/>
    <w:rsid w:val="00867643"/>
    <w:rPr>
      <w:color w:val="954F72" w:themeColor="followedHyperlink"/>
      <w:u w:val="single"/>
    </w:rPr>
  </w:style>
  <w:style w:type="paragraph" w:styleId="FootnoteText">
    <w:name w:val="footnote text"/>
    <w:basedOn w:val="Normal"/>
    <w:link w:val="FootnoteTextChar"/>
    <w:uiPriority w:val="99"/>
    <w:semiHidden/>
    <w:unhideWhenUsed/>
    <w:rsid w:val="004E73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733C"/>
    <w:rPr>
      <w:sz w:val="20"/>
      <w:szCs w:val="20"/>
    </w:rPr>
  </w:style>
  <w:style w:type="character" w:styleId="FootnoteReference">
    <w:name w:val="footnote reference"/>
    <w:basedOn w:val="DefaultParagraphFont"/>
    <w:uiPriority w:val="99"/>
    <w:semiHidden/>
    <w:unhideWhenUsed/>
    <w:rsid w:val="004E73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361310">
      <w:bodyDiv w:val="1"/>
      <w:marLeft w:val="0"/>
      <w:marRight w:val="0"/>
      <w:marTop w:val="0"/>
      <w:marBottom w:val="0"/>
      <w:divBdr>
        <w:top w:val="none" w:sz="0" w:space="0" w:color="auto"/>
        <w:left w:val="none" w:sz="0" w:space="0" w:color="auto"/>
        <w:bottom w:val="none" w:sz="0" w:space="0" w:color="auto"/>
        <w:right w:val="none" w:sz="0" w:space="0" w:color="auto"/>
      </w:divBdr>
      <w:divsChild>
        <w:div w:id="1329165879">
          <w:marLeft w:val="0"/>
          <w:marRight w:val="0"/>
          <w:marTop w:val="0"/>
          <w:marBottom w:val="0"/>
          <w:divBdr>
            <w:top w:val="none" w:sz="0" w:space="0" w:color="auto"/>
            <w:left w:val="none" w:sz="0" w:space="0" w:color="auto"/>
            <w:bottom w:val="none" w:sz="0" w:space="0" w:color="auto"/>
            <w:right w:val="none" w:sz="0" w:space="0" w:color="auto"/>
          </w:divBdr>
          <w:divsChild>
            <w:div w:id="615526496">
              <w:marLeft w:val="0"/>
              <w:marRight w:val="0"/>
              <w:marTop w:val="0"/>
              <w:marBottom w:val="0"/>
              <w:divBdr>
                <w:top w:val="none" w:sz="0" w:space="0" w:color="auto"/>
                <w:left w:val="none" w:sz="0" w:space="0" w:color="auto"/>
                <w:bottom w:val="none" w:sz="0" w:space="0" w:color="auto"/>
                <w:right w:val="none" w:sz="0" w:space="0" w:color="auto"/>
              </w:divBdr>
            </w:div>
            <w:div w:id="932669176">
              <w:marLeft w:val="0"/>
              <w:marRight w:val="0"/>
              <w:marTop w:val="0"/>
              <w:marBottom w:val="0"/>
              <w:divBdr>
                <w:top w:val="none" w:sz="0" w:space="0" w:color="auto"/>
                <w:left w:val="none" w:sz="0" w:space="0" w:color="auto"/>
                <w:bottom w:val="none" w:sz="0" w:space="0" w:color="auto"/>
                <w:right w:val="none" w:sz="0" w:space="0" w:color="auto"/>
              </w:divBdr>
            </w:div>
          </w:divsChild>
        </w:div>
        <w:div w:id="1693798815">
          <w:marLeft w:val="0"/>
          <w:marRight w:val="0"/>
          <w:marTop w:val="0"/>
          <w:marBottom w:val="0"/>
          <w:divBdr>
            <w:top w:val="none" w:sz="0" w:space="0" w:color="auto"/>
            <w:left w:val="none" w:sz="0" w:space="0" w:color="auto"/>
            <w:bottom w:val="none" w:sz="0" w:space="0" w:color="auto"/>
            <w:right w:val="none" w:sz="0" w:space="0" w:color="auto"/>
          </w:divBdr>
          <w:divsChild>
            <w:div w:id="1410687847">
              <w:marLeft w:val="0"/>
              <w:marRight w:val="0"/>
              <w:marTop w:val="0"/>
              <w:marBottom w:val="0"/>
              <w:divBdr>
                <w:top w:val="none" w:sz="0" w:space="0" w:color="auto"/>
                <w:left w:val="none" w:sz="0" w:space="0" w:color="auto"/>
                <w:bottom w:val="none" w:sz="0" w:space="0" w:color="auto"/>
                <w:right w:val="none" w:sz="0" w:space="0" w:color="auto"/>
              </w:divBdr>
            </w:div>
            <w:div w:id="1776559378">
              <w:marLeft w:val="0"/>
              <w:marRight w:val="0"/>
              <w:marTop w:val="0"/>
              <w:marBottom w:val="0"/>
              <w:divBdr>
                <w:top w:val="none" w:sz="0" w:space="0" w:color="auto"/>
                <w:left w:val="none" w:sz="0" w:space="0" w:color="auto"/>
                <w:bottom w:val="none" w:sz="0" w:space="0" w:color="auto"/>
                <w:right w:val="none" w:sz="0" w:space="0" w:color="auto"/>
              </w:divBdr>
            </w:div>
            <w:div w:id="1010719353">
              <w:marLeft w:val="0"/>
              <w:marRight w:val="0"/>
              <w:marTop w:val="0"/>
              <w:marBottom w:val="0"/>
              <w:divBdr>
                <w:top w:val="none" w:sz="0" w:space="0" w:color="auto"/>
                <w:left w:val="none" w:sz="0" w:space="0" w:color="auto"/>
                <w:bottom w:val="none" w:sz="0" w:space="0" w:color="auto"/>
                <w:right w:val="none" w:sz="0" w:space="0" w:color="auto"/>
              </w:divBdr>
            </w:div>
            <w:div w:id="2004580098">
              <w:marLeft w:val="0"/>
              <w:marRight w:val="0"/>
              <w:marTop w:val="0"/>
              <w:marBottom w:val="0"/>
              <w:divBdr>
                <w:top w:val="none" w:sz="0" w:space="0" w:color="auto"/>
                <w:left w:val="none" w:sz="0" w:space="0" w:color="auto"/>
                <w:bottom w:val="none" w:sz="0" w:space="0" w:color="auto"/>
                <w:right w:val="none" w:sz="0" w:space="0" w:color="auto"/>
              </w:divBdr>
            </w:div>
            <w:div w:id="1068264961">
              <w:marLeft w:val="0"/>
              <w:marRight w:val="0"/>
              <w:marTop w:val="0"/>
              <w:marBottom w:val="0"/>
              <w:divBdr>
                <w:top w:val="none" w:sz="0" w:space="0" w:color="auto"/>
                <w:left w:val="none" w:sz="0" w:space="0" w:color="auto"/>
                <w:bottom w:val="none" w:sz="0" w:space="0" w:color="auto"/>
                <w:right w:val="none" w:sz="0" w:space="0" w:color="auto"/>
              </w:divBdr>
            </w:div>
            <w:div w:id="1751072915">
              <w:marLeft w:val="0"/>
              <w:marRight w:val="0"/>
              <w:marTop w:val="0"/>
              <w:marBottom w:val="0"/>
              <w:divBdr>
                <w:top w:val="none" w:sz="0" w:space="0" w:color="auto"/>
                <w:left w:val="none" w:sz="0" w:space="0" w:color="auto"/>
                <w:bottom w:val="none" w:sz="0" w:space="0" w:color="auto"/>
                <w:right w:val="none" w:sz="0" w:space="0" w:color="auto"/>
              </w:divBdr>
            </w:div>
            <w:div w:id="1711105279">
              <w:marLeft w:val="0"/>
              <w:marRight w:val="0"/>
              <w:marTop w:val="0"/>
              <w:marBottom w:val="0"/>
              <w:divBdr>
                <w:top w:val="none" w:sz="0" w:space="0" w:color="auto"/>
                <w:left w:val="none" w:sz="0" w:space="0" w:color="auto"/>
                <w:bottom w:val="none" w:sz="0" w:space="0" w:color="auto"/>
                <w:right w:val="none" w:sz="0" w:space="0" w:color="auto"/>
              </w:divBdr>
            </w:div>
            <w:div w:id="1558735508">
              <w:marLeft w:val="0"/>
              <w:marRight w:val="0"/>
              <w:marTop w:val="0"/>
              <w:marBottom w:val="0"/>
              <w:divBdr>
                <w:top w:val="none" w:sz="0" w:space="0" w:color="auto"/>
                <w:left w:val="none" w:sz="0" w:space="0" w:color="auto"/>
                <w:bottom w:val="none" w:sz="0" w:space="0" w:color="auto"/>
                <w:right w:val="none" w:sz="0" w:space="0" w:color="auto"/>
              </w:divBdr>
            </w:div>
            <w:div w:id="1773744814">
              <w:marLeft w:val="0"/>
              <w:marRight w:val="0"/>
              <w:marTop w:val="0"/>
              <w:marBottom w:val="0"/>
              <w:divBdr>
                <w:top w:val="none" w:sz="0" w:space="0" w:color="auto"/>
                <w:left w:val="none" w:sz="0" w:space="0" w:color="auto"/>
                <w:bottom w:val="none" w:sz="0" w:space="0" w:color="auto"/>
                <w:right w:val="none" w:sz="0" w:space="0" w:color="auto"/>
              </w:divBdr>
            </w:div>
            <w:div w:id="1351445519">
              <w:marLeft w:val="0"/>
              <w:marRight w:val="0"/>
              <w:marTop w:val="0"/>
              <w:marBottom w:val="0"/>
              <w:divBdr>
                <w:top w:val="none" w:sz="0" w:space="0" w:color="auto"/>
                <w:left w:val="none" w:sz="0" w:space="0" w:color="auto"/>
                <w:bottom w:val="none" w:sz="0" w:space="0" w:color="auto"/>
                <w:right w:val="none" w:sz="0" w:space="0" w:color="auto"/>
              </w:divBdr>
            </w:div>
            <w:div w:id="3276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scot/publications/national-health-wellbeing-outcomes-framework/pages/5/" TargetMode="Externa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s://hscnl.org.uk/" TargetMode="External"/><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arwick.ac.uk/fac/sci/med/research/platform/wemwbs/" TargetMode="External"/><Relationship Id="rId46" Type="http://schemas.openxmlformats.org/officeDocument/2006/relationships/footer" Target="footer1.xml"/><Relationship Id="rId20" Type="http://schemas.openxmlformats.org/officeDocument/2006/relationships/hyperlink" Target="https://warwick.ac.uk/fac/sci/med/research/platform/wemwbs/" TargetMode="External"/><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8" ma:contentTypeDescription="Create a new document." ma:contentTypeScope="" ma:versionID="cc42ae58cafb2d055cafc1550f9a8a08">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40a701f5d79a619551c48e3e62206d87"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11D94-B585-468A-B37C-E859C256E56A}">
  <ds:schemaRefs>
    <ds:schemaRef ds:uri="http://schemas.microsoft.com/sharepoint/v3/contenttype/forms"/>
  </ds:schemaRefs>
</ds:datastoreItem>
</file>

<file path=customXml/itemProps2.xml><?xml version="1.0" encoding="utf-8"?>
<ds:datastoreItem xmlns:ds="http://schemas.openxmlformats.org/officeDocument/2006/customXml" ds:itemID="{69F2EE1D-433F-4E42-AF62-C8A9239F5E83}">
  <ds:schemaRefs>
    <ds:schemaRef ds:uri="http://purl.org/dc/terms/"/>
    <ds:schemaRef ds:uri="c387343a-69be-4b24-858f-e4fd717b9f39"/>
    <ds:schemaRef ds:uri="http://schemas.microsoft.com/office/infopath/2007/PartnerControls"/>
    <ds:schemaRef ds:uri="http://purl.org/dc/dcmitype/"/>
    <ds:schemaRef ds:uri="http://www.w3.org/XML/1998/namespace"/>
    <ds:schemaRef ds:uri="http://schemas.microsoft.com/office/2006/documentManagement/types"/>
    <ds:schemaRef ds:uri="http://purl.org/dc/elements/1.1/"/>
    <ds:schemaRef ds:uri="055be640-36f5-4a0d-bcb1-8db267bd70c6"/>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DAC20480-638B-4D70-A9AD-38384490D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712DF7-DC06-445F-95F0-FC3DC4B6E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3807</Words>
  <Characters>21664</Characters>
  <Application>Microsoft Office Word</Application>
  <DocSecurity>0</DocSecurity>
  <Lines>1547</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Rebecca Thomson</cp:lastModifiedBy>
  <cp:revision>5</cp:revision>
  <dcterms:created xsi:type="dcterms:W3CDTF">2024-07-30T12:11:00Z</dcterms:created>
  <dcterms:modified xsi:type="dcterms:W3CDTF">2024-08-02T11:59:00Z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