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82753" w:rsidR="00F82753" w:rsidP="00F82753" w:rsidRDefault="001F66CB" w14:paraId="02021C85" w14:textId="5EE30961">
      <w:pPr>
        <w:spacing w:after="0" w:line="276" w:lineRule="auto"/>
        <w:rPr>
          <w:rFonts w:eastAsia="Arial" w:cs="Arial"/>
          <w:color w:val="FF0000"/>
        </w:rPr>
      </w:pPr>
      <w:r w:rsidRPr="15AA2EBA">
        <w:rPr>
          <w:rFonts w:eastAsia="Arial" w:cs="Arial"/>
        </w:rPr>
        <w:t>Please read the guidance note</w:t>
      </w:r>
      <w:r w:rsidRPr="15AA2EBA">
        <w:rPr>
          <w:rFonts w:eastAsia="Arial" w:cs="Arial"/>
          <w:color w:val="FF0000"/>
        </w:rPr>
        <w:t xml:space="preserve"> </w:t>
      </w:r>
      <w:r w:rsidRPr="15AA2EBA">
        <w:rPr>
          <w:rFonts w:eastAsia="Arial" w:cs="Arial"/>
        </w:rPr>
        <w:t xml:space="preserve">before you prepare your application, this can be found here </w:t>
      </w:r>
      <w:hyperlink r:id="rId11">
        <w:r w:rsidRPr="15AA2EBA">
          <w:rPr>
            <w:rStyle w:val="Hyperlink"/>
            <w:rFonts w:eastAsia="Arial" w:cs="Arial"/>
          </w:rPr>
          <w:t xml:space="preserve">on the </w:t>
        </w:r>
        <w:r w:rsidRPr="15AA2EBA" w:rsidR="2369CFFB">
          <w:rPr>
            <w:rStyle w:val="Hyperlink"/>
            <w:rFonts w:eastAsia="Arial" w:cs="Arial"/>
          </w:rPr>
          <w:t>Community Solutions</w:t>
        </w:r>
        <w:r w:rsidRPr="15AA2EBA">
          <w:rPr>
            <w:rStyle w:val="Hyperlink"/>
            <w:rFonts w:eastAsia="Arial" w:cs="Arial"/>
          </w:rPr>
          <w:t xml:space="preserve"> website</w:t>
        </w:r>
        <w:r w:rsidRPr="15AA2EBA" w:rsidR="162AA4B8">
          <w:rPr>
            <w:rStyle w:val="Hyperlink"/>
            <w:rFonts w:eastAsia="Arial" w:cs="Arial"/>
          </w:rPr>
          <w:t>.</w:t>
        </w:r>
      </w:hyperlink>
    </w:p>
    <w:p w:rsidR="15AA2EBA" w:rsidP="15AA2EBA" w:rsidRDefault="15AA2EBA" w14:paraId="1FA84D72" w14:textId="6180B37B">
      <w:pPr>
        <w:spacing w:after="0" w:line="276" w:lineRule="auto"/>
        <w:rPr>
          <w:rFonts w:eastAsia="Arial" w:cs="Arial"/>
          <w:color w:val="FF0000"/>
        </w:rPr>
      </w:pPr>
    </w:p>
    <w:p w:rsidR="15AA2EBA" w:rsidP="15AA2EBA" w:rsidRDefault="15AA2EBA" w14:paraId="28342605" w14:textId="4004458B">
      <w:pPr>
        <w:spacing w:after="0" w:line="276" w:lineRule="auto"/>
        <w:rPr>
          <w:rFonts w:eastAsia="Arial" w:cs="Arial"/>
          <w:color w:val="FF0000"/>
        </w:rPr>
      </w:pPr>
    </w:p>
    <w:p w:rsidR="00F466DE" w:rsidP="00F82753" w:rsidRDefault="00F466DE" w14:paraId="7E48845E" w14:textId="5B44F785">
      <w:pPr>
        <w:spacing w:after="0" w:line="276" w:lineRule="auto"/>
        <w:rPr>
          <w:rFonts w:cs="Arial"/>
          <w:b/>
          <w:bCs/>
          <w:color w:val="FF0000"/>
        </w:rPr>
      </w:pPr>
      <w:r w:rsidRPr="489182DC">
        <w:rPr>
          <w:rFonts w:cs="Arial"/>
          <w:b/>
          <w:bCs/>
        </w:rPr>
        <w:t xml:space="preserve">Please complete your application electronically and submit by email to </w:t>
      </w:r>
      <w:hyperlink r:id="rId12">
        <w:r w:rsidRPr="489182DC" w:rsidR="00F82753">
          <w:rPr>
            <w:rStyle w:val="Hyperlink"/>
          </w:rPr>
          <w:t>cmhw@vanl.co.uk</w:t>
        </w:r>
      </w:hyperlink>
      <w:r w:rsidR="00F82753">
        <w:t xml:space="preserve"> </w:t>
      </w:r>
      <w:r w:rsidRPr="489182DC" w:rsidR="00F82753">
        <w:rPr>
          <w:rFonts w:cs="Arial"/>
          <w:b/>
          <w:bCs/>
        </w:rPr>
        <w:t xml:space="preserve">no later than </w:t>
      </w:r>
      <w:r w:rsidRPr="489182DC" w:rsidR="00F82753">
        <w:rPr>
          <w:rFonts w:cs="Arial"/>
          <w:b/>
          <w:bCs/>
          <w:color w:val="FF0000"/>
        </w:rPr>
        <w:t xml:space="preserve">5pm on Friday </w:t>
      </w:r>
      <w:r w:rsidR="00687C0C">
        <w:rPr>
          <w:rFonts w:cs="Arial"/>
          <w:b/>
          <w:bCs/>
          <w:color w:val="FF0000"/>
        </w:rPr>
        <w:t>31</w:t>
      </w:r>
      <w:r w:rsidRPr="00687C0C" w:rsidR="00687C0C">
        <w:rPr>
          <w:rFonts w:cs="Arial"/>
          <w:b/>
          <w:bCs/>
          <w:color w:val="FF0000"/>
          <w:vertAlign w:val="superscript"/>
        </w:rPr>
        <w:t>st</w:t>
      </w:r>
      <w:r w:rsidR="00687C0C">
        <w:rPr>
          <w:rFonts w:cs="Arial"/>
          <w:b/>
          <w:bCs/>
          <w:color w:val="FF0000"/>
        </w:rPr>
        <w:t xml:space="preserve"> October 2025</w:t>
      </w:r>
      <w:r w:rsidRPr="489182DC" w:rsidR="6F1659D2">
        <w:rPr>
          <w:rFonts w:cs="Arial"/>
          <w:b/>
          <w:bCs/>
          <w:color w:val="FF0000"/>
        </w:rPr>
        <w:t>.</w:t>
      </w:r>
    </w:p>
    <w:p w:rsidR="00E97F88" w:rsidP="00F82753" w:rsidRDefault="00E97F88" w14:paraId="00A4BC65" w14:textId="77777777">
      <w:pPr>
        <w:spacing w:after="0" w:line="276" w:lineRule="auto"/>
        <w:rPr>
          <w:rFonts w:cs="Arial"/>
          <w:b/>
          <w:color w:val="FF0000"/>
        </w:rPr>
      </w:pPr>
    </w:p>
    <w:p w:rsidR="00E97F88" w:rsidP="00F82753" w:rsidRDefault="00E97F88" w14:paraId="799922FB" w14:textId="77777777">
      <w:pPr>
        <w:spacing w:after="0" w:line="276" w:lineRule="auto"/>
        <w:rPr>
          <w:rFonts w:cs="Arial"/>
          <w:b/>
          <w:color w:val="FF0000"/>
        </w:rPr>
      </w:pPr>
    </w:p>
    <w:p w:rsidR="00E97F88" w:rsidP="00F82753" w:rsidRDefault="00E97F88" w14:paraId="653681E1" w14:textId="77777777">
      <w:pPr>
        <w:spacing w:after="0" w:line="276" w:lineRule="auto"/>
        <w:rPr>
          <w:rFonts w:cs="Arial"/>
          <w:b/>
          <w:color w:val="FF0000"/>
        </w:rPr>
      </w:pPr>
    </w:p>
    <w:p w:rsidR="00E97F88" w:rsidP="00F82753" w:rsidRDefault="00E97F88" w14:paraId="5C0E84BC" w14:textId="77777777">
      <w:pPr>
        <w:spacing w:after="0" w:line="276" w:lineRule="auto"/>
        <w:rPr>
          <w:rFonts w:cs="Arial"/>
          <w:b/>
          <w:color w:val="FF0000"/>
        </w:rPr>
      </w:pPr>
    </w:p>
    <w:p w:rsidRPr="00F82753" w:rsidR="00E97F88" w:rsidP="00E97F88" w:rsidRDefault="00E97F88" w14:paraId="3A03960F" w14:textId="77777777">
      <w:pPr>
        <w:spacing w:after="0" w:line="276" w:lineRule="auto"/>
      </w:pPr>
      <w:r>
        <w:rPr>
          <w:rFonts w:cs="Arial"/>
          <w:b/>
          <w:bCs/>
          <w:color w:val="FF0000"/>
        </w:rPr>
        <w:t xml:space="preserve">ALL INFORMATION FROM THIS APPLICATION IS FALSIFIED FOR EXEMPLAR USE. </w:t>
      </w:r>
    </w:p>
    <w:p w:rsidRPr="00F82753" w:rsidR="00E97F88" w:rsidP="00F82753" w:rsidRDefault="00E97F88" w14:paraId="0F292F2D" w14:textId="77777777">
      <w:pPr>
        <w:spacing w:after="0" w:line="276" w:lineRule="auto"/>
      </w:pPr>
    </w:p>
    <w:tbl>
      <w:tblPr>
        <w:tblW w:w="1377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301"/>
        <w:gridCol w:w="3159"/>
        <w:gridCol w:w="1579"/>
        <w:gridCol w:w="1580"/>
        <w:gridCol w:w="3159"/>
      </w:tblGrid>
      <w:tr w:rsidRPr="00704F63" w:rsidR="00F466DE" w:rsidTr="52B2D090" w14:paraId="42653495" w14:textId="77777777">
        <w:tc>
          <w:tcPr>
            <w:tcW w:w="13778" w:type="dxa"/>
            <w:gridSpan w:val="5"/>
            <w:tcBorders>
              <w:top w:val="single" w:color="auto" w:sz="4" w:space="0"/>
              <w:left w:val="single" w:color="auto" w:sz="4" w:space="0"/>
              <w:bottom w:val="single" w:color="auto" w:sz="4" w:space="0"/>
              <w:right w:val="single" w:color="auto" w:sz="4" w:space="0"/>
            </w:tcBorders>
            <w:shd w:val="clear" w:color="auto" w:fill="009FDF"/>
            <w:tcMar/>
          </w:tcPr>
          <w:p w:rsidRPr="00704F63" w:rsidR="00F466DE" w:rsidP="00997C81" w:rsidRDefault="00F466DE" w14:paraId="5E5D8200" w14:textId="77777777">
            <w:pPr>
              <w:pStyle w:val="Heading1"/>
              <w:spacing w:line="240" w:lineRule="auto"/>
            </w:pPr>
            <w:r w:rsidRPr="00704F63">
              <w:lastRenderedPageBreak/>
              <w:t xml:space="preserve">Section 1: </w:t>
            </w:r>
            <w:r>
              <w:t xml:space="preserve">Your organisation </w:t>
            </w:r>
          </w:p>
        </w:tc>
      </w:tr>
      <w:tr w:rsidRPr="00704F63" w:rsidR="00F466DE" w:rsidTr="52B2D090" w14:paraId="00E194F2" w14:textId="77777777">
        <w:tc>
          <w:tcPr>
            <w:tcW w:w="4301" w:type="dxa"/>
            <w:tcBorders>
              <w:top w:val="single" w:color="auto" w:sz="4" w:space="0"/>
              <w:left w:val="single" w:color="auto" w:sz="4" w:space="0"/>
              <w:bottom w:val="single" w:color="auto" w:sz="4" w:space="0"/>
              <w:right w:val="single" w:color="auto" w:sz="4" w:space="0"/>
            </w:tcBorders>
            <w:shd w:val="clear" w:color="auto" w:fill="9FE4FF"/>
            <w:tcMar/>
          </w:tcPr>
          <w:p w:rsidR="00F466DE" w:rsidP="00997C81" w:rsidRDefault="00F466DE" w14:paraId="1BCC80D0" w14:textId="77777777">
            <w:pPr>
              <w:keepNext/>
              <w:spacing w:after="0" w:line="240" w:lineRule="auto"/>
              <w:rPr>
                <w:szCs w:val="24"/>
              </w:rPr>
            </w:pPr>
            <w:r>
              <w:rPr>
                <w:szCs w:val="24"/>
              </w:rPr>
              <w:t xml:space="preserve">1.1 Organisation Name </w:t>
            </w:r>
          </w:p>
          <w:p w:rsidRPr="00704F63" w:rsidR="00F466DE" w:rsidP="00997C81" w:rsidRDefault="00F466DE" w14:paraId="5DAB6C7B" w14:textId="77777777">
            <w:pPr>
              <w:keepNext/>
              <w:spacing w:after="0" w:line="240" w:lineRule="auto"/>
              <w:rPr>
                <w:szCs w:val="24"/>
              </w:rPr>
            </w:pPr>
          </w:p>
        </w:tc>
        <w:tc>
          <w:tcPr>
            <w:tcW w:w="9477" w:type="dxa"/>
            <w:gridSpan w:val="4"/>
            <w:shd w:val="clear" w:color="auto" w:fill="auto"/>
            <w:tcMar/>
          </w:tcPr>
          <w:p w:rsidRPr="00704F63" w:rsidR="00F466DE" w:rsidP="00997C81" w:rsidRDefault="002F57BE" w14:paraId="02EB378F" w14:textId="107DB787">
            <w:pPr>
              <w:keepNext/>
              <w:spacing w:after="0" w:line="240" w:lineRule="auto"/>
              <w:rPr>
                <w:szCs w:val="24"/>
              </w:rPr>
            </w:pPr>
            <w:r>
              <w:rPr>
                <w:szCs w:val="24"/>
              </w:rPr>
              <w:t>Peer Support North Lanarkshire</w:t>
            </w:r>
          </w:p>
        </w:tc>
      </w:tr>
      <w:tr w:rsidRPr="00704F63" w:rsidR="000F5E01" w:rsidTr="52B2D090" w14:paraId="0D991C1C" w14:textId="77777777">
        <w:trPr>
          <w:trHeight w:val="275"/>
        </w:trPr>
        <w:tc>
          <w:tcPr>
            <w:tcW w:w="4301" w:type="dxa"/>
            <w:vMerge w:val="restart"/>
            <w:tcBorders>
              <w:top w:val="single" w:color="auto" w:sz="4" w:space="0"/>
              <w:left w:val="single" w:color="auto" w:sz="4" w:space="0"/>
              <w:right w:val="single" w:color="auto" w:sz="4" w:space="0"/>
            </w:tcBorders>
            <w:shd w:val="clear" w:color="auto" w:fill="9FE4FF"/>
            <w:tcMar/>
          </w:tcPr>
          <w:p w:rsidR="000F5E01" w:rsidP="00997C81" w:rsidRDefault="000F5E01" w14:paraId="5A4352DB" w14:textId="3E4CD59C">
            <w:pPr>
              <w:keepNext/>
              <w:spacing w:after="0" w:line="240" w:lineRule="auto"/>
              <w:rPr>
                <w:szCs w:val="24"/>
              </w:rPr>
            </w:pPr>
            <w:r>
              <w:rPr>
                <w:szCs w:val="24"/>
              </w:rPr>
              <w:t>1.2 Contact names (please provide 2)</w:t>
            </w:r>
          </w:p>
          <w:p w:rsidR="000F5E01" w:rsidP="00997C81" w:rsidRDefault="000F5E01" w14:paraId="6A05A809" w14:textId="77777777">
            <w:pPr>
              <w:keepNext/>
              <w:spacing w:after="0" w:line="240" w:lineRule="auto"/>
              <w:rPr>
                <w:szCs w:val="24"/>
              </w:rPr>
            </w:pPr>
          </w:p>
        </w:tc>
        <w:tc>
          <w:tcPr>
            <w:tcW w:w="9477" w:type="dxa"/>
            <w:gridSpan w:val="4"/>
            <w:shd w:val="clear" w:color="auto" w:fill="auto"/>
            <w:tcMar/>
          </w:tcPr>
          <w:p w:rsidRPr="00704F63" w:rsidR="000F5E01" w:rsidP="00997C81" w:rsidRDefault="002F57BE" w14:paraId="5A39BBE3" w14:textId="659CBDF8">
            <w:pPr>
              <w:keepNext/>
              <w:spacing w:after="0" w:line="240" w:lineRule="auto"/>
              <w:rPr>
                <w:szCs w:val="24"/>
              </w:rPr>
            </w:pPr>
            <w:r>
              <w:rPr>
                <w:szCs w:val="24"/>
              </w:rPr>
              <w:t>Joe Smith</w:t>
            </w:r>
          </w:p>
        </w:tc>
      </w:tr>
      <w:tr w:rsidRPr="00704F63" w:rsidR="000F5E01" w:rsidTr="52B2D090" w14:paraId="7B7C6A8C" w14:textId="77777777">
        <w:trPr>
          <w:trHeight w:val="275"/>
        </w:trPr>
        <w:tc>
          <w:tcPr>
            <w:tcW w:w="4301" w:type="dxa"/>
            <w:vMerge/>
            <w:tcBorders/>
            <w:tcMar/>
          </w:tcPr>
          <w:p w:rsidR="000F5E01" w:rsidP="00997C81" w:rsidRDefault="000F5E01" w14:paraId="3AB7881A" w14:textId="77777777">
            <w:pPr>
              <w:keepNext/>
              <w:spacing w:after="0" w:line="240" w:lineRule="auto"/>
              <w:rPr>
                <w:szCs w:val="24"/>
              </w:rPr>
            </w:pPr>
          </w:p>
        </w:tc>
        <w:tc>
          <w:tcPr>
            <w:tcW w:w="9477" w:type="dxa"/>
            <w:gridSpan w:val="4"/>
            <w:shd w:val="clear" w:color="auto" w:fill="auto"/>
            <w:tcMar/>
          </w:tcPr>
          <w:p w:rsidRPr="00704F63" w:rsidR="000F5E01" w:rsidP="00997C81" w:rsidRDefault="002F57BE" w14:paraId="2DED1647" w14:textId="2529C524">
            <w:pPr>
              <w:keepNext/>
              <w:spacing w:after="0" w:line="240" w:lineRule="auto"/>
              <w:rPr>
                <w:szCs w:val="24"/>
              </w:rPr>
            </w:pPr>
            <w:r>
              <w:rPr>
                <w:szCs w:val="24"/>
              </w:rPr>
              <w:t>Marry Owen</w:t>
            </w:r>
          </w:p>
        </w:tc>
      </w:tr>
      <w:tr w:rsidRPr="00704F63" w:rsidR="00F466DE" w:rsidTr="52B2D090" w14:paraId="70717D5B" w14:textId="77777777">
        <w:tc>
          <w:tcPr>
            <w:tcW w:w="4301" w:type="dxa"/>
            <w:shd w:val="clear" w:color="auto" w:fill="9FE4FF"/>
            <w:tcMar/>
          </w:tcPr>
          <w:p w:rsidRPr="000F5E01" w:rsidR="00F466DE" w:rsidP="000F5E01" w:rsidRDefault="00F466DE" w14:paraId="41C8F396" w14:textId="02C2F853">
            <w:pPr>
              <w:pStyle w:val="Heading3"/>
              <w:pageBreakBefore/>
              <w:spacing w:after="0" w:line="240" w:lineRule="auto"/>
              <w:rPr>
                <w:sz w:val="24"/>
              </w:rPr>
            </w:pPr>
            <w:r>
              <w:rPr>
                <w:sz w:val="24"/>
              </w:rPr>
              <w:t xml:space="preserve">1.2 Organisation </w:t>
            </w:r>
            <w:r w:rsidRPr="00704F63">
              <w:rPr>
                <w:sz w:val="24"/>
              </w:rPr>
              <w:t xml:space="preserve">Address (first line) </w:t>
            </w:r>
          </w:p>
        </w:tc>
        <w:tc>
          <w:tcPr>
            <w:tcW w:w="9477" w:type="dxa"/>
            <w:gridSpan w:val="4"/>
            <w:shd w:val="clear" w:color="auto" w:fill="auto"/>
            <w:tcMar/>
          </w:tcPr>
          <w:p w:rsidRPr="00704F63" w:rsidR="00F466DE" w:rsidP="00997C81" w:rsidRDefault="002F57BE" w14:paraId="72A3D3EC" w14:textId="46139243">
            <w:pPr>
              <w:keepNext/>
              <w:spacing w:after="0" w:line="240" w:lineRule="auto"/>
              <w:rPr>
                <w:szCs w:val="24"/>
              </w:rPr>
            </w:pPr>
            <w:r>
              <w:rPr>
                <w:szCs w:val="24"/>
              </w:rPr>
              <w:t>14 Main Street, Motherwell</w:t>
            </w:r>
          </w:p>
        </w:tc>
      </w:tr>
      <w:tr w:rsidRPr="00704F63" w:rsidR="00F466DE" w:rsidTr="52B2D090" w14:paraId="542F1ED3" w14:textId="77777777">
        <w:tc>
          <w:tcPr>
            <w:tcW w:w="4301" w:type="dxa"/>
            <w:shd w:val="clear" w:color="auto" w:fill="9FE4FF"/>
            <w:tcMar/>
          </w:tcPr>
          <w:p w:rsidRPr="00EE4DCF" w:rsidR="00F466DE" w:rsidP="00997C81" w:rsidRDefault="00F466DE" w14:paraId="23B18C20" w14:textId="77777777">
            <w:pPr>
              <w:pStyle w:val="Heading3"/>
              <w:pageBreakBefore/>
              <w:spacing w:after="0" w:line="240" w:lineRule="auto"/>
              <w:rPr>
                <w:sz w:val="24"/>
              </w:rPr>
            </w:pPr>
            <w:r>
              <w:rPr>
                <w:sz w:val="24"/>
              </w:rPr>
              <w:t xml:space="preserve">1.3 </w:t>
            </w:r>
            <w:r w:rsidRPr="00704F63">
              <w:rPr>
                <w:sz w:val="24"/>
              </w:rPr>
              <w:t>Postcode</w:t>
            </w:r>
          </w:p>
        </w:tc>
        <w:tc>
          <w:tcPr>
            <w:tcW w:w="9477" w:type="dxa"/>
            <w:gridSpan w:val="4"/>
            <w:shd w:val="clear" w:color="auto" w:fill="auto"/>
            <w:tcMar/>
          </w:tcPr>
          <w:p w:rsidRPr="00704F63" w:rsidR="00F466DE" w:rsidP="00997C81" w:rsidRDefault="002F57BE" w14:paraId="0D0B940D" w14:textId="1165CD14">
            <w:pPr>
              <w:keepNext/>
              <w:spacing w:after="0" w:line="240" w:lineRule="auto"/>
              <w:rPr>
                <w:szCs w:val="24"/>
              </w:rPr>
            </w:pPr>
            <w:r>
              <w:rPr>
                <w:szCs w:val="24"/>
              </w:rPr>
              <w:t>ML1 1AA</w:t>
            </w:r>
          </w:p>
        </w:tc>
      </w:tr>
      <w:tr w:rsidRPr="00704F63" w:rsidR="00F466DE" w:rsidTr="52B2D090" w14:paraId="43FBFEE4" w14:textId="77777777">
        <w:tc>
          <w:tcPr>
            <w:tcW w:w="4301" w:type="dxa"/>
            <w:shd w:val="clear" w:color="auto" w:fill="9FE4FF"/>
            <w:tcMar/>
          </w:tcPr>
          <w:p w:rsidRPr="003907AE" w:rsidR="00F466DE" w:rsidP="00997C81" w:rsidRDefault="00F466DE" w14:paraId="3A87D2A1" w14:textId="77777777">
            <w:pPr>
              <w:pStyle w:val="Heading3"/>
              <w:pageBreakBefore/>
              <w:spacing w:after="0" w:line="240" w:lineRule="auto"/>
              <w:rPr>
                <w:sz w:val="24"/>
              </w:rPr>
            </w:pPr>
            <w:r>
              <w:rPr>
                <w:sz w:val="24"/>
              </w:rPr>
              <w:t xml:space="preserve">1.4 </w:t>
            </w:r>
            <w:r w:rsidRPr="00704F63">
              <w:rPr>
                <w:sz w:val="24"/>
              </w:rPr>
              <w:t>Telephone</w:t>
            </w:r>
          </w:p>
        </w:tc>
        <w:tc>
          <w:tcPr>
            <w:tcW w:w="9477" w:type="dxa"/>
            <w:gridSpan w:val="4"/>
            <w:shd w:val="clear" w:color="auto" w:fill="auto"/>
            <w:tcMar/>
          </w:tcPr>
          <w:p w:rsidRPr="00704F63" w:rsidR="00F466DE" w:rsidP="00997C81" w:rsidRDefault="002F57BE" w14:paraId="0E27B00A" w14:textId="5DAC6617">
            <w:pPr>
              <w:keepNext/>
              <w:spacing w:after="0" w:line="240" w:lineRule="auto"/>
              <w:rPr>
                <w:szCs w:val="24"/>
              </w:rPr>
            </w:pPr>
            <w:r>
              <w:rPr>
                <w:szCs w:val="24"/>
              </w:rPr>
              <w:t>01236 12345</w:t>
            </w:r>
          </w:p>
        </w:tc>
      </w:tr>
      <w:tr w:rsidRPr="00704F63" w:rsidR="000F5E01" w:rsidTr="52B2D090" w14:paraId="1B6EAEB7" w14:textId="77777777">
        <w:trPr>
          <w:trHeight w:val="230"/>
        </w:trPr>
        <w:tc>
          <w:tcPr>
            <w:tcW w:w="4301" w:type="dxa"/>
            <w:vMerge w:val="restart"/>
            <w:shd w:val="clear" w:color="auto" w:fill="9FE4FF"/>
            <w:tcMar/>
          </w:tcPr>
          <w:p w:rsidRPr="00956D97" w:rsidR="000F5E01" w:rsidP="00956D97" w:rsidRDefault="000F5E01" w14:paraId="60061E4C" w14:textId="3310B882">
            <w:pPr>
              <w:pStyle w:val="Heading3"/>
              <w:pageBreakBefore/>
              <w:spacing w:after="0" w:line="240" w:lineRule="auto"/>
              <w:rPr>
                <w:sz w:val="24"/>
              </w:rPr>
            </w:pPr>
            <w:r>
              <w:rPr>
                <w:sz w:val="24"/>
              </w:rPr>
              <w:t xml:space="preserve">1.5 </w:t>
            </w:r>
            <w:r w:rsidRPr="00704F63">
              <w:rPr>
                <w:sz w:val="24"/>
              </w:rPr>
              <w:t>E-mail</w:t>
            </w:r>
            <w:r>
              <w:rPr>
                <w:sz w:val="24"/>
              </w:rPr>
              <w:t xml:space="preserve"> </w:t>
            </w:r>
            <w:r>
              <w:t>(please provide 2)</w:t>
            </w:r>
          </w:p>
        </w:tc>
        <w:tc>
          <w:tcPr>
            <w:tcW w:w="9477" w:type="dxa"/>
            <w:gridSpan w:val="4"/>
            <w:shd w:val="clear" w:color="auto" w:fill="auto"/>
            <w:tcMar/>
          </w:tcPr>
          <w:p w:rsidRPr="00956D97" w:rsidR="000F5E01" w:rsidP="00956D97" w:rsidRDefault="002F57BE" w14:paraId="44EAFD9C" w14:textId="724B2F74">
            <w:pPr>
              <w:rPr>
                <w:szCs w:val="24"/>
              </w:rPr>
            </w:pPr>
            <w:r>
              <w:rPr>
                <w:szCs w:val="24"/>
              </w:rPr>
              <w:t>j.smith@peersupport.co.uk</w:t>
            </w:r>
          </w:p>
        </w:tc>
      </w:tr>
      <w:tr w:rsidRPr="00704F63" w:rsidR="000F5E01" w:rsidTr="52B2D090" w14:paraId="5FB57AEB" w14:textId="77777777">
        <w:trPr>
          <w:trHeight w:val="230"/>
        </w:trPr>
        <w:tc>
          <w:tcPr>
            <w:tcW w:w="4301" w:type="dxa"/>
            <w:vMerge/>
            <w:tcMar/>
          </w:tcPr>
          <w:p w:rsidR="000F5E01" w:rsidP="00956D97" w:rsidRDefault="000F5E01" w14:paraId="43B4ED15" w14:textId="77777777">
            <w:pPr>
              <w:pStyle w:val="Heading3"/>
              <w:pageBreakBefore/>
              <w:spacing w:after="0" w:line="240" w:lineRule="auto"/>
              <w:rPr>
                <w:sz w:val="24"/>
              </w:rPr>
            </w:pPr>
          </w:p>
        </w:tc>
        <w:tc>
          <w:tcPr>
            <w:tcW w:w="9477" w:type="dxa"/>
            <w:gridSpan w:val="4"/>
            <w:shd w:val="clear" w:color="auto" w:fill="auto"/>
            <w:tcMar/>
          </w:tcPr>
          <w:p w:rsidRPr="00956D97" w:rsidR="000F5E01" w:rsidP="00956D97" w:rsidRDefault="002F57BE" w14:paraId="0EF81E77" w14:textId="2E51BD0B">
            <w:pPr>
              <w:rPr>
                <w:szCs w:val="24"/>
              </w:rPr>
            </w:pPr>
            <w:r>
              <w:rPr>
                <w:szCs w:val="24"/>
              </w:rPr>
              <w:t>m.owen@peersupport.co.uk</w:t>
            </w:r>
          </w:p>
        </w:tc>
      </w:tr>
      <w:tr w:rsidRPr="00704F63" w:rsidR="00F466DE" w:rsidTr="52B2D090" w14:paraId="0366EBB0" w14:textId="77777777">
        <w:trPr>
          <w:trHeight w:val="447"/>
        </w:trPr>
        <w:tc>
          <w:tcPr>
            <w:tcW w:w="4301" w:type="dxa"/>
            <w:shd w:val="clear" w:color="auto" w:fill="9FE4FF"/>
            <w:tcMar/>
          </w:tcPr>
          <w:p w:rsidRPr="005A28BB" w:rsidR="00F466DE" w:rsidP="00997C81" w:rsidRDefault="00F466DE" w14:paraId="7C1411A0" w14:textId="77777777">
            <w:pPr>
              <w:pStyle w:val="Heading3"/>
              <w:pageBreakBefore/>
              <w:spacing w:after="0" w:line="240" w:lineRule="auto"/>
              <w:rPr>
                <w:sz w:val="24"/>
              </w:rPr>
            </w:pPr>
            <w:r>
              <w:rPr>
                <w:sz w:val="24"/>
              </w:rPr>
              <w:t xml:space="preserve">1.6 </w:t>
            </w:r>
            <w:r w:rsidRPr="00704F63">
              <w:rPr>
                <w:sz w:val="24"/>
              </w:rPr>
              <w:t>Website</w:t>
            </w:r>
          </w:p>
        </w:tc>
        <w:tc>
          <w:tcPr>
            <w:tcW w:w="9477" w:type="dxa"/>
            <w:gridSpan w:val="4"/>
            <w:shd w:val="clear" w:color="auto" w:fill="auto"/>
            <w:tcMar/>
          </w:tcPr>
          <w:p w:rsidRPr="00704F63" w:rsidR="00F466DE" w:rsidP="00997C81" w:rsidRDefault="002F57BE" w14:paraId="3DEEC669" w14:textId="1FB90239">
            <w:pPr>
              <w:keepNext/>
              <w:spacing w:after="0" w:line="240" w:lineRule="auto"/>
              <w:rPr>
                <w:szCs w:val="24"/>
              </w:rPr>
            </w:pPr>
            <w:r>
              <w:rPr>
                <w:szCs w:val="24"/>
              </w:rPr>
              <w:t>www.peersupportnl.org.uk</w:t>
            </w:r>
          </w:p>
        </w:tc>
      </w:tr>
      <w:tr w:rsidR="001F66CB" w:rsidTr="52B2D090" w14:paraId="3827ACC1" w14:textId="77777777">
        <w:tc>
          <w:tcPr>
            <w:tcW w:w="4301" w:type="dxa"/>
            <w:shd w:val="clear" w:color="auto" w:fill="9FE4FF"/>
            <w:tcMar/>
          </w:tcPr>
          <w:p w:rsidR="001F66CB" w:rsidP="00997C81" w:rsidRDefault="001F66CB" w14:paraId="727C3E57" w14:textId="672793D0">
            <w:pPr>
              <w:pStyle w:val="Heading3"/>
              <w:pageBreakBefore/>
              <w:spacing w:after="0" w:line="240" w:lineRule="auto"/>
              <w:rPr>
                <w:sz w:val="24"/>
              </w:rPr>
            </w:pPr>
            <w:r w:rsidRPr="005A28BB">
              <w:rPr>
                <w:sz w:val="24"/>
              </w:rPr>
              <w:t xml:space="preserve">1.7 </w:t>
            </w:r>
            <w:r w:rsidR="00F02F75">
              <w:rPr>
                <w:sz w:val="24"/>
              </w:rPr>
              <w:t>Social media</w:t>
            </w:r>
            <w:r w:rsidRPr="005A28BB">
              <w:rPr>
                <w:sz w:val="24"/>
              </w:rPr>
              <w:t xml:space="preserve"> </w:t>
            </w:r>
          </w:p>
        </w:tc>
        <w:tc>
          <w:tcPr>
            <w:tcW w:w="9477" w:type="dxa"/>
            <w:gridSpan w:val="4"/>
            <w:shd w:val="clear" w:color="auto" w:fill="auto"/>
            <w:tcMar/>
          </w:tcPr>
          <w:p w:rsidRPr="001F66CB" w:rsidR="001F66CB" w:rsidP="001F66CB" w:rsidRDefault="002F57BE" w14:paraId="3656B9AB" w14:textId="4617FD64">
            <w:r>
              <w:t>www.facebook.co.uk/peer-support</w:t>
            </w:r>
          </w:p>
        </w:tc>
      </w:tr>
      <w:tr w:rsidR="0775F297" w:rsidTr="52B2D090" w14:paraId="01B87ACD" w14:textId="77777777">
        <w:trPr>
          <w:trHeight w:val="300"/>
        </w:trPr>
        <w:tc>
          <w:tcPr>
            <w:tcW w:w="4301" w:type="dxa"/>
            <w:shd w:val="clear" w:color="auto" w:fill="9FE4FF"/>
            <w:tcMar/>
          </w:tcPr>
          <w:p w:rsidR="66AEA941" w:rsidP="0775F297" w:rsidRDefault="66AEA941" w14:paraId="107D9DD7" w14:textId="59B92483">
            <w:pPr>
              <w:pStyle w:val="Heading3"/>
              <w:spacing w:line="240" w:lineRule="auto"/>
              <w:rPr>
                <w:sz w:val="24"/>
              </w:rPr>
            </w:pPr>
            <w:r w:rsidRPr="0775F297">
              <w:rPr>
                <w:sz w:val="24"/>
              </w:rPr>
              <w:t xml:space="preserve">1.8 </w:t>
            </w:r>
            <w:r w:rsidR="00F02F75">
              <w:rPr>
                <w:sz w:val="24"/>
              </w:rPr>
              <w:t>ALISS link</w:t>
            </w:r>
          </w:p>
        </w:tc>
        <w:tc>
          <w:tcPr>
            <w:tcW w:w="9477" w:type="dxa"/>
            <w:gridSpan w:val="4"/>
            <w:shd w:val="clear" w:color="auto" w:fill="auto"/>
            <w:tcMar/>
          </w:tcPr>
          <w:p w:rsidRPr="002F57BE" w:rsidR="0775F297" w:rsidP="0775F297" w:rsidRDefault="002F57BE" w14:paraId="759AA626" w14:textId="4770AD15">
            <w:pPr>
              <w:pStyle w:val="Heading3"/>
              <w:spacing w:line="240" w:lineRule="auto"/>
              <w:rPr>
                <w:sz w:val="24"/>
              </w:rPr>
            </w:pPr>
            <w:r w:rsidRPr="002F57BE">
              <w:rPr>
                <w:sz w:val="24"/>
              </w:rPr>
              <w:t>www.ALISS.org/peer-support</w:t>
            </w:r>
          </w:p>
        </w:tc>
      </w:tr>
      <w:tr w:rsidR="00F02F75" w:rsidTr="52B2D090" w14:paraId="4267CE25" w14:textId="77777777">
        <w:trPr>
          <w:trHeight w:val="300"/>
        </w:trPr>
        <w:tc>
          <w:tcPr>
            <w:tcW w:w="4301" w:type="dxa"/>
            <w:shd w:val="clear" w:color="auto" w:fill="9FE4FF"/>
            <w:tcMar/>
          </w:tcPr>
          <w:p w:rsidRPr="0775F297" w:rsidR="00F02F75" w:rsidP="3C41AC00" w:rsidRDefault="433303BC" w14:paraId="2C38D246" w14:textId="0FA77ADB">
            <w:pPr>
              <w:pStyle w:val="Heading3"/>
              <w:spacing w:line="240" w:lineRule="auto"/>
              <w:rPr>
                <w:sz w:val="24"/>
              </w:rPr>
            </w:pPr>
            <w:r w:rsidRPr="3C41AC00">
              <w:rPr>
                <w:sz w:val="24"/>
              </w:rPr>
              <w:t>1.9 Please identify the organisation type</w:t>
            </w:r>
            <w:r w:rsidR="00687C0C">
              <w:rPr>
                <w:sz w:val="24"/>
              </w:rPr>
              <w:t xml:space="preserve"> (please see A.2.2)</w:t>
            </w:r>
          </w:p>
        </w:tc>
        <w:tc>
          <w:tcPr>
            <w:tcW w:w="9477" w:type="dxa"/>
            <w:gridSpan w:val="4"/>
            <w:shd w:val="clear" w:color="auto" w:fill="auto"/>
            <w:tcMar/>
          </w:tcPr>
          <w:p w:rsidR="00F02F75" w:rsidP="0775F297" w:rsidRDefault="002F57BE" w14:paraId="1AE79C67" w14:textId="5E4AF952">
            <w:pPr>
              <w:pStyle w:val="Heading3"/>
              <w:spacing w:line="240" w:lineRule="auto"/>
            </w:pPr>
            <w:r w:rsidRPr="002F57BE">
              <w:rPr>
                <w:sz w:val="24"/>
                <w:szCs w:val="28"/>
              </w:rPr>
              <w:t>Registered Charity</w:t>
            </w:r>
          </w:p>
        </w:tc>
      </w:tr>
      <w:tr w:rsidR="00F02F75" w:rsidTr="52B2D090" w14:paraId="1FF3612E" w14:textId="77777777">
        <w:trPr>
          <w:trHeight w:val="300"/>
        </w:trPr>
        <w:tc>
          <w:tcPr>
            <w:tcW w:w="4301" w:type="dxa"/>
            <w:shd w:val="clear" w:color="auto" w:fill="9FE4FF"/>
            <w:tcMar/>
          </w:tcPr>
          <w:p w:rsidR="00F02F75" w:rsidP="103BC0DF" w:rsidRDefault="006010A1" w14:paraId="506F4F00" w14:textId="297869C0">
            <w:pPr>
              <w:pStyle w:val="Heading3"/>
              <w:spacing w:line="240" w:lineRule="auto"/>
              <w:rPr>
                <w:sz w:val="24"/>
              </w:rPr>
            </w:pPr>
            <w:r w:rsidRPr="006010A1">
              <w:rPr>
                <w:sz w:val="24"/>
              </w:rPr>
              <w:t>1.10 Are you applying to any other funding streams to deliver this work? This includes the community mental health and wellbeing fund in other areas across Scotland</w:t>
            </w:r>
          </w:p>
        </w:tc>
        <w:tc>
          <w:tcPr>
            <w:tcW w:w="9477" w:type="dxa"/>
            <w:gridSpan w:val="4"/>
            <w:shd w:val="clear" w:color="auto" w:fill="auto"/>
            <w:tcMar/>
          </w:tcPr>
          <w:p w:rsidR="00F02F75" w:rsidP="0775F297" w:rsidRDefault="002F57BE" w14:paraId="5936A20B" w14:textId="50AC9B39">
            <w:pPr>
              <w:pStyle w:val="Heading3"/>
              <w:spacing w:line="240" w:lineRule="auto"/>
            </w:pPr>
            <w:r w:rsidRPr="002F57BE">
              <w:rPr>
                <w:sz w:val="24"/>
                <w:szCs w:val="28"/>
              </w:rPr>
              <w:t>No, this funding is sufficient to cover the cost of the project</w:t>
            </w:r>
          </w:p>
        </w:tc>
      </w:tr>
      <w:tr w:rsidR="000F5E01" w:rsidTr="52B2D090" w14:paraId="29704125" w14:textId="77777777">
        <w:trPr>
          <w:trHeight w:val="300"/>
        </w:trPr>
        <w:tc>
          <w:tcPr>
            <w:tcW w:w="4301" w:type="dxa"/>
            <w:shd w:val="clear" w:color="auto" w:fill="9FE4FF"/>
            <w:tcMar/>
          </w:tcPr>
          <w:p w:rsidRPr="000F5E01" w:rsidR="000F5E01" w:rsidP="000F5E01" w:rsidRDefault="000F5E01" w14:paraId="1473F6FB" w14:textId="10A2110A">
            <w:pPr>
              <w:pStyle w:val="Heading3"/>
              <w:spacing w:line="240" w:lineRule="auto"/>
              <w:rPr>
                <w:sz w:val="24"/>
              </w:rPr>
            </w:pPr>
            <w:r>
              <w:rPr>
                <w:sz w:val="24"/>
              </w:rPr>
              <w:lastRenderedPageBreak/>
              <w:t>1.11 Please identify if this a one- or two-year project (please place an “X” in the box which is most applicable)</w:t>
            </w:r>
          </w:p>
        </w:tc>
        <w:tc>
          <w:tcPr>
            <w:tcW w:w="3159" w:type="dxa"/>
            <w:shd w:val="clear" w:color="auto" w:fill="auto"/>
            <w:tcMar/>
          </w:tcPr>
          <w:p w:rsidR="000F5E01" w:rsidP="0775F297" w:rsidRDefault="000F5E01" w14:paraId="5C718C99" w14:textId="1ED7AD19">
            <w:pPr>
              <w:pStyle w:val="Heading3"/>
              <w:spacing w:line="240" w:lineRule="auto"/>
            </w:pPr>
            <w:r>
              <w:t>One Year Project</w:t>
            </w:r>
          </w:p>
        </w:tc>
        <w:tc>
          <w:tcPr>
            <w:tcW w:w="3159" w:type="dxa"/>
            <w:gridSpan w:val="2"/>
            <w:shd w:val="clear" w:color="auto" w:fill="auto"/>
            <w:tcMar/>
          </w:tcPr>
          <w:p w:rsidRPr="000F5E01" w:rsidR="000F5E01" w:rsidP="000F5E01" w:rsidRDefault="000F5E01" w14:paraId="4BFA4D3A" w14:textId="5A9DF965">
            <w:r>
              <w:t>Two Year Project</w:t>
            </w:r>
          </w:p>
        </w:tc>
        <w:tc>
          <w:tcPr>
            <w:tcW w:w="3159" w:type="dxa"/>
            <w:shd w:val="clear" w:color="auto" w:fill="auto"/>
            <w:tcMar/>
          </w:tcPr>
          <w:p w:rsidR="000F5E01" w:rsidP="000F5E01" w:rsidRDefault="000F5E01" w14:paraId="07EDA7F8" w14:textId="77777777">
            <w:r>
              <w:t>Two Year Project but open to One Year</w:t>
            </w:r>
          </w:p>
          <w:p w:rsidRPr="002F57BE" w:rsidR="002F57BE" w:rsidP="000F5E01" w:rsidRDefault="002F57BE" w14:paraId="3FD6AB23" w14:textId="43518712">
            <w:pPr>
              <w:rPr>
                <w:b/>
                <w:bCs/>
              </w:rPr>
            </w:pPr>
            <w:r w:rsidRPr="002F57BE">
              <w:rPr>
                <w:b/>
                <w:bCs/>
              </w:rPr>
              <w:t>X</w:t>
            </w:r>
          </w:p>
        </w:tc>
      </w:tr>
      <w:tr w:rsidR="000F5E01" w:rsidTr="52B2D090" w14:paraId="50071BDF" w14:textId="77777777">
        <w:trPr>
          <w:trHeight w:val="300"/>
        </w:trPr>
        <w:tc>
          <w:tcPr>
            <w:tcW w:w="4301" w:type="dxa"/>
            <w:shd w:val="clear" w:color="auto" w:fill="9FE4FF"/>
            <w:tcMar/>
          </w:tcPr>
          <w:p w:rsidR="000F5E01" w:rsidP="103BC0DF" w:rsidRDefault="000F5E01" w14:paraId="41F3B6DE" w14:textId="3B3986A7">
            <w:pPr>
              <w:pStyle w:val="Heading3"/>
              <w:spacing w:line="240" w:lineRule="auto"/>
              <w:rPr>
                <w:sz w:val="24"/>
              </w:rPr>
            </w:pPr>
            <w:r>
              <w:rPr>
                <w:sz w:val="24"/>
              </w:rPr>
              <w:t>1.12 Please identify your organisation is open to part funding (please place an “X” in the box which is most applicable)</w:t>
            </w:r>
          </w:p>
        </w:tc>
        <w:tc>
          <w:tcPr>
            <w:tcW w:w="4738" w:type="dxa"/>
            <w:gridSpan w:val="2"/>
            <w:shd w:val="clear" w:color="auto" w:fill="auto"/>
            <w:tcMar/>
          </w:tcPr>
          <w:p w:rsidR="000F5E01" w:rsidP="0775F297" w:rsidRDefault="000F5E01" w14:paraId="7DAB5C07" w14:textId="041A4BB3">
            <w:pPr>
              <w:pStyle w:val="Heading3"/>
              <w:spacing w:line="240" w:lineRule="auto"/>
            </w:pPr>
            <w:r>
              <w:t>Yes</w:t>
            </w:r>
            <w:r w:rsidR="002F57BE">
              <w:t xml:space="preserve"> </w:t>
            </w:r>
            <w:r w:rsidRPr="002F57BE" w:rsidR="002F57BE">
              <w:rPr>
                <w:b/>
                <w:bCs/>
              </w:rPr>
              <w:t>X</w:t>
            </w:r>
          </w:p>
          <w:p w:rsidRPr="000F5E01" w:rsidR="000F5E01" w:rsidP="000F5E01" w:rsidRDefault="000F5E01" w14:paraId="1A854D39" w14:textId="77777777"/>
        </w:tc>
        <w:tc>
          <w:tcPr>
            <w:tcW w:w="4739" w:type="dxa"/>
            <w:gridSpan w:val="2"/>
            <w:shd w:val="clear" w:color="auto" w:fill="auto"/>
            <w:tcMar/>
          </w:tcPr>
          <w:p w:rsidRPr="000F5E01" w:rsidR="000F5E01" w:rsidP="000F5E01" w:rsidRDefault="000F5E01" w14:paraId="3DBB2855" w14:textId="3B111C32">
            <w:r>
              <w:t>No</w:t>
            </w:r>
          </w:p>
        </w:tc>
      </w:tr>
      <w:tr w:rsidR="00F14527" w:rsidTr="52B2D090" w14:paraId="3FA25BC7" w14:textId="77777777">
        <w:trPr>
          <w:trHeight w:val="300"/>
        </w:trPr>
        <w:tc>
          <w:tcPr>
            <w:tcW w:w="4301" w:type="dxa"/>
            <w:shd w:val="clear" w:color="auto" w:fill="9FE4FF"/>
            <w:tcMar/>
          </w:tcPr>
          <w:p w:rsidR="00F14527" w:rsidP="52B2D090" w:rsidRDefault="00F14527" w14:paraId="0E65BF67" w14:textId="5311B605">
            <w:pPr>
              <w:pStyle w:val="Heading3"/>
              <w:spacing w:line="240" w:lineRule="auto"/>
              <w:rPr>
                <w:sz w:val="24"/>
                <w:szCs w:val="24"/>
              </w:rPr>
            </w:pPr>
            <w:r w:rsidRPr="52B2D090" w:rsidR="00F14527">
              <w:rPr>
                <w:sz w:val="24"/>
                <w:szCs w:val="24"/>
              </w:rPr>
              <w:t>1.13 Is this a joint application</w:t>
            </w:r>
            <w:r w:rsidRPr="52B2D090" w:rsidR="0575CA61">
              <w:rPr>
                <w:sz w:val="24"/>
                <w:szCs w:val="24"/>
              </w:rPr>
              <w:t>?</w:t>
            </w:r>
            <w:r w:rsidRPr="52B2D090" w:rsidR="00F14527">
              <w:rPr>
                <w:sz w:val="24"/>
                <w:szCs w:val="24"/>
              </w:rPr>
              <w:t xml:space="preserve"> (please place an “X” in the box which is most applicable) if so please complete 1.14 and 1.15</w:t>
            </w:r>
          </w:p>
        </w:tc>
        <w:tc>
          <w:tcPr>
            <w:tcW w:w="4738" w:type="dxa"/>
            <w:gridSpan w:val="2"/>
            <w:shd w:val="clear" w:color="auto" w:fill="auto"/>
            <w:tcMar/>
          </w:tcPr>
          <w:p w:rsidR="00F14527" w:rsidP="00F14527" w:rsidRDefault="00F14527" w14:paraId="3A5C4F71" w14:textId="77777777">
            <w:pPr>
              <w:pStyle w:val="Heading3"/>
              <w:spacing w:line="240" w:lineRule="auto"/>
            </w:pPr>
            <w:r>
              <w:t>Yes</w:t>
            </w:r>
          </w:p>
          <w:p w:rsidR="00F14527" w:rsidP="0775F297" w:rsidRDefault="00F14527" w14:paraId="706C99BF" w14:textId="77777777">
            <w:pPr>
              <w:pStyle w:val="Heading3"/>
              <w:spacing w:line="240" w:lineRule="auto"/>
            </w:pPr>
          </w:p>
        </w:tc>
        <w:tc>
          <w:tcPr>
            <w:tcW w:w="4739" w:type="dxa"/>
            <w:gridSpan w:val="2"/>
            <w:shd w:val="clear" w:color="auto" w:fill="auto"/>
            <w:tcMar/>
          </w:tcPr>
          <w:p w:rsidR="00F14527" w:rsidP="000F5E01" w:rsidRDefault="00F14527" w14:paraId="11533198" w14:textId="6A86B883">
            <w:r>
              <w:t>No</w:t>
            </w:r>
            <w:r w:rsidR="002F57BE">
              <w:t xml:space="preserve"> </w:t>
            </w:r>
            <w:r w:rsidRPr="002F57BE" w:rsidR="002F57BE">
              <w:rPr>
                <w:b/>
                <w:bCs/>
              </w:rPr>
              <w:t>X</w:t>
            </w:r>
          </w:p>
        </w:tc>
      </w:tr>
      <w:tr w:rsidR="00F14527" w:rsidTr="52B2D090" w14:paraId="6934E7ED" w14:textId="77777777">
        <w:trPr>
          <w:trHeight w:val="300"/>
        </w:trPr>
        <w:tc>
          <w:tcPr>
            <w:tcW w:w="4301" w:type="dxa"/>
            <w:shd w:val="clear" w:color="auto" w:fill="9FE4FF"/>
            <w:tcMar/>
          </w:tcPr>
          <w:p w:rsidR="00F14527" w:rsidP="00F14527" w:rsidRDefault="00F14527" w14:paraId="5398A9A8" w14:textId="4C3FB09F">
            <w:pPr>
              <w:keepNext/>
              <w:spacing w:after="0" w:line="240" w:lineRule="auto"/>
              <w:rPr>
                <w:szCs w:val="24"/>
              </w:rPr>
            </w:pPr>
            <w:r>
              <w:rPr>
                <w:szCs w:val="24"/>
              </w:rPr>
              <w:t xml:space="preserve">1.14 Secondary Organisation Name </w:t>
            </w:r>
          </w:p>
          <w:p w:rsidR="00F14527" w:rsidP="00F14527" w:rsidRDefault="00F14527" w14:paraId="2BB78C0E" w14:textId="77777777">
            <w:pPr>
              <w:pStyle w:val="Heading3"/>
              <w:spacing w:line="240" w:lineRule="auto"/>
              <w:rPr>
                <w:sz w:val="24"/>
              </w:rPr>
            </w:pPr>
          </w:p>
        </w:tc>
        <w:tc>
          <w:tcPr>
            <w:tcW w:w="9477" w:type="dxa"/>
            <w:gridSpan w:val="4"/>
            <w:shd w:val="clear" w:color="auto" w:fill="auto"/>
            <w:tcMar/>
          </w:tcPr>
          <w:p w:rsidR="00F14527" w:rsidP="00F14527" w:rsidRDefault="00F14527" w14:paraId="6D517651" w14:textId="77777777"/>
        </w:tc>
      </w:tr>
      <w:tr w:rsidR="00F14527" w:rsidTr="52B2D090" w14:paraId="7C06A9A5" w14:textId="77777777">
        <w:trPr>
          <w:trHeight w:val="515"/>
        </w:trPr>
        <w:tc>
          <w:tcPr>
            <w:tcW w:w="4301" w:type="dxa"/>
            <w:vMerge w:val="restart"/>
            <w:shd w:val="clear" w:color="auto" w:fill="9FE4FF"/>
            <w:tcMar/>
          </w:tcPr>
          <w:p w:rsidR="00F14527" w:rsidP="00F14527" w:rsidRDefault="00F14527" w14:paraId="22B16EF2" w14:textId="3D5BB5DF">
            <w:pPr>
              <w:keepNext/>
              <w:spacing w:after="0" w:line="240" w:lineRule="auto"/>
              <w:rPr>
                <w:szCs w:val="24"/>
              </w:rPr>
            </w:pPr>
            <w:r>
              <w:rPr>
                <w:szCs w:val="24"/>
              </w:rPr>
              <w:t>1.15 Contact names and contact emails (please provide 2)</w:t>
            </w:r>
          </w:p>
          <w:p w:rsidR="00F14527" w:rsidP="00F14527" w:rsidRDefault="00F14527" w14:paraId="66504240" w14:textId="77777777">
            <w:pPr>
              <w:pStyle w:val="Heading3"/>
              <w:spacing w:line="240" w:lineRule="auto"/>
              <w:rPr>
                <w:sz w:val="24"/>
              </w:rPr>
            </w:pPr>
          </w:p>
        </w:tc>
        <w:tc>
          <w:tcPr>
            <w:tcW w:w="4738" w:type="dxa"/>
            <w:gridSpan w:val="2"/>
            <w:shd w:val="clear" w:color="auto" w:fill="auto"/>
            <w:tcMar/>
          </w:tcPr>
          <w:p w:rsidR="00F14527" w:rsidP="00F14527" w:rsidRDefault="00F14527" w14:paraId="1B34D459" w14:textId="77777777"/>
        </w:tc>
        <w:tc>
          <w:tcPr>
            <w:tcW w:w="4739" w:type="dxa"/>
            <w:gridSpan w:val="2"/>
            <w:shd w:val="clear" w:color="auto" w:fill="auto"/>
            <w:tcMar/>
          </w:tcPr>
          <w:p w:rsidR="00F14527" w:rsidP="00F14527" w:rsidRDefault="00F14527" w14:paraId="1E8F56EE" w14:textId="3C9780CC"/>
        </w:tc>
      </w:tr>
      <w:tr w:rsidR="00F14527" w:rsidTr="52B2D090" w14:paraId="05F8D272" w14:textId="77777777">
        <w:trPr>
          <w:trHeight w:val="515"/>
        </w:trPr>
        <w:tc>
          <w:tcPr>
            <w:tcW w:w="4301" w:type="dxa"/>
            <w:vMerge/>
            <w:tcMar/>
          </w:tcPr>
          <w:p w:rsidR="00F14527" w:rsidP="00F14527" w:rsidRDefault="00F14527" w14:paraId="1CD62995" w14:textId="77777777">
            <w:pPr>
              <w:keepNext/>
              <w:spacing w:after="0" w:line="240" w:lineRule="auto"/>
              <w:rPr>
                <w:szCs w:val="24"/>
              </w:rPr>
            </w:pPr>
          </w:p>
        </w:tc>
        <w:tc>
          <w:tcPr>
            <w:tcW w:w="4738" w:type="dxa"/>
            <w:gridSpan w:val="2"/>
            <w:shd w:val="clear" w:color="auto" w:fill="auto"/>
            <w:tcMar/>
          </w:tcPr>
          <w:p w:rsidR="00F14527" w:rsidP="00F14527" w:rsidRDefault="00F14527" w14:paraId="1A6A1253" w14:textId="77777777"/>
        </w:tc>
        <w:tc>
          <w:tcPr>
            <w:tcW w:w="4739" w:type="dxa"/>
            <w:gridSpan w:val="2"/>
            <w:shd w:val="clear" w:color="auto" w:fill="auto"/>
            <w:tcMar/>
          </w:tcPr>
          <w:p w:rsidR="00F14527" w:rsidP="00F14527" w:rsidRDefault="00F14527" w14:paraId="5F060BA0" w14:textId="66F68570"/>
        </w:tc>
      </w:tr>
    </w:tbl>
    <w:p w:rsidR="00F466DE" w:rsidP="00F466DE" w:rsidRDefault="00F466DE" w14:paraId="45FB0818" w14:textId="77777777">
      <w:pPr>
        <w:keepNext/>
        <w:spacing w:after="0" w:line="276" w:lineRule="auto"/>
        <w:rPr>
          <w:rFonts w:cs="Arial"/>
          <w:b/>
          <w:bCs/>
          <w:color w:val="FF0000"/>
        </w:rPr>
      </w:pPr>
    </w:p>
    <w:tbl>
      <w:tblPr>
        <w:tblStyle w:val="TableGrid"/>
        <w:tblW w:w="13949" w:type="dxa"/>
        <w:tblLook w:val="04A0" w:firstRow="1" w:lastRow="0" w:firstColumn="1" w:lastColumn="0" w:noHBand="0" w:noVBand="1"/>
      </w:tblPr>
      <w:tblGrid>
        <w:gridCol w:w="1768"/>
        <w:gridCol w:w="1019"/>
        <w:gridCol w:w="750"/>
        <w:gridCol w:w="853"/>
        <w:gridCol w:w="1133"/>
        <w:gridCol w:w="282"/>
        <w:gridCol w:w="2562"/>
        <w:gridCol w:w="2542"/>
        <w:gridCol w:w="248"/>
        <w:gridCol w:w="1628"/>
        <w:gridCol w:w="1164"/>
      </w:tblGrid>
      <w:tr w:rsidR="00F466DE" w:rsidTr="5D20947E" w14:paraId="29C8AEFA" w14:textId="77777777">
        <w:trPr>
          <w:trHeight w:val="300"/>
        </w:trPr>
        <w:tc>
          <w:tcPr>
            <w:tcW w:w="13949" w:type="dxa"/>
            <w:gridSpan w:val="11"/>
            <w:shd w:val="clear" w:color="auto" w:fill="009FDF"/>
            <w:tcMar/>
          </w:tcPr>
          <w:p w:rsidRPr="00F466DE" w:rsidR="00F466DE" w:rsidP="00F466DE" w:rsidRDefault="00F466DE" w14:paraId="4C813E5C" w14:textId="77777777">
            <w:pPr>
              <w:keepNext/>
              <w:spacing w:line="276" w:lineRule="auto"/>
              <w:rPr>
                <w:rFonts w:cs="Arial"/>
                <w:b/>
                <w:bCs/>
                <w:color w:val="FFFFFF" w:themeColor="background1"/>
                <w:sz w:val="28"/>
              </w:rPr>
            </w:pPr>
            <w:r w:rsidRPr="00F466DE">
              <w:rPr>
                <w:b/>
                <w:color w:val="FFFFFF" w:themeColor="background1"/>
                <w:sz w:val="28"/>
              </w:rPr>
              <w:lastRenderedPageBreak/>
              <w:t>Section 2: Your project</w:t>
            </w:r>
          </w:p>
        </w:tc>
      </w:tr>
      <w:tr w:rsidR="00F466DE" w:rsidTr="5D20947E" w14:paraId="5D2E3706" w14:textId="77777777">
        <w:trPr>
          <w:trHeight w:val="300"/>
        </w:trPr>
        <w:tc>
          <w:tcPr>
            <w:tcW w:w="13949" w:type="dxa"/>
            <w:gridSpan w:val="11"/>
            <w:shd w:val="clear" w:color="auto" w:fill="9FE4FF"/>
            <w:tcMar/>
          </w:tcPr>
          <w:p w:rsidRPr="00524A03" w:rsidR="00F466DE" w:rsidP="00F466DE" w:rsidRDefault="00F466DE" w14:paraId="4A25AF4D" w14:textId="537737B9">
            <w:pPr>
              <w:keepNext/>
              <w:rPr>
                <w:b/>
              </w:rPr>
            </w:pPr>
            <w:r w:rsidRPr="00C11060">
              <w:rPr>
                <w:b/>
                <w:bCs/>
              </w:rPr>
              <w:t>2.1</w:t>
            </w:r>
            <w:r>
              <w:t xml:space="preserve"> </w:t>
            </w:r>
            <w:r w:rsidRPr="00C11060">
              <w:rPr>
                <w:b/>
                <w:bCs/>
              </w:rPr>
              <w:t>Project Name</w:t>
            </w:r>
            <w:r>
              <w:t xml:space="preserve"> </w:t>
            </w:r>
            <w:r w:rsidRPr="006010A1" w:rsidR="003739C2">
              <w:rPr>
                <w:b/>
              </w:rPr>
              <w:t>(1</w:t>
            </w:r>
            <w:r w:rsidR="000F5E01">
              <w:rPr>
                <w:b/>
              </w:rPr>
              <w:t>0</w:t>
            </w:r>
            <w:r w:rsidRPr="006010A1" w:rsidR="003739C2">
              <w:rPr>
                <w:b/>
              </w:rPr>
              <w:t xml:space="preserve"> words max)</w:t>
            </w:r>
          </w:p>
        </w:tc>
      </w:tr>
      <w:tr w:rsidR="00F466DE" w:rsidTr="5D20947E" w14:paraId="049F31CB" w14:textId="77777777">
        <w:trPr>
          <w:trHeight w:val="300"/>
        </w:trPr>
        <w:tc>
          <w:tcPr>
            <w:tcW w:w="13949" w:type="dxa"/>
            <w:gridSpan w:val="11"/>
            <w:shd w:val="clear" w:color="auto" w:fill="auto"/>
            <w:tcMar/>
          </w:tcPr>
          <w:p w:rsidRPr="002F57BE" w:rsidR="00F466DE" w:rsidP="5D20947E" w:rsidRDefault="002F57BE" w14:paraId="53128261" w14:textId="5769C645">
            <w:pPr>
              <w:keepNext w:val="1"/>
              <w:spacing w:line="276" w:lineRule="auto"/>
              <w:rPr>
                <w:color w:val="auto"/>
              </w:rPr>
            </w:pPr>
            <w:r w:rsidRPr="5D20947E" w:rsidR="002F57BE">
              <w:rPr>
                <w:color w:val="auto"/>
              </w:rPr>
              <w:t>Men</w:t>
            </w:r>
            <w:r w:rsidRPr="5D20947E" w:rsidR="46C8F611">
              <w:rPr>
                <w:color w:val="auto"/>
              </w:rPr>
              <w:t>’</w:t>
            </w:r>
            <w:r w:rsidRPr="5D20947E" w:rsidR="002F57BE">
              <w:rPr>
                <w:color w:val="auto"/>
              </w:rPr>
              <w:t>s</w:t>
            </w:r>
            <w:r w:rsidRPr="5D20947E" w:rsidR="002F57BE">
              <w:rPr>
                <w:color w:val="auto"/>
              </w:rPr>
              <w:t xml:space="preserve"> Bereavement Peer Support Group</w:t>
            </w:r>
          </w:p>
          <w:p w:rsidRPr="00F466DE" w:rsidR="00F466DE" w:rsidP="00F466DE" w:rsidRDefault="00F466DE" w14:paraId="62486C05" w14:textId="77777777">
            <w:pPr>
              <w:keepNext/>
              <w:spacing w:line="276" w:lineRule="auto"/>
              <w:rPr>
                <w:b/>
                <w:color w:val="FFFFFF" w:themeColor="background1"/>
                <w:sz w:val="28"/>
              </w:rPr>
            </w:pPr>
          </w:p>
        </w:tc>
      </w:tr>
      <w:tr w:rsidR="00F466DE" w:rsidTr="5D20947E" w14:paraId="2AE560B4" w14:textId="77777777">
        <w:trPr>
          <w:trHeight w:val="300"/>
        </w:trPr>
        <w:tc>
          <w:tcPr>
            <w:tcW w:w="13949" w:type="dxa"/>
            <w:gridSpan w:val="11"/>
            <w:shd w:val="clear" w:color="auto" w:fill="9FE4FF"/>
            <w:tcMar/>
          </w:tcPr>
          <w:p w:rsidRPr="004919FC" w:rsidR="00F466DE" w:rsidP="00F466DE" w:rsidRDefault="00F466DE" w14:paraId="5113A284" w14:textId="33D4C278">
            <w:pPr>
              <w:keepNext/>
              <w:rPr>
                <w:b/>
                <w:bCs/>
              </w:rPr>
            </w:pPr>
            <w:r w:rsidRPr="5DF66342">
              <w:rPr>
                <w:b/>
                <w:bCs/>
              </w:rPr>
              <w:t>2.2. Please provide a description of your project.</w:t>
            </w:r>
            <w:r>
              <w:t xml:space="preserve"> (No more than </w:t>
            </w:r>
            <w:r w:rsidR="00E7232C">
              <w:t>500</w:t>
            </w:r>
            <w:r>
              <w:t xml:space="preserve"> words)</w:t>
            </w:r>
          </w:p>
          <w:p w:rsidRPr="004919FC" w:rsidR="00F466DE" w:rsidP="00F466DE" w:rsidRDefault="00F466DE" w14:paraId="4101652C" w14:textId="77777777">
            <w:pPr>
              <w:keepNext/>
              <w:rPr>
                <w:b/>
                <w:bCs/>
              </w:rPr>
            </w:pPr>
          </w:p>
          <w:p w:rsidRPr="003D6275" w:rsidR="001F66CB" w:rsidP="001F66CB" w:rsidRDefault="001F66CB" w14:paraId="1049BFE2" w14:textId="77777777">
            <w:pPr>
              <w:keepNext/>
              <w:rPr>
                <w:b/>
                <w:bCs/>
              </w:rPr>
            </w:pPr>
            <w:r w:rsidRPr="003D6275">
              <w:rPr>
                <w:b/>
                <w:bCs/>
              </w:rPr>
              <w:t>Please give details such as:</w:t>
            </w:r>
          </w:p>
          <w:p w:rsidR="001F66CB" w:rsidP="001F66CB" w:rsidRDefault="001F66CB" w14:paraId="7852EA16" w14:textId="77777777">
            <w:pPr>
              <w:keepNext/>
              <w:numPr>
                <w:ilvl w:val="0"/>
                <w:numId w:val="1"/>
              </w:numPr>
              <w:rPr>
                <w:b/>
                <w:bCs/>
              </w:rPr>
            </w:pPr>
            <w:r>
              <w:rPr>
                <w:b/>
                <w:bCs/>
              </w:rPr>
              <w:t xml:space="preserve">Aims </w:t>
            </w:r>
          </w:p>
          <w:p w:rsidRPr="003D6275" w:rsidR="001F66CB" w:rsidP="001F66CB" w:rsidRDefault="001F66CB" w14:paraId="1FEB358C" w14:textId="5DCDFE5D">
            <w:pPr>
              <w:keepNext/>
              <w:numPr>
                <w:ilvl w:val="0"/>
                <w:numId w:val="1"/>
              </w:numPr>
              <w:rPr>
                <w:b/>
                <w:bCs/>
              </w:rPr>
            </w:pPr>
            <w:r w:rsidRPr="003D6275">
              <w:rPr>
                <w:b/>
                <w:bCs/>
              </w:rPr>
              <w:t xml:space="preserve">Beneficiary </w:t>
            </w:r>
            <w:r>
              <w:rPr>
                <w:b/>
                <w:bCs/>
              </w:rPr>
              <w:t>G</w:t>
            </w:r>
            <w:r w:rsidRPr="003D6275">
              <w:rPr>
                <w:b/>
                <w:bCs/>
              </w:rPr>
              <w:t>roups</w:t>
            </w:r>
          </w:p>
          <w:p w:rsidRPr="003D6275" w:rsidR="001F66CB" w:rsidP="001F66CB" w:rsidRDefault="001F66CB" w14:paraId="1D71F089" w14:textId="05D19979">
            <w:pPr>
              <w:keepNext/>
              <w:numPr>
                <w:ilvl w:val="0"/>
                <w:numId w:val="1"/>
              </w:numPr>
              <w:rPr>
                <w:b/>
                <w:bCs/>
              </w:rPr>
            </w:pPr>
            <w:r w:rsidRPr="635FB9AE">
              <w:rPr>
                <w:b/>
                <w:bCs/>
              </w:rPr>
              <w:t>Activities</w:t>
            </w:r>
            <w:r w:rsidR="00E7232C">
              <w:rPr>
                <w:b/>
                <w:bCs/>
              </w:rPr>
              <w:t>- please identify if this is an activity which has been funded through previous phases of the Community Mental Health and Wellbeing fund</w:t>
            </w:r>
          </w:p>
          <w:p w:rsidRPr="003D6275" w:rsidR="001F66CB" w:rsidP="001F66CB" w:rsidRDefault="001F66CB" w14:paraId="372585D8" w14:textId="77777777">
            <w:pPr>
              <w:keepNext/>
              <w:numPr>
                <w:ilvl w:val="0"/>
                <w:numId w:val="1"/>
              </w:numPr>
              <w:rPr>
                <w:b/>
                <w:bCs/>
              </w:rPr>
            </w:pPr>
            <w:r w:rsidRPr="635FB9AE">
              <w:rPr>
                <w:b/>
                <w:bCs/>
              </w:rPr>
              <w:t xml:space="preserve">Staffing and </w:t>
            </w:r>
            <w:r>
              <w:rPr>
                <w:b/>
                <w:bCs/>
              </w:rPr>
              <w:t>V</w:t>
            </w:r>
            <w:r w:rsidRPr="635FB9AE">
              <w:rPr>
                <w:b/>
                <w:bCs/>
              </w:rPr>
              <w:t>olunteers</w:t>
            </w:r>
          </w:p>
          <w:p w:rsidR="000F5E01" w:rsidP="000F5E01" w:rsidRDefault="001F66CB" w14:paraId="28ADB5BE" w14:textId="533F1BE6">
            <w:pPr>
              <w:keepNext/>
              <w:numPr>
                <w:ilvl w:val="0"/>
                <w:numId w:val="1"/>
              </w:numPr>
              <w:rPr>
                <w:b/>
                <w:bCs/>
              </w:rPr>
            </w:pPr>
            <w:r w:rsidRPr="003D6275">
              <w:rPr>
                <w:b/>
                <w:bCs/>
              </w:rPr>
              <w:t>Anticipated Impact</w:t>
            </w:r>
          </w:p>
          <w:p w:rsidR="000F5E01" w:rsidP="000F5E01" w:rsidRDefault="000F5E01" w14:paraId="371E29B0" w14:textId="1B320454">
            <w:pPr>
              <w:keepNext/>
              <w:rPr>
                <w:b/>
                <w:bCs/>
              </w:rPr>
            </w:pPr>
          </w:p>
          <w:p w:rsidRPr="000F5E01" w:rsidR="000F5E01" w:rsidP="000F5E01" w:rsidRDefault="00E7232C" w14:paraId="68DCD79D" w14:textId="4039FC7C">
            <w:pPr>
              <w:keepNext w:val="1"/>
              <w:rPr>
                <w:b w:val="1"/>
                <w:bCs w:val="1"/>
              </w:rPr>
            </w:pPr>
            <w:r w:rsidRPr="52B2D090" w:rsidR="00E7232C">
              <w:rPr>
                <w:b w:val="1"/>
                <w:bCs w:val="1"/>
              </w:rPr>
              <w:t xml:space="preserve">If this is a Two-Year </w:t>
            </w:r>
            <w:r w:rsidRPr="52B2D090" w:rsidR="00E7232C">
              <w:rPr>
                <w:b w:val="1"/>
                <w:bCs w:val="1"/>
              </w:rPr>
              <w:t>application</w:t>
            </w:r>
            <w:r w:rsidRPr="52B2D090" w:rsidR="6FF22F7A">
              <w:rPr>
                <w:b w:val="1"/>
                <w:bCs w:val="1"/>
              </w:rPr>
              <w:t>,</w:t>
            </w:r>
            <w:r w:rsidRPr="52B2D090" w:rsidR="00E7232C">
              <w:rPr>
                <w:b w:val="1"/>
                <w:bCs w:val="1"/>
              </w:rPr>
              <w:t xml:space="preserve"> please provide a description of both </w:t>
            </w:r>
            <w:r w:rsidRPr="52B2D090" w:rsidR="00E7232C">
              <w:rPr>
                <w:b w:val="1"/>
                <w:bCs w:val="1"/>
              </w:rPr>
              <w:t>longer term</w:t>
            </w:r>
            <w:r w:rsidRPr="52B2D090" w:rsidR="00E7232C">
              <w:rPr>
                <w:b w:val="1"/>
                <w:bCs w:val="1"/>
              </w:rPr>
              <w:t xml:space="preserve"> activity planning and </w:t>
            </w:r>
            <w:r w:rsidRPr="52B2D090" w:rsidR="00E7232C">
              <w:rPr>
                <w:b w:val="1"/>
                <w:bCs w:val="1"/>
              </w:rPr>
              <w:t>anticipated</w:t>
            </w:r>
            <w:r w:rsidRPr="52B2D090" w:rsidR="00E7232C">
              <w:rPr>
                <w:b w:val="1"/>
                <w:bCs w:val="1"/>
              </w:rPr>
              <w:t xml:space="preserve"> impact</w:t>
            </w:r>
          </w:p>
          <w:p w:rsidRPr="004919FC" w:rsidR="00F466DE" w:rsidP="00F466DE" w:rsidRDefault="00F466DE" w14:paraId="4B99056E" w14:textId="77777777">
            <w:pPr>
              <w:keepNext/>
            </w:pPr>
          </w:p>
        </w:tc>
      </w:tr>
      <w:tr w:rsidR="00F466DE" w:rsidTr="5D20947E" w14:paraId="1299C43A" w14:textId="77777777">
        <w:trPr>
          <w:trHeight w:val="300"/>
        </w:trPr>
        <w:tc>
          <w:tcPr>
            <w:tcW w:w="13949" w:type="dxa"/>
            <w:gridSpan w:val="11"/>
            <w:shd w:val="clear" w:color="auto" w:fill="auto"/>
            <w:tcMar/>
          </w:tcPr>
          <w:p w:rsidRPr="00A1677C" w:rsidR="002F57BE" w:rsidP="002F57BE" w:rsidRDefault="002F57BE" w14:paraId="763A404B" w14:textId="77777777">
            <w:pPr>
              <w:keepNext/>
              <w:spacing w:line="276" w:lineRule="auto"/>
              <w:jc w:val="both"/>
              <w:rPr>
                <w:bCs/>
                <w:color w:val="auto"/>
                <w:szCs w:val="24"/>
                <w:u w:val="single"/>
              </w:rPr>
            </w:pPr>
            <w:r w:rsidRPr="00A1677C">
              <w:rPr>
                <w:bCs/>
                <w:color w:val="auto"/>
                <w:szCs w:val="24"/>
                <w:u w:val="single"/>
              </w:rPr>
              <w:lastRenderedPageBreak/>
              <w:t>Aims</w:t>
            </w:r>
          </w:p>
          <w:p w:rsidRPr="00A1677C" w:rsidR="002F57BE" w:rsidP="002F57BE" w:rsidRDefault="002F57BE" w14:paraId="33C17AD4" w14:textId="77777777">
            <w:pPr>
              <w:keepNext/>
              <w:spacing w:line="276" w:lineRule="auto"/>
              <w:jc w:val="both"/>
              <w:rPr>
                <w:bCs/>
                <w:color w:val="auto"/>
                <w:szCs w:val="24"/>
              </w:rPr>
            </w:pPr>
            <w:r w:rsidRPr="00A1677C">
              <w:rPr>
                <w:bCs/>
                <w:color w:val="auto"/>
                <w:szCs w:val="24"/>
              </w:rPr>
              <w:t>The aim of this project is to deliver workshops that will improve mental health and wellbeing by giving the group members an opportunity to meet other people who are also experiencing bereavement in a comfortable setting.</w:t>
            </w:r>
          </w:p>
          <w:p w:rsidR="002F57BE" w:rsidP="002F57BE" w:rsidRDefault="002F57BE" w14:paraId="2091DAFA" w14:textId="77777777">
            <w:pPr>
              <w:keepNext/>
              <w:spacing w:line="276" w:lineRule="auto"/>
              <w:jc w:val="both"/>
              <w:rPr>
                <w:bCs/>
                <w:color w:val="auto"/>
                <w:sz w:val="28"/>
              </w:rPr>
            </w:pPr>
          </w:p>
          <w:p w:rsidRPr="00A1677C" w:rsidR="002F57BE" w:rsidP="002F57BE" w:rsidRDefault="002F57BE" w14:paraId="168A78FF" w14:textId="77777777">
            <w:pPr>
              <w:keepNext/>
              <w:spacing w:line="276" w:lineRule="auto"/>
              <w:jc w:val="both"/>
              <w:rPr>
                <w:bCs/>
                <w:color w:val="auto"/>
                <w:szCs w:val="24"/>
                <w:u w:val="single"/>
              </w:rPr>
            </w:pPr>
            <w:r w:rsidRPr="00A1677C">
              <w:rPr>
                <w:bCs/>
                <w:color w:val="auto"/>
                <w:szCs w:val="24"/>
                <w:u w:val="single"/>
              </w:rPr>
              <w:t>Beneficiary group</w:t>
            </w:r>
          </w:p>
          <w:p w:rsidRPr="00A1677C" w:rsidR="002F57BE" w:rsidP="002F57BE" w:rsidRDefault="002F57BE" w14:paraId="59508FC0" w14:textId="77777777">
            <w:pPr>
              <w:keepNext/>
              <w:spacing w:line="276" w:lineRule="auto"/>
              <w:jc w:val="both"/>
              <w:rPr>
                <w:bCs/>
                <w:color w:val="auto"/>
                <w:szCs w:val="24"/>
              </w:rPr>
            </w:pPr>
            <w:r w:rsidRPr="00A1677C">
              <w:rPr>
                <w:bCs/>
                <w:color w:val="auto"/>
                <w:szCs w:val="24"/>
              </w:rPr>
              <w:t>This project will target men over the age of 50</w:t>
            </w:r>
            <w:r>
              <w:rPr>
                <w:bCs/>
                <w:color w:val="auto"/>
                <w:szCs w:val="24"/>
              </w:rPr>
              <w:t>- s</w:t>
            </w:r>
            <w:r w:rsidRPr="00A1677C">
              <w:rPr>
                <w:bCs/>
                <w:color w:val="auto"/>
                <w:szCs w:val="24"/>
              </w:rPr>
              <w:t>tudies showed</w:t>
            </w:r>
            <w:r>
              <w:rPr>
                <w:bCs/>
                <w:color w:val="auto"/>
                <w:szCs w:val="24"/>
              </w:rPr>
              <w:t xml:space="preserve"> </w:t>
            </w:r>
            <w:r w:rsidRPr="005A3753">
              <w:rPr>
                <w:bCs/>
                <w:color w:val="EE0000"/>
                <w:szCs w:val="24"/>
                <w:u w:val="single"/>
              </w:rPr>
              <w:t>(link)</w:t>
            </w:r>
            <w:r w:rsidRPr="005A3753">
              <w:rPr>
                <w:bCs/>
                <w:color w:val="EE0000"/>
                <w:szCs w:val="24"/>
              </w:rPr>
              <w:t xml:space="preserve"> </w:t>
            </w:r>
            <w:r w:rsidRPr="00A1677C">
              <w:rPr>
                <w:bCs/>
                <w:color w:val="auto"/>
                <w:szCs w:val="24"/>
              </w:rPr>
              <w:t>that men tackle bereavement in different ways than woman and bereavement groups for men are more focused in on activity based than talk based support</w:t>
            </w:r>
            <w:r>
              <w:rPr>
                <w:bCs/>
                <w:color w:val="auto"/>
                <w:szCs w:val="24"/>
              </w:rPr>
              <w:t xml:space="preserve">, so this group will combine the two to ease members into talking. </w:t>
            </w:r>
          </w:p>
          <w:p w:rsidR="002F57BE" w:rsidP="002F57BE" w:rsidRDefault="002F57BE" w14:paraId="02A78CAC" w14:textId="77777777">
            <w:pPr>
              <w:keepNext/>
              <w:spacing w:line="276" w:lineRule="auto"/>
              <w:jc w:val="both"/>
              <w:rPr>
                <w:bCs/>
                <w:color w:val="auto"/>
                <w:sz w:val="28"/>
              </w:rPr>
            </w:pPr>
          </w:p>
          <w:p w:rsidRPr="00B70758" w:rsidR="002F57BE" w:rsidP="002F57BE" w:rsidRDefault="002F57BE" w14:paraId="70CC66BE" w14:textId="77777777">
            <w:pPr>
              <w:keepNext/>
              <w:spacing w:line="276" w:lineRule="auto"/>
              <w:jc w:val="both"/>
              <w:rPr>
                <w:bCs/>
                <w:color w:val="auto"/>
                <w:szCs w:val="24"/>
                <w:u w:val="single"/>
              </w:rPr>
            </w:pPr>
            <w:r w:rsidRPr="00B70758">
              <w:rPr>
                <w:bCs/>
                <w:color w:val="auto"/>
                <w:szCs w:val="24"/>
                <w:u w:val="single"/>
              </w:rPr>
              <w:t>Activities</w:t>
            </w:r>
          </w:p>
          <w:p w:rsidR="002F57BE" w:rsidP="002F57BE" w:rsidRDefault="002F57BE" w14:paraId="6C8E7312" w14:textId="77777777">
            <w:pPr>
              <w:pStyle w:val="ListParagraph"/>
              <w:keepNext/>
              <w:numPr>
                <w:ilvl w:val="0"/>
                <w:numId w:val="10"/>
              </w:numPr>
              <w:spacing w:line="276" w:lineRule="auto"/>
              <w:jc w:val="both"/>
              <w:rPr>
                <w:bCs/>
                <w:color w:val="auto"/>
                <w:szCs w:val="24"/>
              </w:rPr>
            </w:pPr>
            <w:r w:rsidRPr="00B70758">
              <w:rPr>
                <w:bCs/>
                <w:color w:val="auto"/>
                <w:szCs w:val="24"/>
              </w:rPr>
              <w:t>1hour weekly session, influenced by the needs of the group which will be reviewed monthly.</w:t>
            </w:r>
            <w:r>
              <w:rPr>
                <w:bCs/>
                <w:color w:val="auto"/>
                <w:szCs w:val="24"/>
              </w:rPr>
              <w:t xml:space="preserve"> </w:t>
            </w:r>
          </w:p>
          <w:p w:rsidR="002F57BE" w:rsidP="52B2D090" w:rsidRDefault="002F57BE" w14:paraId="2FE1679C" w14:textId="0D0461CB">
            <w:pPr>
              <w:pStyle w:val="ListParagraph"/>
              <w:keepNext w:val="1"/>
              <w:numPr>
                <w:ilvl w:val="1"/>
                <w:numId w:val="10"/>
              </w:numPr>
              <w:spacing w:line="276" w:lineRule="auto"/>
              <w:jc w:val="both"/>
              <w:rPr>
                <w:color w:val="auto"/>
              </w:rPr>
            </w:pPr>
            <w:r w:rsidRPr="52B2D090" w:rsidR="002F57BE">
              <w:rPr>
                <w:color w:val="auto"/>
              </w:rPr>
              <w:t xml:space="preserve">We will start the sessions as an opportunity for the group to share their experiences and stories, and we </w:t>
            </w:r>
            <w:r w:rsidRPr="52B2D090" w:rsidR="002F57BE">
              <w:rPr>
                <w:color w:val="auto"/>
              </w:rPr>
              <w:t>anticipate</w:t>
            </w:r>
            <w:r w:rsidRPr="52B2D090" w:rsidR="002F57BE">
              <w:rPr>
                <w:color w:val="auto"/>
              </w:rPr>
              <w:t xml:space="preserve"> the layout of these sessions will evolve and adapt as the group progresses and connections are made.</w:t>
            </w:r>
          </w:p>
          <w:p w:rsidR="002F57BE" w:rsidP="52B2D090" w:rsidRDefault="002F57BE" w14:paraId="75509F10" w14:textId="2CC8900A">
            <w:pPr>
              <w:pStyle w:val="ListParagraph"/>
              <w:keepNext w:val="1"/>
              <w:numPr>
                <w:ilvl w:val="1"/>
                <w:numId w:val="10"/>
              </w:numPr>
              <w:spacing w:line="276" w:lineRule="auto"/>
              <w:jc w:val="both"/>
              <w:rPr>
                <w:color w:val="auto"/>
              </w:rPr>
            </w:pPr>
            <w:r w:rsidRPr="52B2D090" w:rsidR="002F57BE">
              <w:rPr>
                <w:color w:val="auto"/>
              </w:rPr>
              <w:t>At the beginning</w:t>
            </w:r>
            <w:r w:rsidRPr="52B2D090" w:rsidR="5CDD48B5">
              <w:rPr>
                <w:color w:val="auto"/>
              </w:rPr>
              <w:t xml:space="preserve">, </w:t>
            </w:r>
            <w:r w:rsidRPr="52B2D090" w:rsidR="002F57BE">
              <w:rPr>
                <w:color w:val="auto"/>
              </w:rPr>
              <w:t>each session will have a theme/topic of discussion such as family relationships, coping strategies, a</w:t>
            </w:r>
            <w:r w:rsidRPr="52B2D090" w:rsidR="002F57BE">
              <w:rPr>
                <w:color w:val="auto"/>
              </w:rPr>
              <w:t xml:space="preserve">dditional </w:t>
            </w:r>
            <w:r w:rsidRPr="52B2D090" w:rsidR="002F57BE">
              <w:rPr>
                <w:color w:val="auto"/>
              </w:rPr>
              <w:t>supports in their area, and ways to ‘unwind’ after a long day.</w:t>
            </w:r>
          </w:p>
          <w:p w:rsidRPr="00B70758" w:rsidR="002F57BE" w:rsidP="002F57BE" w:rsidRDefault="002F57BE" w14:paraId="30F32F63" w14:textId="77777777">
            <w:pPr>
              <w:pStyle w:val="ListParagraph"/>
              <w:keepNext/>
              <w:numPr>
                <w:ilvl w:val="1"/>
                <w:numId w:val="10"/>
              </w:numPr>
              <w:spacing w:line="276" w:lineRule="auto"/>
              <w:jc w:val="both"/>
              <w:rPr>
                <w:bCs/>
                <w:color w:val="auto"/>
                <w:szCs w:val="24"/>
              </w:rPr>
            </w:pPr>
            <w:r>
              <w:rPr>
                <w:bCs/>
                <w:color w:val="auto"/>
                <w:szCs w:val="24"/>
              </w:rPr>
              <w:t>Talking while doing activities: gardening, light physical activity sessions such as bowls, board/card games etc.</w:t>
            </w:r>
          </w:p>
          <w:p w:rsidRPr="00B70758" w:rsidR="002F57BE" w:rsidP="002F57BE" w:rsidRDefault="002F57BE" w14:paraId="7C6DA521" w14:textId="77777777">
            <w:pPr>
              <w:pStyle w:val="ListParagraph"/>
              <w:keepNext/>
              <w:numPr>
                <w:ilvl w:val="0"/>
                <w:numId w:val="10"/>
              </w:numPr>
              <w:spacing w:line="276" w:lineRule="auto"/>
              <w:jc w:val="both"/>
              <w:rPr>
                <w:bCs/>
                <w:color w:val="auto"/>
                <w:szCs w:val="24"/>
              </w:rPr>
            </w:pPr>
            <w:r w:rsidRPr="00B70758">
              <w:rPr>
                <w:bCs/>
                <w:color w:val="auto"/>
                <w:szCs w:val="24"/>
              </w:rPr>
              <w:t xml:space="preserve">Each session will take place in Community Hubs across the six localities to allow people to join in their areas where they already feel comfortable </w:t>
            </w:r>
          </w:p>
          <w:p w:rsidR="002F57BE" w:rsidP="002F57BE" w:rsidRDefault="002F57BE" w14:paraId="1564DDB9" w14:textId="77777777">
            <w:pPr>
              <w:keepNext/>
              <w:spacing w:line="276" w:lineRule="auto"/>
              <w:jc w:val="both"/>
              <w:rPr>
                <w:bCs/>
                <w:color w:val="auto"/>
                <w:sz w:val="28"/>
              </w:rPr>
            </w:pPr>
          </w:p>
          <w:p w:rsidRPr="00B70758" w:rsidR="002F57BE" w:rsidP="002F57BE" w:rsidRDefault="002F57BE" w14:paraId="599ACA10" w14:textId="77777777">
            <w:pPr>
              <w:keepNext/>
              <w:spacing w:line="276" w:lineRule="auto"/>
              <w:jc w:val="both"/>
              <w:rPr>
                <w:bCs/>
                <w:color w:val="auto"/>
                <w:szCs w:val="24"/>
                <w:u w:val="single"/>
              </w:rPr>
            </w:pPr>
            <w:r w:rsidRPr="00B70758">
              <w:rPr>
                <w:bCs/>
                <w:color w:val="auto"/>
                <w:szCs w:val="24"/>
                <w:u w:val="single"/>
              </w:rPr>
              <w:t>Staff and Volunteers</w:t>
            </w:r>
          </w:p>
          <w:p w:rsidRPr="00B70758" w:rsidR="002F57BE" w:rsidP="2A760DC2" w:rsidRDefault="002F57BE" w14:paraId="2246A912" w14:textId="03C1F4C5">
            <w:pPr>
              <w:keepNext w:val="1"/>
              <w:spacing w:line="276" w:lineRule="auto"/>
              <w:jc w:val="both"/>
              <w:rPr>
                <w:color w:val="auto"/>
              </w:rPr>
            </w:pPr>
            <w:r w:rsidRPr="2A760DC2" w:rsidR="002F57BE">
              <w:rPr>
                <w:color w:val="auto"/>
              </w:rPr>
              <w:t>This project will be supported by our project lead,</w:t>
            </w:r>
            <w:r w:rsidRPr="2A760DC2" w:rsidR="002F57BE">
              <w:rPr>
                <w:color w:val="auto"/>
              </w:rPr>
              <w:t xml:space="preserve"> supported by 6 trained and PVG checked volunteers,</w:t>
            </w:r>
            <w:r w:rsidRPr="2A760DC2" w:rsidR="002F57BE">
              <w:rPr>
                <w:color w:val="auto"/>
              </w:rPr>
              <w:t xml:space="preserve"> who will lead on the delivery of the sessions, co-ordinate volunteers and form stronger links with partner organisations to share knowledge. The aim of this new position will be to ensure the project runs smoothly, but also to offer support when necessary. They will be supported by our existing staff, to ensure they feel supported while dealing with heavy topics. </w:t>
            </w:r>
            <w:r w:rsidRPr="2A760DC2" w:rsidR="0F074E2C">
              <w:rPr>
                <w:color w:val="auto"/>
              </w:rPr>
              <w:t xml:space="preserve">They will be provided with a new laptop for their work. </w:t>
            </w:r>
          </w:p>
          <w:p w:rsidRPr="00B70758" w:rsidR="002F57BE" w:rsidP="002F57BE" w:rsidRDefault="002F57BE" w14:paraId="0BD0E88A" w14:textId="77777777">
            <w:pPr>
              <w:keepNext/>
              <w:spacing w:line="276" w:lineRule="auto"/>
              <w:jc w:val="both"/>
              <w:rPr>
                <w:bCs/>
                <w:color w:val="auto"/>
                <w:szCs w:val="24"/>
              </w:rPr>
            </w:pPr>
            <w:r w:rsidRPr="00B70758">
              <w:rPr>
                <w:bCs/>
                <w:color w:val="auto"/>
                <w:szCs w:val="24"/>
              </w:rPr>
              <w:lastRenderedPageBreak/>
              <w:t>We will also bring in a volunteer per locality to support the running of the group, from our existing service user groups who have lived experience with this topic. We have been approached by several of our volunteers about taking on this role, expressing interest in being able to help others.</w:t>
            </w:r>
          </w:p>
          <w:p w:rsidR="002F57BE" w:rsidP="002F57BE" w:rsidRDefault="002F57BE" w14:paraId="6875B72B" w14:textId="77777777">
            <w:pPr>
              <w:keepNext/>
              <w:spacing w:line="276" w:lineRule="auto"/>
              <w:jc w:val="both"/>
              <w:rPr>
                <w:bCs/>
                <w:color w:val="auto"/>
                <w:sz w:val="28"/>
              </w:rPr>
            </w:pPr>
          </w:p>
          <w:p w:rsidRPr="0088200E" w:rsidR="002F57BE" w:rsidP="002F57BE" w:rsidRDefault="002F57BE" w14:paraId="0700DFF1" w14:textId="77777777">
            <w:pPr>
              <w:keepNext/>
              <w:spacing w:line="276" w:lineRule="auto"/>
              <w:jc w:val="both"/>
              <w:rPr>
                <w:bCs/>
                <w:color w:val="auto"/>
                <w:szCs w:val="24"/>
                <w:u w:val="single"/>
              </w:rPr>
            </w:pPr>
            <w:r w:rsidRPr="0088200E">
              <w:rPr>
                <w:bCs/>
                <w:color w:val="auto"/>
                <w:szCs w:val="24"/>
                <w:u w:val="single"/>
              </w:rPr>
              <w:t>Anticipated Impact</w:t>
            </w:r>
          </w:p>
          <w:p w:rsidR="00F466DE" w:rsidP="00E53852" w:rsidRDefault="002F57BE" w14:paraId="4DDBEF00" w14:textId="4B76DAFA">
            <w:pPr>
              <w:keepNext/>
              <w:spacing w:line="276" w:lineRule="auto"/>
              <w:jc w:val="both"/>
              <w:rPr>
                <w:bCs/>
                <w:color w:val="auto"/>
                <w:szCs w:val="24"/>
              </w:rPr>
            </w:pPr>
            <w:r w:rsidRPr="0088200E">
              <w:rPr>
                <w:bCs/>
                <w:color w:val="auto"/>
                <w:szCs w:val="24"/>
              </w:rPr>
              <w:t>Build strong relationships between members of the group to create a climate of peer support and gradually lessen dependency of members on the project</w:t>
            </w:r>
            <w:r>
              <w:rPr>
                <w:bCs/>
                <w:color w:val="auto"/>
                <w:szCs w:val="24"/>
              </w:rPr>
              <w:t>. The aim is making sure those whose mental health is affected by bereavement feel more supported, lead happier lives and subsequently ease the pressure put on NHS resources using statutory services.</w:t>
            </w:r>
          </w:p>
          <w:p w:rsidRPr="00E53852" w:rsidR="00E53852" w:rsidP="00E53852" w:rsidRDefault="00E53852" w14:paraId="18AA696A" w14:textId="1301875A">
            <w:pPr>
              <w:keepNext/>
              <w:spacing w:line="276" w:lineRule="auto"/>
              <w:jc w:val="both"/>
              <w:rPr>
                <w:bCs/>
                <w:color w:val="auto"/>
                <w:szCs w:val="24"/>
              </w:rPr>
            </w:pPr>
            <w:r>
              <w:rPr>
                <w:bCs/>
                <w:color w:val="auto"/>
                <w:szCs w:val="24"/>
              </w:rPr>
              <w:t xml:space="preserve">We are applying for </w:t>
            </w:r>
            <w:proofErr w:type="gramStart"/>
            <w:r>
              <w:rPr>
                <w:bCs/>
                <w:color w:val="auto"/>
                <w:szCs w:val="24"/>
              </w:rPr>
              <w:t>two year</w:t>
            </w:r>
            <w:proofErr w:type="gramEnd"/>
            <w:r>
              <w:rPr>
                <w:bCs/>
                <w:color w:val="auto"/>
                <w:szCs w:val="24"/>
              </w:rPr>
              <w:t xml:space="preserve"> funding as we believe this would allow the group enough time to establish themselves and build the necessary personal connections.</w:t>
            </w:r>
          </w:p>
          <w:p w:rsidR="001D5952" w:rsidP="00F466DE" w:rsidRDefault="001D5952" w14:paraId="3461D779" w14:textId="77777777">
            <w:pPr>
              <w:keepNext/>
              <w:spacing w:line="276" w:lineRule="auto"/>
              <w:rPr>
                <w:b/>
                <w:color w:val="FFFFFF" w:themeColor="background1"/>
                <w:sz w:val="28"/>
              </w:rPr>
            </w:pPr>
          </w:p>
          <w:p w:rsidRPr="00E53852" w:rsidR="001D5952" w:rsidP="2A760DC2" w:rsidRDefault="00E53852" w14:paraId="0FB78278" w14:textId="5769E663">
            <w:pPr>
              <w:keepNext w:val="1"/>
              <w:spacing w:line="276" w:lineRule="auto"/>
              <w:jc w:val="right"/>
              <w:rPr>
                <w:b w:val="1"/>
                <w:bCs w:val="1"/>
                <w:color w:val="auto"/>
              </w:rPr>
            </w:pPr>
            <w:r w:rsidRPr="5D20947E" w:rsidR="00E53852">
              <w:rPr>
                <w:b w:val="1"/>
                <w:bCs w:val="1"/>
                <w:color w:val="auto"/>
              </w:rPr>
              <w:t>(43</w:t>
            </w:r>
            <w:r w:rsidRPr="5D20947E" w:rsidR="41871394">
              <w:rPr>
                <w:b w:val="1"/>
                <w:bCs w:val="1"/>
                <w:color w:val="auto"/>
              </w:rPr>
              <w:t>7</w:t>
            </w:r>
            <w:r w:rsidRPr="5D20947E" w:rsidR="00E53852">
              <w:rPr>
                <w:b w:val="1"/>
                <w:bCs w:val="1"/>
                <w:color w:val="auto"/>
              </w:rPr>
              <w:t xml:space="preserve"> words)</w:t>
            </w:r>
          </w:p>
          <w:p w:rsidR="00F44707" w:rsidP="00F466DE" w:rsidRDefault="00F44707" w14:paraId="0EF9E873" w14:textId="77777777">
            <w:pPr>
              <w:keepNext/>
              <w:spacing w:line="276" w:lineRule="auto"/>
              <w:rPr>
                <w:b/>
                <w:color w:val="FFFFFF" w:themeColor="background1"/>
                <w:sz w:val="28"/>
              </w:rPr>
            </w:pPr>
          </w:p>
          <w:p w:rsidRPr="00F466DE" w:rsidR="001D5952" w:rsidP="00F466DE" w:rsidRDefault="001D5952" w14:paraId="1FC39945" w14:textId="77777777">
            <w:pPr>
              <w:keepNext/>
              <w:spacing w:line="276" w:lineRule="auto"/>
              <w:rPr>
                <w:b/>
                <w:color w:val="FFFFFF" w:themeColor="background1"/>
                <w:sz w:val="28"/>
              </w:rPr>
            </w:pPr>
          </w:p>
        </w:tc>
      </w:tr>
      <w:tr w:rsidR="6C7562F6" w:rsidTr="5D20947E" w14:paraId="112324F5">
        <w:trPr>
          <w:trHeight w:val="300"/>
        </w:trPr>
        <w:tc>
          <w:tcPr>
            <w:tcW w:w="13949" w:type="dxa"/>
            <w:gridSpan w:val="11"/>
            <w:shd w:val="clear" w:color="auto" w:fill="9FE4FF"/>
            <w:tcMar/>
          </w:tcPr>
          <w:p w:rsidR="7CD01509" w:rsidP="6C7562F6" w:rsidRDefault="7CD01509" w14:paraId="0E291644" w14:textId="09F07C2B">
            <w:pPr>
              <w:pStyle w:val="Normal"/>
              <w:rPr>
                <w:b w:val="1"/>
                <w:bCs w:val="1"/>
              </w:rPr>
            </w:pPr>
            <w:r w:rsidRPr="6C7562F6" w:rsidR="7CD01509">
              <w:rPr>
                <w:b w:val="1"/>
                <w:bCs w:val="1"/>
              </w:rPr>
              <w:t xml:space="preserve">2.3 </w:t>
            </w:r>
            <w:r w:rsidRPr="6C7562F6" w:rsidR="58D757B1">
              <w:rPr>
                <w:rFonts w:ascii="Arial" w:hAnsi="Arial" w:eastAsia="Arial" w:cs="Arial"/>
                <w:b w:val="1"/>
                <w:bCs w:val="1"/>
                <w:i w:val="0"/>
                <w:iCs w:val="0"/>
                <w:caps w:val="0"/>
                <w:smallCaps w:val="0"/>
                <w:noProof w:val="0"/>
                <w:color w:val="000000" w:themeColor="text1" w:themeTint="FF" w:themeShade="FF"/>
                <w:sz w:val="24"/>
                <w:szCs w:val="24"/>
                <w:lang w:val="en-GB"/>
              </w:rPr>
              <w:t xml:space="preserve">Please outline how you intend to make your project accessible to all beneficiaries it will aim to support. </w:t>
            </w:r>
            <w:r w:rsidRPr="6C7562F6" w:rsidR="58D757B1">
              <w:rPr>
                <w:rFonts w:ascii="Arial" w:hAnsi="Arial" w:eastAsia="Arial" w:cs="Arial"/>
                <w:b w:val="0"/>
                <w:bCs w:val="0"/>
                <w:i w:val="0"/>
                <w:iCs w:val="0"/>
                <w:caps w:val="0"/>
                <w:smallCaps w:val="0"/>
                <w:noProof w:val="0"/>
                <w:color w:val="000000" w:themeColor="text1" w:themeTint="FF" w:themeShade="FF"/>
                <w:sz w:val="24"/>
                <w:szCs w:val="24"/>
                <w:lang w:val="en-GB"/>
              </w:rPr>
              <w:t xml:space="preserve">(no more than 200 words)  </w:t>
            </w:r>
          </w:p>
        </w:tc>
      </w:tr>
      <w:tr w:rsidR="6C7562F6" w:rsidTr="5D20947E" w14:paraId="4DD27794">
        <w:trPr>
          <w:trHeight w:val="300"/>
        </w:trPr>
        <w:tc>
          <w:tcPr>
            <w:tcW w:w="13949" w:type="dxa"/>
            <w:gridSpan w:val="11"/>
            <w:tcMar/>
          </w:tcPr>
          <w:p w:rsidR="6C7562F6" w:rsidP="5D20947E" w:rsidRDefault="6C7562F6" w14:paraId="1033E16B" w14:textId="76E69A35">
            <w:pPr>
              <w:pStyle w:val="Normal"/>
              <w:rPr>
                <w:b w:val="0"/>
                <w:bCs w:val="0"/>
              </w:rPr>
            </w:pPr>
            <w:r w:rsidR="5EAE931F">
              <w:rPr>
                <w:b w:val="0"/>
                <w:bCs w:val="0"/>
              </w:rPr>
              <w:t>We have already viewed each of the Community Hubs that we intend to use, ensuring that their entrances and facilities are suitable for group members with mobility issues – each H</w:t>
            </w:r>
            <w:r w:rsidR="27303B9E">
              <w:rPr>
                <w:b w:val="0"/>
                <w:bCs w:val="0"/>
              </w:rPr>
              <w:t xml:space="preserve">ub has a ground-level entrance and have lifts which are regularly checked and </w:t>
            </w:r>
            <w:r w:rsidR="27303B9E">
              <w:rPr>
                <w:b w:val="0"/>
                <w:bCs w:val="0"/>
              </w:rPr>
              <w:t>maintained</w:t>
            </w:r>
            <w:r w:rsidR="27303B9E">
              <w:rPr>
                <w:b w:val="0"/>
                <w:bCs w:val="0"/>
              </w:rPr>
              <w:t xml:space="preserve"> by Hub staff. </w:t>
            </w:r>
          </w:p>
          <w:p w:rsidR="6C7562F6" w:rsidP="5D20947E" w:rsidRDefault="6C7562F6" w14:paraId="56A1086F" w14:textId="61C1EBD1">
            <w:pPr>
              <w:pStyle w:val="Normal"/>
              <w:rPr>
                <w:b w:val="0"/>
                <w:bCs w:val="0"/>
              </w:rPr>
            </w:pPr>
            <w:r w:rsidR="27303B9E">
              <w:rPr>
                <w:b w:val="0"/>
                <w:bCs w:val="0"/>
              </w:rPr>
              <w:t xml:space="preserve">Activities are able to be adapted by the session leaders </w:t>
            </w:r>
            <w:r w:rsidR="27303B9E">
              <w:rPr>
                <w:b w:val="0"/>
                <w:bCs w:val="0"/>
              </w:rPr>
              <w:t>eg</w:t>
            </w:r>
            <w:r w:rsidR="27303B9E">
              <w:rPr>
                <w:b w:val="0"/>
                <w:bCs w:val="0"/>
              </w:rPr>
              <w:t xml:space="preserve"> light physical activity can be adapted for those who are unable to stand for longer periods of time</w:t>
            </w:r>
            <w:r w:rsidR="44B3D7B0">
              <w:rPr>
                <w:b w:val="0"/>
                <w:bCs w:val="0"/>
              </w:rPr>
              <w:t xml:space="preserve"> (other organisations we have discussed this with have told us that chair exercises are very popular with their older attendees as it allows them to still feel involved in activities).</w:t>
            </w:r>
            <w:r w:rsidR="27F7342B">
              <w:rPr>
                <w:b w:val="0"/>
                <w:bCs w:val="0"/>
              </w:rPr>
              <w:t xml:space="preserve"> </w:t>
            </w:r>
            <w:r w:rsidRPr="5D20947E" w:rsidR="27F7342B">
              <w:rPr>
                <w:b w:val="1"/>
                <w:bCs w:val="1"/>
              </w:rPr>
              <w:t>(105 words)</w:t>
            </w:r>
          </w:p>
          <w:p w:rsidR="6C7562F6" w:rsidP="6C7562F6" w:rsidRDefault="6C7562F6" w14:paraId="22482BEE" w14:textId="17CD0B7B">
            <w:pPr>
              <w:pStyle w:val="Normal"/>
              <w:rPr>
                <w:b w:val="1"/>
                <w:bCs w:val="1"/>
              </w:rPr>
            </w:pPr>
          </w:p>
        </w:tc>
      </w:tr>
      <w:tr w:rsidR="001D5952" w:rsidTr="5D20947E" w14:paraId="1E5293DC" w14:textId="77777777">
        <w:trPr>
          <w:trHeight w:val="831"/>
        </w:trPr>
        <w:tc>
          <w:tcPr>
            <w:tcW w:w="13949" w:type="dxa"/>
            <w:gridSpan w:val="11"/>
            <w:shd w:val="clear" w:color="auto" w:fill="9FE4FF"/>
            <w:tcMar/>
          </w:tcPr>
          <w:p w:rsidR="001D5952" w:rsidP="001D5952" w:rsidRDefault="627F9C7C" w14:paraId="1840573C" w14:textId="63F0E843">
            <w:pPr>
              <w:keepNext w:val="1"/>
              <w:rPr>
                <w:b w:val="1"/>
                <w:bCs w:val="1"/>
              </w:rPr>
            </w:pPr>
            <w:r w:rsidRPr="6C7562F6" w:rsidR="627F9C7C">
              <w:rPr>
                <w:b w:val="1"/>
                <w:bCs w:val="1"/>
              </w:rPr>
              <w:t>2.</w:t>
            </w:r>
            <w:r w:rsidRPr="6C7562F6" w:rsidR="52308872">
              <w:rPr>
                <w:b w:val="1"/>
                <w:bCs w:val="1"/>
              </w:rPr>
              <w:t>4</w:t>
            </w:r>
            <w:r w:rsidRPr="6C7562F6" w:rsidR="627F9C7C">
              <w:rPr>
                <w:b w:val="1"/>
                <w:bCs w:val="1"/>
              </w:rPr>
              <w:t xml:space="preserve"> Please </w:t>
            </w:r>
            <w:r w:rsidRPr="6C7562F6" w:rsidR="627F9C7C">
              <w:rPr>
                <w:b w:val="1"/>
                <w:bCs w:val="1"/>
              </w:rPr>
              <w:t>indicate</w:t>
            </w:r>
            <w:r w:rsidRPr="6C7562F6" w:rsidR="627F9C7C">
              <w:rPr>
                <w:b w:val="1"/>
                <w:bCs w:val="1"/>
              </w:rPr>
              <w:t xml:space="preserve"> which of the six Health and Social Care NL locality/</w:t>
            </w:r>
            <w:r w:rsidRPr="6C7562F6" w:rsidR="627F9C7C">
              <w:rPr>
                <w:b w:val="1"/>
                <w:bCs w:val="1"/>
              </w:rPr>
              <w:t>ies</w:t>
            </w:r>
            <w:r w:rsidRPr="6C7562F6" w:rsidR="627F9C7C">
              <w:rPr>
                <w:b w:val="1"/>
                <w:bCs w:val="1"/>
              </w:rPr>
              <w:t xml:space="preserve"> you will be delivering your project in</w:t>
            </w:r>
            <w:r w:rsidRPr="6C7562F6" w:rsidR="3225EE1B">
              <w:rPr>
                <w:b w:val="1"/>
                <w:bCs w:val="1"/>
              </w:rPr>
              <w:t>.</w:t>
            </w:r>
          </w:p>
          <w:p w:rsidR="001D5952" w:rsidP="001D5952" w:rsidRDefault="001D5952" w14:paraId="74815148" w14:textId="734FF085">
            <w:pPr>
              <w:keepNext/>
            </w:pPr>
            <w:r w:rsidRPr="00C11060">
              <w:t>(</w:t>
            </w:r>
            <w:r w:rsidR="000F5E01">
              <w:t>please place an “X” in all boxes which apply to your project)</w:t>
            </w:r>
          </w:p>
          <w:p w:rsidRPr="001D5952" w:rsidR="001D5952" w:rsidP="001D5952" w:rsidRDefault="001D5952" w14:paraId="62EBF3C5" w14:textId="77777777">
            <w:pPr>
              <w:keepNext/>
              <w:rPr>
                <w:b/>
                <w:bCs/>
              </w:rPr>
            </w:pPr>
          </w:p>
        </w:tc>
      </w:tr>
      <w:tr w:rsidR="001D5952" w:rsidTr="5D20947E" w14:paraId="1F7B416A" w14:textId="77777777">
        <w:trPr>
          <w:trHeight w:val="300"/>
        </w:trPr>
        <w:tc>
          <w:tcPr>
            <w:tcW w:w="1768" w:type="dxa"/>
            <w:shd w:val="clear" w:color="auto" w:fill="auto"/>
            <w:tcMar/>
          </w:tcPr>
          <w:p w:rsidRPr="00C11060" w:rsidR="001D5952" w:rsidP="001D5952" w:rsidRDefault="001D5952" w14:paraId="3082CC4A" w14:textId="5CCB1334">
            <w:pPr>
              <w:keepNext/>
              <w:jc w:val="center"/>
              <w:rPr>
                <w:b/>
                <w:bCs/>
              </w:rPr>
            </w:pPr>
            <w:r>
              <w:t xml:space="preserve">Airdrie </w:t>
            </w:r>
          </w:p>
        </w:tc>
        <w:tc>
          <w:tcPr>
            <w:tcW w:w="1769" w:type="dxa"/>
            <w:gridSpan w:val="2"/>
            <w:shd w:val="clear" w:color="auto" w:fill="auto"/>
            <w:tcMar/>
          </w:tcPr>
          <w:p w:rsidRPr="00C11060" w:rsidR="001D5952" w:rsidP="001D5952" w:rsidRDefault="001D5952" w14:paraId="3E10FBBF" w14:textId="342DEA39">
            <w:pPr>
              <w:keepNext/>
              <w:jc w:val="center"/>
              <w:rPr>
                <w:b/>
                <w:bCs/>
              </w:rPr>
            </w:pPr>
            <w:r>
              <w:t xml:space="preserve">Bellshill </w:t>
            </w:r>
          </w:p>
        </w:tc>
        <w:tc>
          <w:tcPr>
            <w:tcW w:w="2268" w:type="dxa"/>
            <w:gridSpan w:val="3"/>
            <w:shd w:val="clear" w:color="auto" w:fill="auto"/>
            <w:tcMar/>
          </w:tcPr>
          <w:p w:rsidRPr="00C11060" w:rsidR="001D5952" w:rsidP="001D5952" w:rsidRDefault="001D5952" w14:paraId="2FEE3DC1" w14:textId="6A6C9749">
            <w:pPr>
              <w:keepNext/>
              <w:jc w:val="center"/>
              <w:rPr>
                <w:b/>
                <w:bCs/>
              </w:rPr>
            </w:pPr>
            <w:r>
              <w:t>Coatbridge</w:t>
            </w:r>
          </w:p>
        </w:tc>
        <w:tc>
          <w:tcPr>
            <w:tcW w:w="2562" w:type="dxa"/>
            <w:shd w:val="clear" w:color="auto" w:fill="auto"/>
            <w:tcMar/>
          </w:tcPr>
          <w:p w:rsidR="000F5E01" w:rsidP="001D5952" w:rsidRDefault="006010A1" w14:paraId="627AD8E1" w14:textId="77777777">
            <w:pPr>
              <w:keepNext/>
              <w:jc w:val="center"/>
            </w:pPr>
            <w:r>
              <w:t>The North</w:t>
            </w:r>
          </w:p>
          <w:p w:rsidR="000F5E01" w:rsidP="001D5952" w:rsidRDefault="000F5E01" w14:paraId="3C1E6934" w14:textId="77777777">
            <w:pPr>
              <w:keepNext/>
              <w:jc w:val="center"/>
            </w:pPr>
            <w:r>
              <w:t xml:space="preserve">(Cumbernauld, Kilsyth &amp; the Northern Corridor) </w:t>
            </w:r>
          </w:p>
          <w:p w:rsidRPr="00C11060" w:rsidR="001D5952" w:rsidP="001D5952" w:rsidRDefault="001D5952" w14:paraId="0EF0236A" w14:textId="0E5A5FEB">
            <w:pPr>
              <w:keepNext/>
              <w:jc w:val="center"/>
              <w:rPr>
                <w:b/>
                <w:bCs/>
              </w:rPr>
            </w:pPr>
            <w:r>
              <w:t xml:space="preserve"> </w:t>
            </w:r>
          </w:p>
        </w:tc>
        <w:tc>
          <w:tcPr>
            <w:tcW w:w="2542" w:type="dxa"/>
            <w:shd w:val="clear" w:color="auto" w:fill="auto"/>
            <w:tcMar/>
          </w:tcPr>
          <w:p w:rsidRPr="00C11060" w:rsidR="001D5952" w:rsidP="001D5952" w:rsidRDefault="001D5952" w14:paraId="38CC7A33" w14:textId="03E45681">
            <w:pPr>
              <w:keepNext/>
              <w:jc w:val="center"/>
              <w:rPr>
                <w:b/>
                <w:bCs/>
              </w:rPr>
            </w:pPr>
            <w:r>
              <w:t xml:space="preserve">Motherwell </w:t>
            </w:r>
          </w:p>
        </w:tc>
        <w:tc>
          <w:tcPr>
            <w:tcW w:w="1876" w:type="dxa"/>
            <w:gridSpan w:val="2"/>
            <w:shd w:val="clear" w:color="auto" w:fill="auto"/>
            <w:tcMar/>
          </w:tcPr>
          <w:p w:rsidRPr="001D5952" w:rsidR="001D5952" w:rsidP="001D5952" w:rsidRDefault="78FC55ED" w14:paraId="58F8589C" w14:textId="327E8636">
            <w:pPr>
              <w:keepNext/>
              <w:jc w:val="center"/>
            </w:pPr>
            <w:r>
              <w:t xml:space="preserve">Wishaw &amp; Shotts </w:t>
            </w:r>
          </w:p>
        </w:tc>
        <w:tc>
          <w:tcPr>
            <w:tcW w:w="1164" w:type="dxa"/>
            <w:shd w:val="clear" w:color="auto" w:fill="auto"/>
            <w:tcMar/>
          </w:tcPr>
          <w:p w:rsidR="59C17791" w:rsidP="0775F297" w:rsidRDefault="59C17791" w14:paraId="6443ED34" w14:textId="673834CF">
            <w:pPr>
              <w:jc w:val="center"/>
            </w:pPr>
            <w:r>
              <w:t>NL Wide</w:t>
            </w:r>
          </w:p>
          <w:p w:rsidRPr="00E53852" w:rsidR="79873CA0" w:rsidP="0775F297" w:rsidRDefault="00E53852" w14:paraId="1FFEB158" w14:textId="08E63D30">
            <w:pPr>
              <w:jc w:val="center"/>
              <w:rPr>
                <w:b/>
                <w:bCs/>
              </w:rPr>
            </w:pPr>
            <w:r w:rsidRPr="00E53852">
              <w:rPr>
                <w:b/>
                <w:bCs/>
              </w:rPr>
              <w:t>X</w:t>
            </w:r>
          </w:p>
          <w:p w:rsidRPr="00E53852" w:rsidR="00E53852" w:rsidP="00E53852" w:rsidRDefault="00E53852" w14:paraId="78D77AA2" w14:textId="71EEAB66"/>
        </w:tc>
      </w:tr>
      <w:tr w:rsidR="001D5952" w:rsidTr="5D20947E" w14:paraId="4F967365" w14:textId="77777777">
        <w:trPr>
          <w:trHeight w:val="300"/>
        </w:trPr>
        <w:tc>
          <w:tcPr>
            <w:tcW w:w="3537" w:type="dxa"/>
            <w:gridSpan w:val="3"/>
            <w:shd w:val="clear" w:color="auto" w:fill="9FE4FF"/>
            <w:tcMar/>
          </w:tcPr>
          <w:p w:rsidR="001D5952" w:rsidP="001D5952" w:rsidRDefault="001D5952" w14:paraId="531B75B3" w14:textId="57903966">
            <w:pPr>
              <w:keepNext w:val="1"/>
              <w:rPr>
                <w:b w:val="1"/>
                <w:bCs w:val="1"/>
              </w:rPr>
            </w:pPr>
            <w:r w:rsidRPr="6C7562F6" w:rsidR="001D5952">
              <w:rPr>
                <w:b w:val="1"/>
                <w:bCs w:val="1"/>
              </w:rPr>
              <w:t>2.</w:t>
            </w:r>
            <w:r w:rsidRPr="6C7562F6" w:rsidR="2650DD14">
              <w:rPr>
                <w:b w:val="1"/>
                <w:bCs w:val="1"/>
              </w:rPr>
              <w:t>4</w:t>
            </w:r>
            <w:r w:rsidRPr="6C7562F6" w:rsidR="001D5952">
              <w:rPr>
                <w:b w:val="1"/>
                <w:bCs w:val="1"/>
              </w:rPr>
              <w:t>.1</w:t>
            </w:r>
            <w:r w:rsidRPr="6C7562F6" w:rsidR="001D5952">
              <w:rPr>
                <w:b w:val="1"/>
                <w:bCs w:val="1"/>
              </w:rPr>
              <w:t xml:space="preserve"> Proposed start date</w:t>
            </w:r>
          </w:p>
          <w:p w:rsidR="001D5952" w:rsidP="0057073F" w:rsidRDefault="0057073F" w14:paraId="6D98A12B" w14:textId="47B3739D">
            <w:pPr>
              <w:keepNext/>
            </w:pPr>
            <w:r>
              <w:t>(dd/mm/</w:t>
            </w:r>
            <w:proofErr w:type="spellStart"/>
            <w:r>
              <w:t>yyyy</w:t>
            </w:r>
            <w:proofErr w:type="spellEnd"/>
            <w:r>
              <w:t>)</w:t>
            </w:r>
          </w:p>
          <w:p w:rsidR="001D5952" w:rsidP="001D5952" w:rsidRDefault="001D5952" w14:paraId="2946DB82" w14:textId="77777777">
            <w:pPr>
              <w:keepNext/>
            </w:pPr>
          </w:p>
        </w:tc>
        <w:tc>
          <w:tcPr>
            <w:tcW w:w="2268" w:type="dxa"/>
            <w:gridSpan w:val="3"/>
            <w:shd w:val="clear" w:color="auto" w:fill="auto"/>
            <w:tcMar/>
          </w:tcPr>
          <w:p w:rsidRPr="00E53852" w:rsidR="001D5952" w:rsidP="001D5952" w:rsidRDefault="00E53852" w14:paraId="6358D8DA" w14:textId="4CD55A82">
            <w:pPr>
              <w:keepNext/>
              <w:jc w:val="center"/>
              <w:rPr>
                <w:color w:val="auto"/>
              </w:rPr>
            </w:pPr>
            <w:r>
              <w:rPr>
                <w:color w:val="auto"/>
              </w:rPr>
              <w:t>01/04/2026</w:t>
            </w:r>
          </w:p>
        </w:tc>
        <w:tc>
          <w:tcPr>
            <w:tcW w:w="5104" w:type="dxa"/>
            <w:gridSpan w:val="2"/>
            <w:shd w:val="clear" w:color="auto" w:fill="9FE4FF"/>
            <w:tcMar/>
          </w:tcPr>
          <w:p w:rsidR="001D5952" w:rsidP="001D5952" w:rsidRDefault="001D5952" w14:paraId="338C5E0A" w14:textId="2772A959">
            <w:pPr>
              <w:keepNext w:val="1"/>
              <w:rPr>
                <w:b w:val="1"/>
                <w:bCs w:val="1"/>
              </w:rPr>
            </w:pPr>
            <w:r w:rsidRPr="6C7562F6" w:rsidR="001D5952">
              <w:rPr>
                <w:b w:val="1"/>
                <w:bCs w:val="1"/>
              </w:rPr>
              <w:t>2.</w:t>
            </w:r>
            <w:r w:rsidRPr="6C7562F6" w:rsidR="39F0D6F5">
              <w:rPr>
                <w:b w:val="1"/>
                <w:bCs w:val="1"/>
              </w:rPr>
              <w:t>4</w:t>
            </w:r>
            <w:r w:rsidRPr="6C7562F6" w:rsidR="001D5952">
              <w:rPr>
                <w:b w:val="1"/>
                <w:bCs w:val="1"/>
              </w:rPr>
              <w:t>.2</w:t>
            </w:r>
            <w:r w:rsidRPr="6C7562F6" w:rsidR="001D5952">
              <w:rPr>
                <w:b w:val="1"/>
                <w:bCs w:val="1"/>
              </w:rPr>
              <w:t xml:space="preserve"> Proposed end date</w:t>
            </w:r>
          </w:p>
          <w:p w:rsidR="0057073F" w:rsidP="0057073F" w:rsidRDefault="0057073F" w14:paraId="2B007D13" w14:textId="77777777">
            <w:pPr>
              <w:keepNext/>
            </w:pPr>
            <w:r>
              <w:t>(dd/mm/</w:t>
            </w:r>
            <w:proofErr w:type="spellStart"/>
            <w:r>
              <w:t>yyyy</w:t>
            </w:r>
            <w:proofErr w:type="spellEnd"/>
            <w:r>
              <w:t>)</w:t>
            </w:r>
          </w:p>
          <w:p w:rsidR="0057073F" w:rsidP="001D5952" w:rsidRDefault="0057073F" w14:paraId="504B3B34" w14:textId="77777777">
            <w:pPr>
              <w:keepNext/>
            </w:pPr>
          </w:p>
        </w:tc>
        <w:tc>
          <w:tcPr>
            <w:tcW w:w="3040" w:type="dxa"/>
            <w:gridSpan w:val="3"/>
            <w:shd w:val="clear" w:color="auto" w:fill="auto"/>
            <w:tcMar/>
          </w:tcPr>
          <w:p w:rsidR="001D5952" w:rsidP="001D5952" w:rsidRDefault="00E53852" w14:paraId="66681378" w14:textId="4B5979BC">
            <w:pPr>
              <w:keepNext/>
              <w:jc w:val="center"/>
            </w:pPr>
            <w:r>
              <w:t>30/03/2028</w:t>
            </w:r>
          </w:p>
        </w:tc>
      </w:tr>
      <w:tr w:rsidR="001D5952" w:rsidTr="5D20947E" w14:paraId="10313C10" w14:textId="77777777">
        <w:trPr>
          <w:trHeight w:val="300"/>
        </w:trPr>
        <w:tc>
          <w:tcPr>
            <w:tcW w:w="13949" w:type="dxa"/>
            <w:gridSpan w:val="11"/>
            <w:shd w:val="clear" w:color="auto" w:fill="9FE4FF"/>
            <w:tcMar/>
          </w:tcPr>
          <w:p w:rsidRPr="00E7232C" w:rsidR="001D5952" w:rsidP="001D5952" w:rsidRDefault="00E7232C" w14:paraId="36982E60" w14:textId="3D7B358F">
            <w:pPr>
              <w:pStyle w:val="Heading1"/>
              <w:rPr>
                <w:color w:val="000000" w:themeColor="text1"/>
                <w:sz w:val="24"/>
                <w:szCs w:val="24"/>
              </w:rPr>
            </w:pPr>
            <w:r w:rsidRPr="52B2D090" w:rsidR="00E7232C">
              <w:rPr>
                <w:color w:val="000000" w:themeColor="text1" w:themeTint="FF" w:themeShade="FF"/>
                <w:sz w:val="24"/>
                <w:szCs w:val="24"/>
              </w:rPr>
              <w:t>2.</w:t>
            </w:r>
            <w:r w:rsidRPr="52B2D090" w:rsidR="355C6D12">
              <w:rPr>
                <w:color w:val="000000" w:themeColor="text1" w:themeTint="FF" w:themeShade="FF"/>
                <w:sz w:val="24"/>
                <w:szCs w:val="24"/>
              </w:rPr>
              <w:t>5</w:t>
            </w:r>
            <w:r w:rsidRPr="52B2D090" w:rsidR="00E7232C">
              <w:rPr>
                <w:color w:val="000000" w:themeColor="text1" w:themeTint="FF" w:themeShade="FF"/>
                <w:sz w:val="24"/>
                <w:szCs w:val="24"/>
              </w:rPr>
              <w:t xml:space="preserve"> Will the need for this project continue beyond the proposed finish date</w:t>
            </w:r>
            <w:r w:rsidRPr="52B2D090" w:rsidR="02D031B0">
              <w:rPr>
                <w:color w:val="000000" w:themeColor="text1" w:themeTint="FF" w:themeShade="FF"/>
                <w:sz w:val="24"/>
                <w:szCs w:val="24"/>
              </w:rPr>
              <w:t>?</w:t>
            </w:r>
            <w:r w:rsidRPr="52B2D090" w:rsidR="00E7232C">
              <w:rPr>
                <w:color w:val="000000" w:themeColor="text1" w:themeTint="FF" w:themeShade="FF"/>
                <w:sz w:val="24"/>
                <w:szCs w:val="24"/>
              </w:rPr>
              <w:t xml:space="preserve"> If yes, please tell us how you plan to sustain the work of the project once funding ends. </w:t>
            </w:r>
            <w:r w:rsidRPr="52B2D090" w:rsidR="00E7232C">
              <w:rPr>
                <w:color w:val="000000" w:themeColor="text1" w:themeTint="FF" w:themeShade="FF"/>
                <w:sz w:val="24"/>
                <w:szCs w:val="24"/>
                <w:lang w:val="en-US"/>
              </w:rPr>
              <w:t>No more than 150-200 words</w:t>
            </w:r>
          </w:p>
        </w:tc>
      </w:tr>
      <w:tr w:rsidR="00E53852" w:rsidTr="5D20947E" w14:paraId="70847B94" w14:textId="77777777">
        <w:trPr>
          <w:trHeight w:val="300"/>
        </w:trPr>
        <w:tc>
          <w:tcPr>
            <w:tcW w:w="13949" w:type="dxa"/>
            <w:gridSpan w:val="11"/>
            <w:shd w:val="clear" w:color="auto" w:fill="auto"/>
            <w:tcMar/>
          </w:tcPr>
          <w:p w:rsidRPr="00B379B5" w:rsidR="00E53852" w:rsidP="00E53852" w:rsidRDefault="00E53852" w14:paraId="14C995B4" w14:textId="5711AFEC">
            <w:pPr>
              <w:jc w:val="both"/>
            </w:pPr>
            <w:r w:rsidR="00E53852">
              <w:rPr/>
              <w:t xml:space="preserve">With this year’s project, we hope to build interest and engagement so that next year we can do fundraising events and introduce a small fee for the group. The goal is to test out the interest of the group this year, so members </w:t>
            </w:r>
            <w:r w:rsidR="00E53852">
              <w:rPr/>
              <w:t>don’t</w:t>
            </w:r>
            <w:r w:rsidR="00E53852">
              <w:rPr/>
              <w:t xml:space="preserve"> feel intimidated by </w:t>
            </w:r>
            <w:r w:rsidR="0F69BCD5">
              <w:rPr/>
              <w:t xml:space="preserve">a </w:t>
            </w:r>
            <w:r w:rsidR="00E53852">
              <w:rPr/>
              <w:t xml:space="preserve">financial barrier to participation while we </w:t>
            </w:r>
            <w:r w:rsidR="00E53852">
              <w:rPr/>
              <w:t>establish</w:t>
            </w:r>
            <w:r w:rsidR="00E53852">
              <w:rPr/>
              <w:t xml:space="preserve"> this support. </w:t>
            </w:r>
          </w:p>
          <w:p w:rsidR="00E53852" w:rsidP="00E53852" w:rsidRDefault="00E53852" w14:paraId="1480E9F8" w14:textId="77777777">
            <w:pPr>
              <w:jc w:val="both"/>
            </w:pPr>
            <w:proofErr w:type="gramStart"/>
            <w:r w:rsidRPr="00B379B5">
              <w:t>In the event that</w:t>
            </w:r>
            <w:proofErr w:type="gramEnd"/>
            <w:r w:rsidRPr="00B379B5">
              <w:t xml:space="preserve"> fundraising takes longer than anticipated or a small fee isn’t enough, we can seek funding from other funders, but this would be a smaller cost due to a one-time equipment cost already being covered by this application.</w:t>
            </w:r>
          </w:p>
          <w:p w:rsidRPr="009A2E2F" w:rsidR="00E53852" w:rsidP="00E53852" w:rsidRDefault="00E53852" w14:paraId="397249C2" w14:textId="00881D78"/>
        </w:tc>
      </w:tr>
      <w:tr w:rsidR="00E53852" w:rsidTr="5D20947E" w14:paraId="45B1D881" w14:textId="77777777">
        <w:trPr>
          <w:trHeight w:val="300"/>
        </w:trPr>
        <w:tc>
          <w:tcPr>
            <w:tcW w:w="13949" w:type="dxa"/>
            <w:gridSpan w:val="11"/>
            <w:shd w:val="clear" w:color="auto" w:fill="9FE4FF"/>
            <w:tcMar/>
          </w:tcPr>
          <w:p w:rsidRPr="3C41AC00" w:rsidR="00E53852" w:rsidP="00E53852" w:rsidRDefault="00E53852" w14:paraId="5B32C4B9" w14:textId="5391D247">
            <w:pPr>
              <w:pStyle w:val="Heading1"/>
              <w:rPr>
                <w:color w:val="000000" w:themeColor="text1"/>
                <w:sz w:val="24"/>
                <w:szCs w:val="24"/>
              </w:rPr>
            </w:pPr>
            <w:r w:rsidRPr="6C7562F6" w:rsidR="00E53852">
              <w:rPr>
                <w:color w:val="000000" w:themeColor="text1" w:themeTint="FF" w:themeShade="FF"/>
                <w:sz w:val="24"/>
                <w:szCs w:val="24"/>
              </w:rPr>
              <w:t>2.</w:t>
            </w:r>
            <w:r w:rsidRPr="6C7562F6" w:rsidR="4D8A0CDF">
              <w:rPr>
                <w:color w:val="000000" w:themeColor="text1" w:themeTint="FF" w:themeShade="FF"/>
                <w:sz w:val="24"/>
                <w:szCs w:val="24"/>
              </w:rPr>
              <w:t>6</w:t>
            </w:r>
            <w:r w:rsidRPr="6C7562F6" w:rsidR="00E53852">
              <w:rPr>
                <w:color w:val="000000" w:themeColor="text1" w:themeTint="FF" w:themeShade="FF"/>
                <w:sz w:val="24"/>
                <w:szCs w:val="24"/>
              </w:rPr>
              <w:t xml:space="preserve"> Please tell us about the difference your project will make.</w:t>
            </w:r>
          </w:p>
        </w:tc>
      </w:tr>
      <w:tr w:rsidR="00E53852" w:rsidTr="5D20947E" w14:paraId="1EF81F75" w14:textId="77777777">
        <w:trPr>
          <w:trHeight w:val="2707"/>
        </w:trPr>
        <w:tc>
          <w:tcPr>
            <w:tcW w:w="2787" w:type="dxa"/>
            <w:gridSpan w:val="2"/>
            <w:shd w:val="clear" w:color="auto" w:fill="9FE4FF"/>
            <w:tcMar/>
          </w:tcPr>
          <w:p w:rsidRPr="001D5952" w:rsidR="00E53852" w:rsidP="00E53852" w:rsidRDefault="00E53852" w14:paraId="6F1B4B09" w14:textId="4E7A83F8">
            <w:pPr>
              <w:rPr>
                <w:b w:val="1"/>
                <w:bCs w:val="1"/>
              </w:rPr>
            </w:pPr>
            <w:r w:rsidRPr="6C7562F6" w:rsidR="00E53852">
              <w:rPr>
                <w:b w:val="1"/>
                <w:bCs w:val="1"/>
              </w:rPr>
              <w:t>2.</w:t>
            </w:r>
            <w:r w:rsidRPr="6C7562F6" w:rsidR="75851222">
              <w:rPr>
                <w:b w:val="1"/>
                <w:bCs w:val="1"/>
              </w:rPr>
              <w:t>6</w:t>
            </w:r>
            <w:r w:rsidRPr="6C7562F6" w:rsidR="00E53852">
              <w:rPr>
                <w:b w:val="1"/>
                <w:bCs w:val="1"/>
              </w:rPr>
              <w:t xml:space="preserve">.1 What </w:t>
            </w:r>
            <w:r w:rsidRPr="6C7562F6" w:rsidR="00E53852">
              <w:rPr>
                <w:b w:val="1"/>
                <w:bCs w:val="1"/>
                <w:u w:val="single"/>
              </w:rPr>
              <w:t xml:space="preserve">difference </w:t>
            </w:r>
            <w:r w:rsidRPr="6C7562F6" w:rsidR="00E53852">
              <w:rPr>
                <w:b w:val="1"/>
                <w:bCs w:val="1"/>
              </w:rPr>
              <w:t>will your project make? i.e. your project outcome</w:t>
            </w:r>
          </w:p>
          <w:p w:rsidRPr="001D5952" w:rsidR="00E53852" w:rsidP="00E53852" w:rsidRDefault="00E53852" w14:paraId="6B0DD86B" w14:textId="39C4518B">
            <w:pPr>
              <w:pStyle w:val="Heading1"/>
              <w:rPr>
                <w:b w:val="0"/>
                <w:color w:val="000000" w:themeColor="text1"/>
                <w:sz w:val="24"/>
                <w:szCs w:val="24"/>
              </w:rPr>
            </w:pPr>
          </w:p>
        </w:tc>
        <w:tc>
          <w:tcPr>
            <w:tcW w:w="3018" w:type="dxa"/>
            <w:gridSpan w:val="4"/>
            <w:shd w:val="clear" w:color="auto" w:fill="9FE4FF"/>
            <w:tcMar/>
          </w:tcPr>
          <w:p w:rsidR="00E53852" w:rsidP="00E53852" w:rsidRDefault="00E53852" w14:paraId="7137A236" w14:textId="7078ED5C">
            <w:pPr>
              <w:rPr>
                <w:b w:val="1"/>
                <w:bCs w:val="1"/>
              </w:rPr>
            </w:pPr>
            <w:r w:rsidRPr="6C7562F6" w:rsidR="00E53852">
              <w:rPr>
                <w:b w:val="1"/>
                <w:bCs w:val="1"/>
              </w:rPr>
              <w:t>2.</w:t>
            </w:r>
            <w:r w:rsidRPr="6C7562F6" w:rsidR="4EBA6E5E">
              <w:rPr>
                <w:b w:val="1"/>
                <w:bCs w:val="1"/>
              </w:rPr>
              <w:t>6</w:t>
            </w:r>
            <w:r w:rsidRPr="6C7562F6" w:rsidR="00E53852">
              <w:rPr>
                <w:b w:val="1"/>
                <w:bCs w:val="1"/>
              </w:rPr>
              <w:t>.2 Which Community Solutions outcome(s) does it relate to?</w:t>
            </w:r>
          </w:p>
          <w:p w:rsidR="00E53852" w:rsidP="00E53852" w:rsidRDefault="00E53852" w14:paraId="06C6F6D0" w14:textId="3F5D3E3E">
            <w:pPr>
              <w:rPr>
                <w:b/>
                <w:bCs/>
              </w:rPr>
            </w:pPr>
          </w:p>
          <w:p w:rsidRPr="001D5952" w:rsidR="00E53852" w:rsidP="00E53852" w:rsidRDefault="00E53852" w14:paraId="5997CC1D" w14:textId="77777777">
            <w:pPr>
              <w:rPr>
                <w:szCs w:val="24"/>
              </w:rPr>
            </w:pPr>
          </w:p>
        </w:tc>
        <w:tc>
          <w:tcPr>
            <w:tcW w:w="2562" w:type="dxa"/>
            <w:shd w:val="clear" w:color="auto" w:fill="9FE4FF"/>
            <w:tcMar/>
          </w:tcPr>
          <w:p w:rsidR="00E53852" w:rsidP="00E53852" w:rsidRDefault="00E53852" w14:paraId="797AB48C" w14:textId="7660C52A">
            <w:pPr>
              <w:rPr>
                <w:b w:val="1"/>
                <w:bCs w:val="1"/>
              </w:rPr>
            </w:pPr>
            <w:r w:rsidRPr="6C7562F6" w:rsidR="00E53852">
              <w:rPr>
                <w:b w:val="1"/>
                <w:bCs w:val="1"/>
              </w:rPr>
              <w:t>2.</w:t>
            </w:r>
            <w:r w:rsidRPr="6C7562F6" w:rsidR="5075612E">
              <w:rPr>
                <w:b w:val="1"/>
                <w:bCs w:val="1"/>
              </w:rPr>
              <w:t>6</w:t>
            </w:r>
            <w:r w:rsidRPr="6C7562F6" w:rsidR="00E53852">
              <w:rPr>
                <w:b w:val="1"/>
                <w:bCs w:val="1"/>
              </w:rPr>
              <w:t xml:space="preserve">.3 Beneficiary Group(s) </w:t>
            </w:r>
          </w:p>
          <w:p w:rsidRPr="00A226E8" w:rsidR="00E53852" w:rsidP="00E53852" w:rsidRDefault="00E53852" w14:paraId="2490C351" w14:textId="29EF31F0">
            <w:pPr>
              <w:spacing w:line="259" w:lineRule="auto"/>
              <w:rPr>
                <w:rFonts w:eastAsia="Arial" w:cs="Arial"/>
                <w:szCs w:val="24"/>
              </w:rPr>
            </w:pPr>
            <w:r w:rsidRPr="3C41AC00">
              <w:rPr>
                <w:rFonts w:eastAsia="Arial" w:cs="Arial"/>
                <w:b/>
                <w:bCs/>
                <w:szCs w:val="24"/>
              </w:rPr>
              <w:t>Who do you hope to support with this project?</w:t>
            </w:r>
          </w:p>
        </w:tc>
        <w:tc>
          <w:tcPr>
            <w:tcW w:w="2790" w:type="dxa"/>
            <w:gridSpan w:val="2"/>
            <w:shd w:val="clear" w:color="auto" w:fill="9FE4FF"/>
            <w:tcMar/>
          </w:tcPr>
          <w:p w:rsidRPr="001D5952" w:rsidR="00E53852" w:rsidP="00E53852" w:rsidRDefault="00E53852" w14:paraId="59AEB32F" w14:textId="3ECBA893">
            <w:pPr>
              <w:pStyle w:val="Heading1"/>
              <w:rPr>
                <w:color w:val="000000" w:themeColor="text1"/>
                <w:sz w:val="24"/>
                <w:szCs w:val="24"/>
              </w:rPr>
            </w:pPr>
            <w:r w:rsidRPr="6C7562F6" w:rsidR="00E53852">
              <w:rPr>
                <w:color w:val="000000" w:themeColor="text1" w:themeTint="FF" w:themeShade="FF"/>
                <w:sz w:val="24"/>
                <w:szCs w:val="24"/>
              </w:rPr>
              <w:t>2.</w:t>
            </w:r>
            <w:r w:rsidRPr="6C7562F6" w:rsidR="6C9BB91B">
              <w:rPr>
                <w:color w:val="000000" w:themeColor="text1" w:themeTint="FF" w:themeShade="FF"/>
                <w:sz w:val="24"/>
                <w:szCs w:val="24"/>
              </w:rPr>
              <w:t>6</w:t>
            </w:r>
            <w:r w:rsidRPr="6C7562F6" w:rsidR="00E53852">
              <w:rPr>
                <w:color w:val="000000" w:themeColor="text1" w:themeTint="FF" w:themeShade="FF"/>
                <w:sz w:val="24"/>
                <w:szCs w:val="24"/>
              </w:rPr>
              <w:t xml:space="preserve">.4 How many people </w:t>
            </w:r>
            <w:r w:rsidRPr="6C7562F6" w:rsidR="00E53852">
              <w:rPr>
                <w:color w:val="000000" w:themeColor="text1" w:themeTint="FF" w:themeShade="FF"/>
                <w:sz w:val="24"/>
                <w:szCs w:val="24"/>
              </w:rPr>
              <w:t>do you aim to support</w:t>
            </w:r>
            <w:r w:rsidRPr="6C7562F6" w:rsidR="00E53852">
              <w:rPr>
                <w:color w:val="000000" w:themeColor="text1" w:themeTint="FF" w:themeShade="FF"/>
                <w:sz w:val="24"/>
                <w:szCs w:val="24"/>
              </w:rPr>
              <w:t>?</w:t>
            </w:r>
            <w:r w:rsidRPr="6C7562F6" w:rsidR="00E53852">
              <w:rPr>
                <w:color w:val="000000" w:themeColor="text1" w:themeTint="FF" w:themeShade="FF"/>
                <w:sz w:val="24"/>
                <w:szCs w:val="24"/>
              </w:rPr>
              <w:t xml:space="preserve"> (Approximately)</w:t>
            </w:r>
          </w:p>
        </w:tc>
        <w:tc>
          <w:tcPr>
            <w:tcW w:w="2792" w:type="dxa"/>
            <w:gridSpan w:val="2"/>
            <w:shd w:val="clear" w:color="auto" w:fill="9FE4FF"/>
            <w:tcMar/>
          </w:tcPr>
          <w:p w:rsidR="00E53852" w:rsidP="6C7562F6" w:rsidRDefault="00E53852" w14:paraId="665B7384" w14:textId="036D664B">
            <w:pPr>
              <w:rPr>
                <w:b w:val="1"/>
                <w:bCs w:val="1"/>
              </w:rPr>
            </w:pPr>
            <w:r w:rsidRPr="6C7562F6" w:rsidR="00E53852">
              <w:rPr>
                <w:b w:val="1"/>
                <w:bCs w:val="1"/>
              </w:rPr>
              <w:t>2.</w:t>
            </w:r>
            <w:r w:rsidRPr="6C7562F6" w:rsidR="7505D95C">
              <w:rPr>
                <w:b w:val="1"/>
                <w:bCs w:val="1"/>
              </w:rPr>
              <w:t>6</w:t>
            </w:r>
            <w:r w:rsidRPr="6C7562F6" w:rsidR="00E53852">
              <w:rPr>
                <w:b w:val="1"/>
                <w:bCs w:val="1"/>
              </w:rPr>
              <w:t xml:space="preserve">.5 </w:t>
            </w:r>
            <w:r w:rsidRPr="6C7562F6" w:rsidR="00E53852">
              <w:rPr>
                <w:b w:val="1"/>
                <w:bCs w:val="1"/>
              </w:rPr>
              <w:t xml:space="preserve">How will you know? What </w:t>
            </w:r>
            <w:r w:rsidRPr="6C7562F6" w:rsidR="00E53852">
              <w:rPr>
                <w:b w:val="1"/>
                <w:bCs w:val="1"/>
                <w:u w:val="single"/>
              </w:rPr>
              <w:t>evidence</w:t>
            </w:r>
            <w:r w:rsidRPr="6C7562F6" w:rsidR="00E53852">
              <w:rPr>
                <w:b w:val="1"/>
                <w:bCs w:val="1"/>
              </w:rPr>
              <w:t xml:space="preserve"> will you collect to </w:t>
            </w:r>
            <w:r w:rsidRPr="6C7562F6" w:rsidR="00E53852">
              <w:rPr>
                <w:b w:val="1"/>
                <w:bCs w:val="1"/>
              </w:rPr>
              <w:t>demonstrate</w:t>
            </w:r>
            <w:r w:rsidRPr="6C7562F6" w:rsidR="00E53852">
              <w:rPr>
                <w:b w:val="1"/>
                <w:bCs w:val="1"/>
              </w:rPr>
              <w:t xml:space="preserve"> this difference?</w:t>
            </w:r>
          </w:p>
          <w:p w:rsidR="00E53852" w:rsidP="00E53852" w:rsidRDefault="00E53852" w14:paraId="5A514423" w14:textId="270041B3">
            <w:pPr>
              <w:rPr>
                <w:b/>
                <w:bCs/>
              </w:rPr>
            </w:pPr>
            <w:r w:rsidRPr="00B47296">
              <w:rPr>
                <w:bCs/>
              </w:rPr>
              <w:t>(</w:t>
            </w:r>
            <w:r>
              <w:rPr>
                <w:bCs/>
              </w:rPr>
              <w:t>s</w:t>
            </w:r>
            <w:r w:rsidRPr="00B47296">
              <w:rPr>
                <w:bCs/>
              </w:rPr>
              <w:t xml:space="preserve">ee </w:t>
            </w:r>
            <w:r>
              <w:t>guidance note section A.2.14</w:t>
            </w:r>
            <w:r w:rsidRPr="00B47296">
              <w:rPr>
                <w:bCs/>
              </w:rPr>
              <w:t>)</w:t>
            </w:r>
          </w:p>
          <w:p w:rsidR="00E53852" w:rsidP="00E53852" w:rsidRDefault="00E53852" w14:paraId="682FBD6B" w14:textId="7777409A">
            <w:pPr>
              <w:rPr>
                <w:b/>
                <w:bCs/>
              </w:rPr>
            </w:pPr>
          </w:p>
        </w:tc>
      </w:tr>
      <w:tr w:rsidR="00E53852" w:rsidTr="5D20947E" w14:paraId="0AA7D7C8" w14:textId="77777777">
        <w:trPr>
          <w:trHeight w:val="300"/>
        </w:trPr>
        <w:tc>
          <w:tcPr>
            <w:tcW w:w="2787" w:type="dxa"/>
            <w:gridSpan w:val="2"/>
            <w:shd w:val="clear" w:color="auto" w:fill="auto"/>
            <w:tcMar/>
          </w:tcPr>
          <w:p w:rsidRPr="001D5952" w:rsidR="00E53852" w:rsidP="00E53852" w:rsidRDefault="00E53852" w14:paraId="110FFD37" w14:textId="747975EF">
            <w:pPr>
              <w:rPr>
                <w:b/>
                <w:bCs/>
                <w:szCs w:val="24"/>
              </w:rPr>
            </w:pPr>
            <w:r w:rsidRPr="005F594C">
              <w:rPr>
                <w:szCs w:val="24"/>
              </w:rPr>
              <w:t>Improved mental health and wellbeing</w:t>
            </w:r>
          </w:p>
        </w:tc>
        <w:tc>
          <w:tcPr>
            <w:tcW w:w="3018" w:type="dxa"/>
            <w:gridSpan w:val="4"/>
            <w:shd w:val="clear" w:color="auto" w:fill="auto"/>
            <w:tcMar/>
          </w:tcPr>
          <w:p w:rsidRPr="441ADA05" w:rsidR="00E53852" w:rsidP="00E53852" w:rsidRDefault="00E53852" w14:paraId="6B699379" w14:textId="234BB6C7">
            <w:pPr>
              <w:rPr>
                <w:b/>
                <w:bCs/>
              </w:rPr>
            </w:pPr>
            <w:r w:rsidRPr="005F594C">
              <w:t>Outcome 2- Improved health and wellbeing </w:t>
            </w:r>
          </w:p>
        </w:tc>
        <w:tc>
          <w:tcPr>
            <w:tcW w:w="2562" w:type="dxa"/>
            <w:shd w:val="clear" w:color="auto" w:fill="auto"/>
            <w:tcMar/>
          </w:tcPr>
          <w:p w:rsidR="00E53852" w:rsidP="00E53852" w:rsidRDefault="00E53852" w14:paraId="30211418" w14:textId="2AAFAB90">
            <w:pPr>
              <w:rPr>
                <w:b/>
                <w:bCs/>
              </w:rPr>
            </w:pPr>
            <w:r w:rsidRPr="005F594C">
              <w:t>People who have experienced bereavement or loss </w:t>
            </w:r>
          </w:p>
        </w:tc>
        <w:tc>
          <w:tcPr>
            <w:tcW w:w="2790" w:type="dxa"/>
            <w:gridSpan w:val="2"/>
            <w:shd w:val="clear" w:color="auto" w:fill="auto"/>
            <w:tcMar/>
          </w:tcPr>
          <w:p w:rsidRPr="00A226E8" w:rsidR="00E53852" w:rsidP="00E53852" w:rsidRDefault="00E53852" w14:paraId="3FE9F23F" w14:textId="305580CA">
            <w:pPr>
              <w:pStyle w:val="Heading1"/>
              <w:rPr>
                <w:color w:val="000000" w:themeColor="text1"/>
                <w:sz w:val="24"/>
                <w:szCs w:val="24"/>
              </w:rPr>
            </w:pPr>
            <w:r w:rsidRPr="005F594C">
              <w:rPr>
                <w:b w:val="0"/>
                <w:bCs/>
                <w:color w:val="000000" w:themeColor="text1"/>
                <w:sz w:val="24"/>
                <w:szCs w:val="24"/>
              </w:rPr>
              <w:t>45</w:t>
            </w:r>
          </w:p>
        </w:tc>
        <w:tc>
          <w:tcPr>
            <w:tcW w:w="2792" w:type="dxa"/>
            <w:gridSpan w:val="2"/>
            <w:shd w:val="clear" w:color="auto" w:fill="auto"/>
            <w:tcMar/>
          </w:tcPr>
          <w:p w:rsidRPr="005F594C" w:rsidR="00E53852" w:rsidP="00E53852" w:rsidRDefault="00E53852" w14:paraId="5B3A982D" w14:textId="4364F874">
            <w:pPr/>
            <w:r w:rsidR="00E53852">
              <w:rPr/>
              <w:t>A survey of people attending the groups to gather information about their experiences and area of improvement</w:t>
            </w:r>
            <w:r w:rsidR="00E53852">
              <w:rPr/>
              <w:t xml:space="preserve">. This will be done on an informal basis each month and </w:t>
            </w:r>
            <w:r w:rsidR="00E53852">
              <w:rPr/>
              <w:t>more formally at the 3,6 and 12</w:t>
            </w:r>
            <w:r w:rsidR="081E6031">
              <w:rPr/>
              <w:t xml:space="preserve"> </w:t>
            </w:r>
            <w:r w:rsidR="00E53852">
              <w:rPr/>
              <w:t>month points.</w:t>
            </w:r>
          </w:p>
          <w:p w:rsidR="00E53852" w:rsidP="00E53852" w:rsidRDefault="00E53852" w14:paraId="1F72F646" w14:textId="17E55BCB">
            <w:pPr>
              <w:rPr>
                <w:b/>
              </w:rPr>
            </w:pPr>
          </w:p>
        </w:tc>
      </w:tr>
      <w:tr w:rsidR="00E53852" w:rsidTr="5D20947E" w14:paraId="10D487CF" w14:textId="77777777">
        <w:trPr>
          <w:trHeight w:val="300"/>
        </w:trPr>
        <w:tc>
          <w:tcPr>
            <w:tcW w:w="2787" w:type="dxa"/>
            <w:gridSpan w:val="2"/>
            <w:shd w:val="clear" w:color="auto" w:fill="auto"/>
            <w:tcMar/>
          </w:tcPr>
          <w:p w:rsidRPr="005F594C" w:rsidR="00E53852" w:rsidP="00E53852" w:rsidRDefault="00E53852" w14:paraId="7CACBD04" w14:textId="77777777">
            <w:pPr>
              <w:rPr>
                <w:rFonts w:eastAsia="Arial" w:cs="Arial"/>
                <w:szCs w:val="24"/>
              </w:rPr>
            </w:pPr>
            <w:r w:rsidRPr="005F594C">
              <w:rPr>
                <w:rFonts w:eastAsia="Arial" w:cs="Arial"/>
                <w:szCs w:val="24"/>
              </w:rPr>
              <w:lastRenderedPageBreak/>
              <w:t>Giving people the opportunity to connect with others who are experiencing similar issues</w:t>
            </w:r>
          </w:p>
          <w:p w:rsidRPr="001D5952" w:rsidR="00E53852" w:rsidP="00E53852" w:rsidRDefault="00E53852" w14:paraId="08CE6F91" w14:textId="77777777">
            <w:pPr>
              <w:rPr>
                <w:b/>
                <w:bCs/>
                <w:szCs w:val="24"/>
              </w:rPr>
            </w:pPr>
          </w:p>
        </w:tc>
        <w:tc>
          <w:tcPr>
            <w:tcW w:w="3018" w:type="dxa"/>
            <w:gridSpan w:val="4"/>
            <w:shd w:val="clear" w:color="auto" w:fill="auto"/>
            <w:tcMar/>
          </w:tcPr>
          <w:p w:rsidRPr="005F594C" w:rsidR="00E53852" w:rsidP="00E53852" w:rsidRDefault="00E53852" w14:paraId="5FBCD262" w14:textId="77777777">
            <w:pPr>
              <w:rPr>
                <w:rFonts w:eastAsia="Arial" w:cs="Arial"/>
                <w:szCs w:val="24"/>
              </w:rPr>
            </w:pPr>
            <w:r w:rsidRPr="005F594C">
              <w:rPr>
                <w:rFonts w:eastAsia="Arial" w:cs="Arial"/>
                <w:szCs w:val="24"/>
              </w:rPr>
              <w:t>Outcome 3- People feel more connected, included and safe</w:t>
            </w:r>
          </w:p>
          <w:p w:rsidRPr="441ADA05" w:rsidR="00E53852" w:rsidP="00E53852" w:rsidRDefault="00E53852" w14:paraId="61CDCEAD" w14:textId="77777777">
            <w:pPr>
              <w:rPr>
                <w:b/>
                <w:bCs/>
              </w:rPr>
            </w:pPr>
          </w:p>
        </w:tc>
        <w:tc>
          <w:tcPr>
            <w:tcW w:w="2562" w:type="dxa"/>
            <w:shd w:val="clear" w:color="auto" w:fill="auto"/>
            <w:tcMar/>
          </w:tcPr>
          <w:p w:rsidR="00E53852" w:rsidP="00E53852" w:rsidRDefault="00E53852" w14:paraId="05C06EF9" w14:textId="69DFE44C">
            <w:pPr>
              <w:rPr>
                <w:b/>
                <w:bCs/>
              </w:rPr>
            </w:pPr>
            <w:r w:rsidRPr="005F594C">
              <w:t>People who have experienced bereavement or loss </w:t>
            </w:r>
          </w:p>
        </w:tc>
        <w:tc>
          <w:tcPr>
            <w:tcW w:w="2790" w:type="dxa"/>
            <w:gridSpan w:val="2"/>
            <w:shd w:val="clear" w:color="auto" w:fill="auto"/>
            <w:tcMar/>
          </w:tcPr>
          <w:p w:rsidRPr="00A226E8" w:rsidR="00E53852" w:rsidP="00E53852" w:rsidRDefault="00E53852" w14:paraId="6BB9E253" w14:textId="4D462AA0">
            <w:pPr>
              <w:pStyle w:val="Heading1"/>
              <w:rPr>
                <w:color w:val="000000" w:themeColor="text1"/>
                <w:sz w:val="24"/>
                <w:szCs w:val="24"/>
              </w:rPr>
            </w:pPr>
            <w:r w:rsidRPr="005F594C">
              <w:rPr>
                <w:b w:val="0"/>
                <w:bCs/>
                <w:color w:val="000000" w:themeColor="text1"/>
                <w:sz w:val="24"/>
                <w:szCs w:val="24"/>
              </w:rPr>
              <w:t>45</w:t>
            </w:r>
          </w:p>
        </w:tc>
        <w:tc>
          <w:tcPr>
            <w:tcW w:w="2792" w:type="dxa"/>
            <w:gridSpan w:val="2"/>
            <w:shd w:val="clear" w:color="auto" w:fill="auto"/>
            <w:tcMar/>
          </w:tcPr>
          <w:p w:rsidR="00E53852" w:rsidP="00E53852" w:rsidRDefault="00E53852" w14:paraId="17DE0F00" w14:textId="77777777">
            <w:pPr>
              <w:rPr>
                <w:bCs/>
              </w:rPr>
            </w:pPr>
            <w:r w:rsidRPr="005F594C">
              <w:rPr>
                <w:bCs/>
              </w:rPr>
              <w:t>Case studies- we will make an anonymised case study document to allow our service users to share their experiences freely</w:t>
            </w:r>
            <w:r>
              <w:rPr>
                <w:bCs/>
              </w:rPr>
              <w:t>.</w:t>
            </w:r>
          </w:p>
          <w:p w:rsidR="00E53852" w:rsidP="00E53852" w:rsidRDefault="00E53852" w14:paraId="23DE523C" w14:textId="3CF2226E">
            <w:pPr>
              <w:rPr>
                <w:b/>
              </w:rPr>
            </w:pPr>
            <w:r>
              <w:rPr>
                <w:bCs/>
              </w:rPr>
              <w:t xml:space="preserve">This will be done when participants feel they are ready and will be gently introduced and suggested by staff/ volunteers. </w:t>
            </w:r>
          </w:p>
        </w:tc>
      </w:tr>
      <w:tr w:rsidR="00E53852" w:rsidTr="5D20947E" w14:paraId="6509787F" w14:textId="77777777">
        <w:trPr>
          <w:trHeight w:val="300"/>
        </w:trPr>
        <w:tc>
          <w:tcPr>
            <w:tcW w:w="2787" w:type="dxa"/>
            <w:gridSpan w:val="2"/>
            <w:shd w:val="clear" w:color="auto" w:fill="auto"/>
            <w:tcMar/>
          </w:tcPr>
          <w:p w:rsidR="00E53852" w:rsidP="00E53852" w:rsidRDefault="00E53852" w14:paraId="6E992D02" w14:textId="4639C9D4">
            <w:pPr>
              <w:rPr>
                <w:rFonts w:eastAsia="Arial" w:cs="Arial"/>
                <w:szCs w:val="24"/>
              </w:rPr>
            </w:pPr>
          </w:p>
          <w:p w:rsidRPr="001D5952" w:rsidR="00E53852" w:rsidP="00E53852" w:rsidRDefault="00E53852" w14:paraId="52E56223" w14:textId="77777777">
            <w:pPr>
              <w:rPr>
                <w:b/>
                <w:bCs/>
                <w:szCs w:val="24"/>
              </w:rPr>
            </w:pPr>
          </w:p>
        </w:tc>
        <w:tc>
          <w:tcPr>
            <w:tcW w:w="3018" w:type="dxa"/>
            <w:gridSpan w:val="4"/>
            <w:shd w:val="clear" w:color="auto" w:fill="auto"/>
            <w:tcMar/>
          </w:tcPr>
          <w:p w:rsidR="00E53852" w:rsidP="00E53852" w:rsidRDefault="00E53852" w14:paraId="62688978" w14:textId="496CA315">
            <w:pPr>
              <w:rPr>
                <w:b/>
                <w:bCs/>
              </w:rPr>
            </w:pPr>
          </w:p>
          <w:p w:rsidRPr="441ADA05" w:rsidR="00E53852" w:rsidP="00E53852" w:rsidRDefault="00E53852" w14:paraId="07547A01" w14:textId="77777777">
            <w:pPr>
              <w:rPr>
                <w:b/>
                <w:bCs/>
              </w:rPr>
            </w:pPr>
          </w:p>
        </w:tc>
        <w:tc>
          <w:tcPr>
            <w:tcW w:w="2562" w:type="dxa"/>
            <w:shd w:val="clear" w:color="auto" w:fill="auto"/>
            <w:tcMar/>
          </w:tcPr>
          <w:p w:rsidR="00E53852" w:rsidP="00E53852" w:rsidRDefault="00E53852" w14:paraId="16F0F22A" w14:textId="6A7E20CB">
            <w:pPr>
              <w:rPr>
                <w:b/>
                <w:bCs/>
              </w:rPr>
            </w:pPr>
          </w:p>
        </w:tc>
        <w:tc>
          <w:tcPr>
            <w:tcW w:w="2790" w:type="dxa"/>
            <w:gridSpan w:val="2"/>
            <w:shd w:val="clear" w:color="auto" w:fill="auto"/>
            <w:tcMar/>
          </w:tcPr>
          <w:p w:rsidRPr="00A226E8" w:rsidR="00E53852" w:rsidP="00E53852" w:rsidRDefault="00E53852" w14:paraId="5043CB0F" w14:textId="77777777">
            <w:pPr>
              <w:pStyle w:val="Heading1"/>
              <w:rPr>
                <w:color w:val="000000" w:themeColor="text1"/>
                <w:sz w:val="24"/>
                <w:szCs w:val="24"/>
              </w:rPr>
            </w:pPr>
          </w:p>
        </w:tc>
        <w:tc>
          <w:tcPr>
            <w:tcW w:w="2792" w:type="dxa"/>
            <w:gridSpan w:val="2"/>
            <w:shd w:val="clear" w:color="auto" w:fill="auto"/>
            <w:tcMar/>
          </w:tcPr>
          <w:p w:rsidR="00E53852" w:rsidP="00E53852" w:rsidRDefault="00E53852" w14:paraId="07459315" w14:textId="3754B342">
            <w:pPr>
              <w:rPr>
                <w:b/>
              </w:rPr>
            </w:pPr>
          </w:p>
        </w:tc>
      </w:tr>
      <w:tr w:rsidR="00E53852" w:rsidTr="5D20947E" w14:paraId="2AB8EF77" w14:textId="77777777">
        <w:trPr>
          <w:trHeight w:val="300"/>
        </w:trPr>
        <w:tc>
          <w:tcPr>
            <w:tcW w:w="13949" w:type="dxa"/>
            <w:gridSpan w:val="11"/>
            <w:shd w:val="clear" w:color="auto" w:fill="9FE4FF"/>
            <w:tcMar/>
          </w:tcPr>
          <w:p w:rsidRPr="00E7232C" w:rsidR="00E53852" w:rsidP="6C7562F6" w:rsidRDefault="00E53852" w14:paraId="172225E1" w14:textId="794CE7EB">
            <w:pPr>
              <w:keepNext w:val="1"/>
              <w:rPr>
                <w:b w:val="1"/>
                <w:bCs w:val="1"/>
              </w:rPr>
            </w:pPr>
            <w:r w:rsidRPr="6C7562F6" w:rsidR="00E53852">
              <w:rPr>
                <w:b w:val="1"/>
                <w:bCs w:val="1"/>
              </w:rPr>
              <w:t>2.</w:t>
            </w:r>
            <w:r w:rsidRPr="6C7562F6" w:rsidR="7BC63AEA">
              <w:rPr>
                <w:b w:val="1"/>
                <w:bCs w:val="1"/>
              </w:rPr>
              <w:t>7</w:t>
            </w:r>
            <w:r w:rsidRPr="6C7562F6" w:rsidR="00E53852">
              <w:rPr>
                <w:b w:val="1"/>
                <w:bCs w:val="1"/>
              </w:rPr>
              <w:t xml:space="preserve"> </w:t>
            </w:r>
            <w:r w:rsidRPr="6C7562F6" w:rsidR="00E53852">
              <w:rPr>
                <w:b w:val="1"/>
                <w:bCs w:val="1"/>
              </w:rPr>
              <w:t xml:space="preserve">Please tell us </w:t>
            </w:r>
            <w:r w:rsidRPr="6C7562F6" w:rsidR="00E53852">
              <w:rPr>
                <w:b w:val="1"/>
                <w:bCs w:val="1"/>
              </w:rPr>
              <w:t xml:space="preserve">how you know there </w:t>
            </w:r>
            <w:r w:rsidRPr="6C7562F6" w:rsidR="00E53852">
              <w:rPr>
                <w:b w:val="1"/>
                <w:bCs w:val="1"/>
              </w:rPr>
              <w:t>is a</w:t>
            </w:r>
            <w:r w:rsidRPr="6C7562F6" w:rsidR="00E53852">
              <w:rPr>
                <w:b w:val="1"/>
                <w:bCs w:val="1"/>
              </w:rPr>
              <w:t xml:space="preserve"> </w:t>
            </w:r>
            <w:r w:rsidRPr="6C7562F6" w:rsidR="00E53852">
              <w:rPr>
                <w:b w:val="1"/>
                <w:bCs w:val="1"/>
              </w:rPr>
              <w:t xml:space="preserve">need for this project. </w:t>
            </w:r>
            <w:r w:rsidRPr="6C7562F6" w:rsidR="00E53852">
              <w:rPr>
                <w:b w:val="1"/>
                <w:bCs w:val="1"/>
              </w:rPr>
              <w:t xml:space="preserve">(No more than </w:t>
            </w:r>
            <w:r w:rsidRPr="6C7562F6" w:rsidR="00E53852">
              <w:rPr>
                <w:b w:val="1"/>
                <w:bCs w:val="1"/>
              </w:rPr>
              <w:t>4</w:t>
            </w:r>
            <w:r w:rsidRPr="6C7562F6" w:rsidR="00E53852">
              <w:rPr>
                <w:b w:val="1"/>
                <w:bCs w:val="1"/>
              </w:rPr>
              <w:t xml:space="preserve">00 words) </w:t>
            </w:r>
          </w:p>
          <w:p w:rsidR="00E53852" w:rsidP="00E53852" w:rsidRDefault="00E53852" w14:paraId="431BB15C" w14:textId="77777777">
            <w:pPr>
              <w:keepNext/>
            </w:pPr>
          </w:p>
          <w:p w:rsidR="00E53852" w:rsidP="00E53852" w:rsidRDefault="00E53852" w14:paraId="6A51BF96" w14:textId="77777777">
            <w:pPr>
              <w:keepNext/>
              <w:spacing w:before="40"/>
              <w:outlineLvl w:val="1"/>
            </w:pPr>
            <w:r w:rsidRPr="009E51D2">
              <w:t>Please include how relevant stakeholders have been consulted to inform this project application, and how you will continue to involve them going forward.</w:t>
            </w:r>
          </w:p>
          <w:p w:rsidR="00E53852" w:rsidP="00E53852" w:rsidRDefault="00E53852" w14:paraId="55BF6E99" w14:textId="77777777">
            <w:pPr>
              <w:keepNext/>
              <w:spacing w:before="40"/>
              <w:outlineLvl w:val="1"/>
            </w:pPr>
          </w:p>
          <w:p w:rsidR="00E53852" w:rsidP="00E53852" w:rsidRDefault="00E53852" w14:paraId="44B9C320" w14:textId="77777777">
            <w:pPr>
              <w:keepNext/>
              <w:spacing w:before="40"/>
              <w:outlineLvl w:val="1"/>
            </w:pPr>
            <w:r>
              <w:t>Please also answer this question based on the follow criteria:</w:t>
            </w:r>
          </w:p>
          <w:p w:rsidR="00E53852" w:rsidP="00E53852" w:rsidRDefault="00E53852" w14:paraId="2B695F3F" w14:textId="548563C5">
            <w:pPr>
              <w:pStyle w:val="ListParagraph"/>
              <w:keepNext/>
              <w:numPr>
                <w:ilvl w:val="0"/>
                <w:numId w:val="9"/>
              </w:numPr>
              <w:spacing w:before="40"/>
              <w:outlineLvl w:val="1"/>
            </w:pPr>
            <w:r>
              <w:t>If this application looks to fund work previously delivered through this fund, please demonstrate the impact this project has had</w:t>
            </w:r>
          </w:p>
          <w:p w:rsidR="00E53852" w:rsidP="00E53852" w:rsidRDefault="00E53852" w14:paraId="1C514C4B" w14:textId="349202D5">
            <w:pPr>
              <w:pStyle w:val="ListParagraph"/>
              <w:keepNext/>
              <w:numPr>
                <w:ilvl w:val="0"/>
                <w:numId w:val="9"/>
              </w:numPr>
              <w:spacing w:before="40"/>
              <w:outlineLvl w:val="1"/>
            </w:pPr>
            <w:r>
              <w:t>If this application looks to fund work to support a specific under represented “at risk” beneficiary group, please demonstrate an understanding of the needs of this particular beneficiary group</w:t>
            </w:r>
          </w:p>
          <w:p w:rsidR="00E53852" w:rsidP="00E53852" w:rsidRDefault="00E53852" w14:paraId="6083636B" w14:textId="737E5090">
            <w:pPr>
              <w:pStyle w:val="ListParagraph"/>
              <w:keepNext/>
              <w:numPr>
                <w:ilvl w:val="0"/>
                <w:numId w:val="9"/>
              </w:numPr>
              <w:spacing w:before="40"/>
              <w:outlineLvl w:val="1"/>
            </w:pPr>
            <w:r>
              <w:t>If this is an application for a completely new activity/new group your organisation has not supported though this fund, please outline research taken to demonstrate the need for this project</w:t>
            </w:r>
          </w:p>
          <w:p w:rsidRPr="00A226E8" w:rsidR="00E53852" w:rsidP="00E53852" w:rsidRDefault="00E53852" w14:paraId="6DFB9E20" w14:textId="77777777">
            <w:pPr>
              <w:keepNext/>
              <w:spacing w:before="40"/>
              <w:outlineLvl w:val="1"/>
            </w:pPr>
          </w:p>
        </w:tc>
      </w:tr>
      <w:tr w:rsidR="00E53852" w:rsidTr="5D20947E" w14:paraId="696E29AA" w14:textId="77777777">
        <w:trPr>
          <w:trHeight w:val="300"/>
        </w:trPr>
        <w:tc>
          <w:tcPr>
            <w:tcW w:w="13949" w:type="dxa"/>
            <w:gridSpan w:val="11"/>
            <w:shd w:val="clear" w:color="auto" w:fill="auto"/>
            <w:tcMar/>
          </w:tcPr>
          <w:p w:rsidR="00E53852" w:rsidP="00E53852" w:rsidRDefault="00E53852" w14:paraId="52990EA3" w14:textId="77777777">
            <w:pPr>
              <w:keepNext/>
              <w:jc w:val="both"/>
            </w:pPr>
            <w:r w:rsidRPr="00A72F09">
              <w:lastRenderedPageBreak/>
              <w:t xml:space="preserve">From the consultation of our service users through feedback sessions and surveys, </w:t>
            </w:r>
            <w:r>
              <w:t>76</w:t>
            </w:r>
            <w:r w:rsidRPr="00A72F09">
              <w:t xml:space="preserve">% of our service users expressed that they are struggling with recent loss or long-term bereavement which has impacted their daily life. </w:t>
            </w:r>
            <w:r>
              <w:t xml:space="preserve">Many of our service users expressed that they would welcome the chance to talk about their experiences in a social setting, with one volunteer stating, </w:t>
            </w:r>
            <w:r w:rsidRPr="00A72F09">
              <w:rPr>
                <w:i/>
                <w:iCs/>
              </w:rPr>
              <w:t xml:space="preserve">“I don’t really want to talk to people, but I don’t </w:t>
            </w:r>
            <w:r>
              <w:rPr>
                <w:i/>
                <w:iCs/>
              </w:rPr>
              <w:t xml:space="preserve">mind </w:t>
            </w:r>
            <w:r w:rsidRPr="00A72F09">
              <w:rPr>
                <w:i/>
                <w:iCs/>
              </w:rPr>
              <w:t>doing activities with friends, and it would be a welcome distraction.”</w:t>
            </w:r>
            <w:r>
              <w:rPr>
                <w:i/>
                <w:iCs/>
              </w:rPr>
              <w:t xml:space="preserve"> </w:t>
            </w:r>
            <w:r>
              <w:t>We like to keep the line of communication open between our service users, to address the needs as they arise.</w:t>
            </w:r>
          </w:p>
          <w:p w:rsidR="00E53852" w:rsidP="00E53852" w:rsidRDefault="00E53852" w14:paraId="54D36F7D" w14:textId="77777777">
            <w:pPr>
              <w:keepNext/>
              <w:jc w:val="both"/>
            </w:pPr>
          </w:p>
          <w:p w:rsidR="00E53852" w:rsidP="00E53852" w:rsidRDefault="00E53852" w14:paraId="4E68DF68" w14:textId="77777777">
            <w:pPr>
              <w:keepNext/>
              <w:jc w:val="both"/>
            </w:pPr>
            <w:r w:rsidRPr="005B57B1">
              <w:t>According to research carried out by the Health Service</w:t>
            </w:r>
            <w:r>
              <w:t xml:space="preserve"> </w:t>
            </w:r>
            <w:r w:rsidRPr="005A3753">
              <w:rPr>
                <w:color w:val="EE0000"/>
                <w:u w:val="single"/>
              </w:rPr>
              <w:t xml:space="preserve">(link), </w:t>
            </w:r>
            <w:r w:rsidRPr="005B57B1">
              <w:t xml:space="preserve">men over the age of 50 are struggling with finding a place to express their grief and find support to </w:t>
            </w:r>
            <w:proofErr w:type="gramStart"/>
            <w:r w:rsidRPr="005B57B1">
              <w:t>open up</w:t>
            </w:r>
            <w:proofErr w:type="gramEnd"/>
            <w:r w:rsidRPr="005B57B1">
              <w:t xml:space="preserve"> about this topic. </w:t>
            </w:r>
            <w:r>
              <w:t xml:space="preserve">Their </w:t>
            </w:r>
            <w:r w:rsidRPr="005B57B1">
              <w:t>research indicated that 67% of men over 50 that were surveyed were looking for groups that they could attend in their local areas</w:t>
            </w:r>
            <w:r>
              <w:t>, demonstrating the need for this service</w:t>
            </w:r>
            <w:r w:rsidRPr="005B57B1">
              <w:t>.</w:t>
            </w:r>
          </w:p>
          <w:p w:rsidR="00E53852" w:rsidP="00E53852" w:rsidRDefault="00E53852" w14:paraId="284F802F" w14:textId="77777777">
            <w:pPr>
              <w:keepNext/>
              <w:spacing w:line="276" w:lineRule="auto"/>
              <w:jc w:val="both"/>
              <w:rPr>
                <w:bCs/>
                <w:color w:val="auto"/>
                <w:szCs w:val="18"/>
              </w:rPr>
            </w:pPr>
          </w:p>
          <w:p w:rsidRPr="00AE4F86" w:rsidR="00E53852" w:rsidP="00E53852" w:rsidRDefault="00E53852" w14:paraId="0CF55807" w14:textId="77777777">
            <w:pPr>
              <w:keepNext/>
              <w:spacing w:line="276" w:lineRule="auto"/>
              <w:jc w:val="both"/>
              <w:rPr>
                <w:bCs/>
                <w:color w:val="auto"/>
                <w:szCs w:val="18"/>
              </w:rPr>
            </w:pPr>
            <w:r w:rsidRPr="00AE4F86">
              <w:rPr>
                <w:bCs/>
                <w:color w:val="auto"/>
                <w:szCs w:val="18"/>
              </w:rPr>
              <w:t xml:space="preserve">Recent studies show that 46% of people experience depression following the loss of a loved one. Movereover, mental health related illnesses cost </w:t>
            </w:r>
            <w:r>
              <w:rPr>
                <w:bCs/>
                <w:color w:val="auto"/>
                <w:szCs w:val="18"/>
              </w:rPr>
              <w:t xml:space="preserve">NHS </w:t>
            </w:r>
            <w:r w:rsidRPr="00AE4F86">
              <w:rPr>
                <w:bCs/>
                <w:color w:val="auto"/>
                <w:szCs w:val="18"/>
              </w:rPr>
              <w:t xml:space="preserve">Scotland </w:t>
            </w:r>
            <w:r>
              <w:rPr>
                <w:bCs/>
                <w:color w:val="auto"/>
                <w:szCs w:val="18"/>
              </w:rPr>
              <w:t xml:space="preserve">£2million per health board. </w:t>
            </w:r>
          </w:p>
          <w:p w:rsidR="00E53852" w:rsidP="00E53852" w:rsidRDefault="00E53852" w14:paraId="3B3ECCED" w14:textId="77777777">
            <w:pPr>
              <w:keepNext/>
              <w:jc w:val="both"/>
              <w:rPr>
                <w:b/>
                <w:bCs/>
              </w:rPr>
            </w:pPr>
          </w:p>
          <w:p w:rsidRPr="00A72F09" w:rsidR="00E53852" w:rsidP="00E53852" w:rsidRDefault="00E53852" w14:paraId="73486567" w14:textId="56198033">
            <w:pPr>
              <w:keepNext w:val="1"/>
              <w:jc w:val="both"/>
            </w:pPr>
            <w:r w:rsidR="00E53852">
              <w:rPr/>
              <w:t xml:space="preserve">We have also previously worked with other bereavement support groups such as </w:t>
            </w:r>
            <w:r w:rsidR="00E53852">
              <w:rPr/>
              <w:t>Men</w:t>
            </w:r>
            <w:r w:rsidR="3EC8EDED">
              <w:rPr/>
              <w:t>’</w:t>
            </w:r>
            <w:r w:rsidR="00E53852">
              <w:rPr/>
              <w:t>s</w:t>
            </w:r>
            <w:r w:rsidR="00E53852">
              <w:rPr/>
              <w:t xml:space="preserve"> Time to Talk and Bereavement Support Scotland and have had conversations around the need for local specialised groups for this beneficiary group. We will continue to form stronger links to other partner organisations to share knowledge and experiences surrounding this sensitive topic.</w:t>
            </w:r>
          </w:p>
          <w:p w:rsidR="00E53852" w:rsidP="00E53852" w:rsidRDefault="00E53852" w14:paraId="3B67214C" w14:textId="77777777">
            <w:pPr>
              <w:keepNext/>
              <w:jc w:val="both"/>
              <w:rPr>
                <w:b/>
                <w:bCs/>
              </w:rPr>
            </w:pPr>
          </w:p>
          <w:p w:rsidRPr="4D3B4F3D" w:rsidR="00E53852" w:rsidP="00E53852" w:rsidRDefault="00E53852" w14:paraId="4496D4CA" w14:textId="6C8ECCD5">
            <w:pPr>
              <w:keepNext/>
              <w:jc w:val="both"/>
              <w:rPr>
                <w:b/>
                <w:bCs/>
              </w:rPr>
            </w:pPr>
            <w:r w:rsidRPr="005B57B1">
              <w:t xml:space="preserve">We have also seen an influx of pre-made referral pathway partners who have stated that they see a lot of service users that need or would benefit from this service and don’t have organisations to refer people to. </w:t>
            </w:r>
            <w:r>
              <w:t>O</w:t>
            </w:r>
            <w:r w:rsidRPr="005B57B1">
              <w:t>ften organisations such as themselves don’t have experience or knowledge to help with post-intervention support, and this is a big gap that needs to be addressed. Through our project we would continue to reach out to partner organisations to make the referral pathways stronger</w:t>
            </w:r>
            <w:r>
              <w:t>.</w:t>
            </w:r>
            <w:r>
              <w:t xml:space="preserve"> </w:t>
            </w:r>
            <w:r w:rsidRPr="00E53852">
              <w:rPr>
                <w:b/>
                <w:bCs/>
              </w:rPr>
              <w:t>(332 words)</w:t>
            </w:r>
          </w:p>
        </w:tc>
      </w:tr>
      <w:tr w:rsidR="00E53852" w:rsidTr="5D20947E" w14:paraId="7545D028" w14:textId="77777777">
        <w:trPr>
          <w:trHeight w:val="458"/>
        </w:trPr>
        <w:tc>
          <w:tcPr>
            <w:tcW w:w="13949" w:type="dxa"/>
            <w:gridSpan w:val="11"/>
            <w:shd w:val="clear" w:color="auto" w:fill="9FE4FF"/>
            <w:tcMar/>
          </w:tcPr>
          <w:p w:rsidRPr="4D3B4F3D" w:rsidR="00E53852" w:rsidP="00E53852" w:rsidRDefault="00E53852" w14:paraId="5FA5C365" w14:textId="017468E1">
            <w:pPr>
              <w:keepNext w:val="1"/>
              <w:rPr>
                <w:b w:val="1"/>
                <w:bCs w:val="1"/>
              </w:rPr>
            </w:pPr>
            <w:r w:rsidRPr="6C7562F6" w:rsidR="00E53852">
              <w:rPr>
                <w:b w:val="1"/>
                <w:bCs w:val="1"/>
              </w:rPr>
              <w:t>2.</w:t>
            </w:r>
            <w:r w:rsidRPr="6C7562F6" w:rsidR="1A893021">
              <w:rPr>
                <w:b w:val="1"/>
                <w:bCs w:val="1"/>
              </w:rPr>
              <w:t>8</w:t>
            </w:r>
            <w:r w:rsidRPr="6C7562F6" w:rsidR="00E53852">
              <w:rPr>
                <w:b w:val="1"/>
                <w:bCs w:val="1"/>
              </w:rPr>
              <w:t xml:space="preserve"> Please tell us about the volunteers that will be involved in this project.</w:t>
            </w:r>
          </w:p>
        </w:tc>
      </w:tr>
      <w:tr w:rsidR="00E53852" w:rsidTr="5D20947E" w14:paraId="54011AB7" w14:textId="77777777">
        <w:trPr>
          <w:trHeight w:val="706"/>
        </w:trPr>
        <w:tc>
          <w:tcPr>
            <w:tcW w:w="5523" w:type="dxa"/>
            <w:gridSpan w:val="5"/>
            <w:shd w:val="clear" w:color="auto" w:fill="auto"/>
            <w:tcMar/>
          </w:tcPr>
          <w:p w:rsidRPr="00DE0EA8" w:rsidR="00E53852" w:rsidP="00E53852" w:rsidRDefault="00E53852" w14:paraId="407BE44F" w14:textId="103E950E">
            <w:pPr>
              <w:keepNext/>
            </w:pPr>
            <w:r w:rsidRPr="00DE0EA8">
              <w:t>Number of volunteers (approx.)</w:t>
            </w:r>
          </w:p>
        </w:tc>
        <w:tc>
          <w:tcPr>
            <w:tcW w:w="8426" w:type="dxa"/>
            <w:gridSpan w:val="6"/>
            <w:shd w:val="clear" w:color="auto" w:fill="auto"/>
            <w:tcMar/>
          </w:tcPr>
          <w:p w:rsidR="00E53852" w:rsidP="00E53852" w:rsidRDefault="00E53852" w14:paraId="6BF29312" w14:textId="0319FA81">
            <w:pPr>
              <w:keepNext/>
              <w:rPr>
                <w:b/>
                <w:bCs/>
              </w:rPr>
            </w:pPr>
            <w:r w:rsidRPr="0000428F">
              <w:t>6</w:t>
            </w:r>
          </w:p>
        </w:tc>
      </w:tr>
      <w:tr w:rsidR="00E53852" w:rsidTr="5D20947E" w14:paraId="7630266D" w14:textId="77777777">
        <w:trPr>
          <w:trHeight w:val="702"/>
        </w:trPr>
        <w:tc>
          <w:tcPr>
            <w:tcW w:w="5523" w:type="dxa"/>
            <w:gridSpan w:val="5"/>
            <w:shd w:val="clear" w:color="auto" w:fill="auto"/>
            <w:tcMar/>
          </w:tcPr>
          <w:p w:rsidRPr="00DE0EA8" w:rsidR="00E53852" w:rsidP="00E53852" w:rsidRDefault="00E53852" w14:paraId="3E7EF3B3" w14:textId="52CCD353">
            <w:pPr>
              <w:keepNext/>
            </w:pPr>
            <w:r>
              <w:lastRenderedPageBreak/>
              <w:t>Purpose/role of volunteers within this project</w:t>
            </w:r>
          </w:p>
        </w:tc>
        <w:tc>
          <w:tcPr>
            <w:tcW w:w="8426" w:type="dxa"/>
            <w:gridSpan w:val="6"/>
            <w:shd w:val="clear" w:color="auto" w:fill="auto"/>
            <w:tcMar/>
          </w:tcPr>
          <w:p w:rsidR="00E53852" w:rsidP="00E53852" w:rsidRDefault="00E53852" w14:paraId="27580121" w14:textId="16ABEA00">
            <w:pPr>
              <w:keepNext/>
              <w:rPr>
                <w:b/>
                <w:bCs/>
              </w:rPr>
            </w:pPr>
            <w:r w:rsidRPr="0000428F">
              <w:t xml:space="preserve">Volunteers will have lived experience and will be consulted on their views and opinions in relation to bereavement supports already in place. They will participate in a consultation on their experience with existing supports and provide feedback which will then be used to adapt our offered sessions. </w:t>
            </w:r>
          </w:p>
        </w:tc>
      </w:tr>
      <w:tr w:rsidR="00E53852" w:rsidTr="5D20947E" w14:paraId="058AD0FF" w14:textId="77777777">
        <w:trPr>
          <w:trHeight w:val="694"/>
        </w:trPr>
        <w:tc>
          <w:tcPr>
            <w:tcW w:w="5523" w:type="dxa"/>
            <w:gridSpan w:val="5"/>
            <w:shd w:val="clear" w:color="auto" w:fill="auto"/>
            <w:tcMar/>
          </w:tcPr>
          <w:p w:rsidRPr="00DE0EA8" w:rsidR="00E53852" w:rsidP="00E53852" w:rsidRDefault="00E53852" w14:paraId="38EF821E" w14:textId="7FAFD214">
            <w:pPr>
              <w:keepNext/>
            </w:pPr>
            <w:r>
              <w:t>Number of estimated hours that volunteers will work</w:t>
            </w:r>
          </w:p>
        </w:tc>
        <w:tc>
          <w:tcPr>
            <w:tcW w:w="8426" w:type="dxa"/>
            <w:gridSpan w:val="6"/>
            <w:shd w:val="clear" w:color="auto" w:fill="auto"/>
            <w:tcMar/>
          </w:tcPr>
          <w:p w:rsidR="00E53852" w:rsidP="00E53852" w:rsidRDefault="00E53852" w14:paraId="575F7EA8" w14:textId="3A1B4515">
            <w:pPr>
              <w:keepNext w:val="1"/>
              <w:rPr>
                <w:b w:val="1"/>
                <w:bCs w:val="1"/>
              </w:rPr>
            </w:pPr>
            <w:r w:rsidR="00E53852">
              <w:rPr/>
              <w:t>Approximately 40 hours</w:t>
            </w:r>
            <w:r w:rsidR="6D5DACAA">
              <w:rPr/>
              <w:t xml:space="preserve"> total</w:t>
            </w:r>
            <w:r w:rsidR="00E53852">
              <w:rPr/>
              <w:t>, delivering 1hour session per week, 1 volunteer per locality.</w:t>
            </w:r>
          </w:p>
        </w:tc>
      </w:tr>
      <w:tr w:rsidR="00E53852" w:rsidTr="5D20947E" w14:paraId="1B38532C" w14:textId="77777777">
        <w:trPr>
          <w:trHeight w:val="300"/>
        </w:trPr>
        <w:tc>
          <w:tcPr>
            <w:tcW w:w="13949" w:type="dxa"/>
            <w:gridSpan w:val="11"/>
            <w:shd w:val="clear" w:color="auto" w:fill="009FDF"/>
            <w:tcMar/>
          </w:tcPr>
          <w:p w:rsidR="00E53852" w:rsidP="00E53852" w:rsidRDefault="00E53852" w14:paraId="45924DAC" w14:textId="1210D6F2">
            <w:pPr>
              <w:keepNext/>
              <w:rPr>
                <w:b/>
                <w:bCs/>
                <w:color w:val="FFFFFF" w:themeColor="background1"/>
                <w:sz w:val="28"/>
                <w:szCs w:val="28"/>
              </w:rPr>
            </w:pPr>
            <w:r w:rsidRPr="00A226E8">
              <w:rPr>
                <w:b/>
                <w:bCs/>
                <w:color w:val="FFFFFF" w:themeColor="background1"/>
                <w:sz w:val="28"/>
                <w:szCs w:val="28"/>
              </w:rPr>
              <w:t xml:space="preserve">Section </w:t>
            </w:r>
            <w:r>
              <w:rPr>
                <w:b/>
                <w:bCs/>
                <w:color w:val="FFFFFF" w:themeColor="background1"/>
                <w:sz w:val="28"/>
                <w:szCs w:val="28"/>
              </w:rPr>
              <w:t>3</w:t>
            </w:r>
            <w:r w:rsidRPr="00A226E8">
              <w:rPr>
                <w:b/>
                <w:bCs/>
                <w:color w:val="FFFFFF" w:themeColor="background1"/>
                <w:sz w:val="28"/>
                <w:szCs w:val="28"/>
              </w:rPr>
              <w:t xml:space="preserve">:  </w:t>
            </w:r>
            <w:r w:rsidRPr="00A03622">
              <w:rPr>
                <w:b/>
                <w:bCs/>
                <w:color w:val="FFFFFF" w:themeColor="background1"/>
                <w:sz w:val="28"/>
                <w:szCs w:val="28"/>
              </w:rPr>
              <w:t>Bank Account and Funding</w:t>
            </w:r>
          </w:p>
          <w:p w:rsidRPr="00A226E8" w:rsidR="00E53852" w:rsidP="00E53852" w:rsidRDefault="00E53852" w14:paraId="61829076" w14:textId="77777777">
            <w:pPr>
              <w:keepNext/>
              <w:rPr>
                <w:b/>
                <w:bCs/>
                <w:color w:val="FFFFFF" w:themeColor="background1"/>
                <w:sz w:val="28"/>
                <w:szCs w:val="28"/>
              </w:rPr>
            </w:pPr>
          </w:p>
        </w:tc>
      </w:tr>
      <w:tr w:rsidR="00E53852" w:rsidTr="5D20947E" w14:paraId="41497447" w14:textId="77777777">
        <w:trPr>
          <w:trHeight w:val="300"/>
        </w:trPr>
        <w:tc>
          <w:tcPr>
            <w:tcW w:w="13949" w:type="dxa"/>
            <w:gridSpan w:val="11"/>
            <w:shd w:val="clear" w:color="auto" w:fill="9FE4FF"/>
            <w:tcMar/>
          </w:tcPr>
          <w:p w:rsidR="00E53852" w:rsidP="00E53852" w:rsidRDefault="00E53852" w14:paraId="6ED5AE3B" w14:textId="77777777">
            <w:pPr>
              <w:rPr>
                <w:b/>
                <w:bCs/>
              </w:rPr>
            </w:pPr>
            <w:r>
              <w:rPr>
                <w:b/>
                <w:bCs/>
              </w:rPr>
              <w:t>3</w:t>
            </w:r>
            <w:r w:rsidRPr="4972D86B">
              <w:rPr>
                <w:b/>
                <w:bCs/>
              </w:rPr>
              <w:t>.1 Bank account check</w:t>
            </w:r>
          </w:p>
          <w:p w:rsidR="00E53852" w:rsidP="00E53852" w:rsidRDefault="00E53852" w14:paraId="2BA226A1" w14:textId="77777777">
            <w:pPr>
              <w:rPr>
                <w:b/>
                <w:bCs/>
              </w:rPr>
            </w:pPr>
          </w:p>
          <w:p w:rsidR="00E53852" w:rsidP="00E53852" w:rsidRDefault="00E53852" w14:paraId="2CACE478" w14:textId="77777777">
            <w:r w:rsidRPr="4972D86B">
              <w:rPr>
                <w:b/>
                <w:bCs/>
              </w:rPr>
              <w:t>Please select the appropriate option below</w:t>
            </w:r>
            <w:r>
              <w:t>. (If you do not have a bank account or access to a bank account, we will discuss arrangements with you should your application be successful.)</w:t>
            </w:r>
          </w:p>
          <w:p w:rsidRPr="00A226E8" w:rsidR="00E53852" w:rsidP="00E53852" w:rsidRDefault="00E53852" w14:paraId="17AD93B2" w14:textId="77777777">
            <w:pPr>
              <w:keepNext/>
              <w:rPr>
                <w:b/>
                <w:bCs/>
                <w:color w:val="FFFFFF" w:themeColor="background1"/>
                <w:sz w:val="28"/>
                <w:szCs w:val="28"/>
              </w:rPr>
            </w:pPr>
          </w:p>
        </w:tc>
      </w:tr>
      <w:tr w:rsidR="00E53852" w:rsidTr="5D20947E" w14:paraId="3BAB18FD" w14:textId="77777777">
        <w:trPr>
          <w:trHeight w:val="1129"/>
        </w:trPr>
        <w:tc>
          <w:tcPr>
            <w:tcW w:w="4390" w:type="dxa"/>
            <w:gridSpan w:val="4"/>
            <w:shd w:val="clear" w:color="auto" w:fill="auto"/>
            <w:tcMar/>
          </w:tcPr>
          <w:p w:rsidRPr="4972D86B" w:rsidR="00E53852" w:rsidP="00E53852" w:rsidRDefault="00E53852" w14:paraId="3E74761B" w14:textId="6AC32433">
            <w:pPr>
              <w:rPr>
                <w:b/>
                <w:bCs/>
              </w:rPr>
            </w:pPr>
            <w:r>
              <w:t xml:space="preserve">Organisation bank account </w:t>
            </w:r>
            <w:sdt>
              <w:sdtPr>
                <w:id w:val="1485354717"/>
                <w14:checkbox>
                  <w14:checked w14:val="1"/>
                  <w14:checkedState w14:val="2612" w14:font="MS Gothic"/>
                  <w14:uncheckedState w14:val="2610" w14:font="MS Gothic"/>
                </w14:checkbox>
              </w:sdtPr>
              <w:sdtContent>
                <w:r>
                  <w:rPr>
                    <w:rFonts w:hint="eastAsia" w:ascii="MS Gothic" w:hAnsi="MS Gothic" w:eastAsia="MS Gothic"/>
                  </w:rPr>
                  <w:t>☒</w:t>
                </w:r>
              </w:sdtContent>
            </w:sdt>
          </w:p>
        </w:tc>
        <w:tc>
          <w:tcPr>
            <w:tcW w:w="3977" w:type="dxa"/>
            <w:gridSpan w:val="3"/>
            <w:shd w:val="clear" w:color="auto" w:fill="auto"/>
            <w:tcMar/>
          </w:tcPr>
          <w:p w:rsidRPr="4972D86B" w:rsidR="00E53852" w:rsidP="00E53852" w:rsidRDefault="00E53852" w14:paraId="60373A2D" w14:textId="77777777">
            <w:pPr>
              <w:rPr>
                <w:b/>
                <w:bCs/>
              </w:rPr>
            </w:pPr>
            <w:r>
              <w:t xml:space="preserve">Access to a third-party bank account </w:t>
            </w:r>
            <w:sdt>
              <w:sdtPr>
                <w:id w:val="-454331304"/>
                <w14:checkbox>
                  <w14:checked w14:val="0"/>
                  <w14:checkedState w14:val="2612" w14:font="MS Gothic"/>
                  <w14:uncheckedState w14:val="2610" w14:font="MS Gothic"/>
                </w14:checkbox>
              </w:sdtPr>
              <w:sdtContent>
                <w:r>
                  <w:rPr>
                    <w:rFonts w:hint="eastAsia" w:ascii="MS Gothic" w:hAnsi="MS Gothic" w:eastAsia="MS Gothic"/>
                  </w:rPr>
                  <w:t>☐</w:t>
                </w:r>
              </w:sdtContent>
            </w:sdt>
          </w:p>
        </w:tc>
        <w:tc>
          <w:tcPr>
            <w:tcW w:w="5582" w:type="dxa"/>
            <w:gridSpan w:val="4"/>
            <w:shd w:val="clear" w:color="auto" w:fill="auto"/>
            <w:tcMar/>
          </w:tcPr>
          <w:p w:rsidR="00E53852" w:rsidP="00E53852" w:rsidRDefault="00E53852" w14:paraId="04AFACA1" w14:textId="77777777">
            <w:r>
              <w:t xml:space="preserve">No bank account or access to a third-party bank account </w:t>
            </w:r>
            <w:sdt>
              <w:sdtPr>
                <w:id w:val="-1310321218"/>
                <w14:checkbox>
                  <w14:checked w14:val="0"/>
                  <w14:checkedState w14:val="2612" w14:font="MS Gothic"/>
                  <w14:uncheckedState w14:val="2610" w14:font="MS Gothic"/>
                </w14:checkbox>
              </w:sdtPr>
              <w:sdtContent>
                <w:r>
                  <w:rPr>
                    <w:rFonts w:ascii="MS Gothic" w:hAnsi="MS Gothic" w:eastAsia="MS Gothic"/>
                  </w:rPr>
                  <w:t>☐</w:t>
                </w:r>
              </w:sdtContent>
            </w:sdt>
          </w:p>
          <w:p w:rsidR="00E53852" w:rsidP="00E53852" w:rsidRDefault="00E53852" w14:paraId="0DE4B5B7" w14:textId="77777777">
            <w:pPr>
              <w:rPr>
                <w:b/>
                <w:bCs/>
              </w:rPr>
            </w:pPr>
          </w:p>
          <w:p w:rsidR="00E53852" w:rsidP="00E53852" w:rsidRDefault="00E53852" w14:paraId="66204FF1" w14:textId="77777777">
            <w:pPr>
              <w:rPr>
                <w:b/>
                <w:bCs/>
              </w:rPr>
            </w:pPr>
          </w:p>
          <w:p w:rsidR="00E53852" w:rsidP="00E53852" w:rsidRDefault="00E53852" w14:paraId="2DBF0D7D" w14:textId="77777777">
            <w:pPr>
              <w:rPr>
                <w:b/>
                <w:bCs/>
              </w:rPr>
            </w:pPr>
          </w:p>
          <w:p w:rsidRPr="4972D86B" w:rsidR="00E53852" w:rsidP="00E53852" w:rsidRDefault="00E53852" w14:paraId="6B62F1B3" w14:textId="77777777">
            <w:pPr>
              <w:rPr>
                <w:b/>
                <w:bCs/>
              </w:rPr>
            </w:pPr>
          </w:p>
        </w:tc>
      </w:tr>
      <w:tr w:rsidR="00E53852" w:rsidTr="5D20947E" w14:paraId="16D00D6D" w14:textId="77777777">
        <w:trPr>
          <w:trHeight w:val="363"/>
        </w:trPr>
        <w:tc>
          <w:tcPr>
            <w:tcW w:w="13949" w:type="dxa"/>
            <w:gridSpan w:val="11"/>
            <w:shd w:val="clear" w:color="auto" w:fill="9FE4FF"/>
            <w:tcMar/>
          </w:tcPr>
          <w:p w:rsidR="00E53852" w:rsidP="00E53852" w:rsidRDefault="00E53852" w14:paraId="1334ABE5" w14:textId="37481D00">
            <w:pPr>
              <w:rPr>
                <w:b/>
                <w:bCs/>
              </w:rPr>
            </w:pPr>
            <w:r w:rsidRPr="3C41AC00">
              <w:rPr>
                <w:b/>
                <w:bCs/>
              </w:rPr>
              <w:t>3.2 Please tell us how this funding will be used.</w:t>
            </w:r>
            <w:r>
              <w:rPr>
                <w:b/>
                <w:bCs/>
              </w:rPr>
              <w:t xml:space="preserve"> (if this is a </w:t>
            </w:r>
            <w:proofErr w:type="gramStart"/>
            <w:r>
              <w:rPr>
                <w:b/>
                <w:bCs/>
              </w:rPr>
              <w:t>two year</w:t>
            </w:r>
            <w:proofErr w:type="gramEnd"/>
            <w:r>
              <w:rPr>
                <w:b/>
                <w:bCs/>
              </w:rPr>
              <w:t xml:space="preserve"> funding application which has any one of costings such as equipment costs, in the second copy of the table below, please show how this funding will be used in year two)</w:t>
            </w:r>
          </w:p>
          <w:p w:rsidRPr="00A226E8" w:rsidR="00E53852" w:rsidP="00E53852" w:rsidRDefault="00E53852" w14:paraId="02F2C34E" w14:textId="77777777">
            <w:pPr>
              <w:rPr>
                <w:b/>
              </w:rPr>
            </w:pPr>
          </w:p>
        </w:tc>
      </w:tr>
      <w:tr w:rsidR="00E53852" w:rsidTr="5D20947E" w14:paraId="357FB6DF" w14:textId="77777777">
        <w:trPr>
          <w:trHeight w:val="300"/>
        </w:trPr>
        <w:tc>
          <w:tcPr>
            <w:tcW w:w="4390" w:type="dxa"/>
            <w:gridSpan w:val="4"/>
            <w:shd w:val="clear" w:color="auto" w:fill="9FE4FF"/>
            <w:tcMar/>
          </w:tcPr>
          <w:p w:rsidRPr="006D06A0" w:rsidR="00E53852" w:rsidP="00E53852" w:rsidRDefault="00E53852" w14:paraId="769726BA" w14:textId="77777777">
            <w:pPr>
              <w:rPr>
                <w:b/>
              </w:rPr>
            </w:pPr>
            <w:r w:rsidRPr="006D06A0">
              <w:rPr>
                <w:b/>
              </w:rPr>
              <w:t>Item</w:t>
            </w:r>
          </w:p>
        </w:tc>
        <w:tc>
          <w:tcPr>
            <w:tcW w:w="3977" w:type="dxa"/>
            <w:gridSpan w:val="3"/>
            <w:tcBorders>
              <w:bottom w:val="single" w:color="auto" w:sz="4" w:space="0"/>
            </w:tcBorders>
            <w:shd w:val="clear" w:color="auto" w:fill="9FE4FF"/>
            <w:tcMar/>
          </w:tcPr>
          <w:p w:rsidRPr="006D06A0" w:rsidR="00E53852" w:rsidP="00E53852" w:rsidRDefault="00E53852" w14:paraId="31FF54C8" w14:textId="77777777">
            <w:pPr>
              <w:rPr>
                <w:b/>
              </w:rPr>
            </w:pPr>
            <w:r w:rsidRPr="006D06A0">
              <w:rPr>
                <w:b/>
              </w:rPr>
              <w:t>Description</w:t>
            </w:r>
          </w:p>
        </w:tc>
        <w:tc>
          <w:tcPr>
            <w:tcW w:w="5582" w:type="dxa"/>
            <w:gridSpan w:val="4"/>
            <w:tcBorders>
              <w:bottom w:val="single" w:color="auto" w:sz="4" w:space="0"/>
            </w:tcBorders>
            <w:shd w:val="clear" w:color="auto" w:fill="9FE4FF"/>
            <w:tcMar/>
          </w:tcPr>
          <w:p w:rsidRPr="00A226E8" w:rsidR="00E53852" w:rsidP="00E53852" w:rsidRDefault="00E53852" w14:paraId="2BC178B7" w14:textId="77777777">
            <w:pPr>
              <w:rPr>
                <w:b/>
                <w:bCs/>
              </w:rPr>
            </w:pPr>
            <w:r w:rsidRPr="114593E8">
              <w:rPr>
                <w:b/>
                <w:bCs/>
              </w:rPr>
              <w:t>Cost</w:t>
            </w:r>
          </w:p>
        </w:tc>
      </w:tr>
      <w:tr w:rsidR="00E53852" w:rsidTr="5D20947E" w14:paraId="6C772E93" w14:textId="77777777">
        <w:trPr>
          <w:trHeight w:val="300"/>
        </w:trPr>
        <w:tc>
          <w:tcPr>
            <w:tcW w:w="4390" w:type="dxa"/>
            <w:gridSpan w:val="4"/>
            <w:shd w:val="clear" w:color="auto" w:fill="9FE4FF"/>
            <w:tcMar/>
          </w:tcPr>
          <w:p w:rsidRPr="00A226E8" w:rsidR="00E53852" w:rsidP="00E53852" w:rsidRDefault="00E53852" w14:paraId="0A3E62C8" w14:textId="769E9E38">
            <w:r>
              <w:t>Staffing costs (include gross pay costs and employer NI and pension costs) Please indicate if this is for new or existing staff.</w:t>
            </w:r>
          </w:p>
        </w:tc>
        <w:tc>
          <w:tcPr>
            <w:tcW w:w="3977" w:type="dxa"/>
            <w:gridSpan w:val="3"/>
            <w:shd w:val="clear" w:color="auto" w:fill="auto"/>
            <w:tcMar/>
          </w:tcPr>
          <w:p w:rsidR="00E53852" w:rsidP="00E53852" w:rsidRDefault="00E53852" w14:paraId="2D884D0E" w14:textId="77777777">
            <w:pPr>
              <w:rPr>
                <w:bCs/>
              </w:rPr>
            </w:pPr>
            <w:r w:rsidRPr="0000428F">
              <w:rPr>
                <w:bCs/>
              </w:rPr>
              <w:t xml:space="preserve">Project Lead </w:t>
            </w:r>
            <w:r>
              <w:rPr>
                <w:bCs/>
              </w:rPr>
              <w:t xml:space="preserve">- this person will be employed by the organisation. </w:t>
            </w:r>
          </w:p>
          <w:p w:rsidR="00E53852" w:rsidP="00E53852" w:rsidRDefault="00E53852" w14:paraId="6100EB53" w14:textId="77777777">
            <w:pPr>
              <w:rPr>
                <w:bCs/>
              </w:rPr>
            </w:pPr>
            <w:r>
              <w:rPr>
                <w:bCs/>
              </w:rPr>
              <w:t>Annual salary of £35,000 pro-rata working 17.5 hours per week.</w:t>
            </w:r>
          </w:p>
          <w:p w:rsidRPr="006D06A0" w:rsidR="00E53852" w:rsidP="00E53852" w:rsidRDefault="00E53852" w14:paraId="680A4E5D" w14:textId="7B50B5CD">
            <w:pPr>
              <w:rPr>
                <w:b/>
              </w:rPr>
            </w:pPr>
            <w:r>
              <w:rPr>
                <w:bCs/>
              </w:rPr>
              <w:lastRenderedPageBreak/>
              <w:t>Includes National Insurance and pension contributions</w:t>
            </w:r>
          </w:p>
        </w:tc>
        <w:tc>
          <w:tcPr>
            <w:tcW w:w="5582" w:type="dxa"/>
            <w:gridSpan w:val="4"/>
            <w:shd w:val="clear" w:color="auto" w:fill="auto"/>
            <w:tcMar/>
          </w:tcPr>
          <w:p w:rsidRPr="114593E8" w:rsidR="00E53852" w:rsidP="00E53852" w:rsidRDefault="00E53852" w14:paraId="0A0F28DD" w14:textId="24AD6B34">
            <w:pPr>
              <w:rPr>
                <w:b/>
                <w:bCs/>
              </w:rPr>
            </w:pPr>
            <w:r>
              <w:rPr>
                <w:b/>
                <w:bCs/>
              </w:rPr>
              <w:lastRenderedPageBreak/>
              <w:t>£</w:t>
            </w:r>
            <w:r>
              <w:rPr>
                <w:b/>
                <w:bCs/>
              </w:rPr>
              <w:t>20,775.00</w:t>
            </w:r>
          </w:p>
        </w:tc>
      </w:tr>
      <w:tr w:rsidR="00E53852" w:rsidTr="5D20947E" w14:paraId="5CA14188" w14:textId="77777777">
        <w:trPr>
          <w:trHeight w:val="300"/>
        </w:trPr>
        <w:tc>
          <w:tcPr>
            <w:tcW w:w="4390" w:type="dxa"/>
            <w:gridSpan w:val="4"/>
            <w:shd w:val="clear" w:color="auto" w:fill="9FE4FF"/>
            <w:tcMar/>
          </w:tcPr>
          <w:p w:rsidRPr="006D06A0" w:rsidR="00E53852" w:rsidP="00E53852" w:rsidRDefault="00E53852" w14:paraId="17DE0090" w14:textId="77777777">
            <w:r>
              <w:t>Volunteer costs (e.g. recruitment and training)</w:t>
            </w:r>
          </w:p>
        </w:tc>
        <w:tc>
          <w:tcPr>
            <w:tcW w:w="3977" w:type="dxa"/>
            <w:gridSpan w:val="3"/>
            <w:shd w:val="clear" w:color="auto" w:fill="auto"/>
            <w:tcMar/>
          </w:tcPr>
          <w:p w:rsidRPr="006D06A0" w:rsidR="00E53852" w:rsidP="00E53852" w:rsidRDefault="00E53852" w14:paraId="19219836" w14:textId="3F130D52">
            <w:pPr>
              <w:rPr>
                <w:b/>
              </w:rPr>
            </w:pPr>
            <w:r w:rsidRPr="0000428F">
              <w:rPr>
                <w:bCs/>
              </w:rPr>
              <w:t>Training- 1 development training session (£50 per volunteer- includes materials- information packet printing and other bereavement support guidance, teas and coffees, training provided by bereavement specialist)</w:t>
            </w:r>
          </w:p>
        </w:tc>
        <w:tc>
          <w:tcPr>
            <w:tcW w:w="5582" w:type="dxa"/>
            <w:gridSpan w:val="4"/>
            <w:shd w:val="clear" w:color="auto" w:fill="auto"/>
            <w:tcMar/>
          </w:tcPr>
          <w:p w:rsidR="00E53852" w:rsidP="00E53852" w:rsidRDefault="00E53852" w14:paraId="76D34BFF" w14:textId="77777777">
            <w:pPr>
              <w:rPr>
                <w:b/>
                <w:bCs/>
              </w:rPr>
            </w:pPr>
            <w:r>
              <w:rPr>
                <w:b/>
                <w:bCs/>
              </w:rPr>
              <w:t>£300</w:t>
            </w:r>
          </w:p>
          <w:p w:rsidR="00E53852" w:rsidP="00E53852" w:rsidRDefault="00E53852" w14:paraId="231761FC" w14:textId="77777777">
            <w:pPr>
              <w:rPr>
                <w:b/>
                <w:bCs/>
              </w:rPr>
            </w:pPr>
          </w:p>
          <w:p w:rsidRPr="114593E8" w:rsidR="00E53852" w:rsidP="00E53852" w:rsidRDefault="00E53852" w14:paraId="2C444BCD" w14:textId="58F2D49C">
            <w:pPr>
              <w:rPr>
                <w:b/>
                <w:bCs/>
              </w:rPr>
            </w:pPr>
          </w:p>
        </w:tc>
      </w:tr>
      <w:tr w:rsidR="00E53852" w:rsidTr="5D20947E" w14:paraId="02F96CD6" w14:textId="77777777">
        <w:trPr>
          <w:trHeight w:val="300"/>
        </w:trPr>
        <w:tc>
          <w:tcPr>
            <w:tcW w:w="4390" w:type="dxa"/>
            <w:gridSpan w:val="4"/>
            <w:shd w:val="clear" w:color="auto" w:fill="9FE4FF"/>
            <w:tcMar/>
          </w:tcPr>
          <w:p w:rsidRPr="006D06A0" w:rsidR="00E53852" w:rsidP="00E53852" w:rsidRDefault="00E53852" w14:paraId="6C7C7023" w14:textId="77777777">
            <w:r>
              <w:t>Equipment (e.g. ICT needed to support the project)</w:t>
            </w:r>
          </w:p>
        </w:tc>
        <w:tc>
          <w:tcPr>
            <w:tcW w:w="3977" w:type="dxa"/>
            <w:gridSpan w:val="3"/>
            <w:shd w:val="clear" w:color="auto" w:fill="auto"/>
            <w:tcMar/>
          </w:tcPr>
          <w:p w:rsidRPr="0000428F" w:rsidR="00E53852" w:rsidP="00E53852" w:rsidRDefault="00E53852" w14:paraId="5316CD33" w14:textId="77777777">
            <w:pPr>
              <w:rPr>
                <w:bCs/>
              </w:rPr>
            </w:pPr>
            <w:r w:rsidRPr="0000428F">
              <w:rPr>
                <w:bCs/>
              </w:rPr>
              <w:t>New laptop for project lead</w:t>
            </w:r>
          </w:p>
          <w:p w:rsidRPr="006D06A0" w:rsidR="00E53852" w:rsidP="00E53852" w:rsidRDefault="00E53852" w14:paraId="296FEF7D" w14:textId="2CCAF066">
            <w:pPr>
              <w:rPr>
                <w:b/>
              </w:rPr>
            </w:pPr>
            <w:r w:rsidRPr="0000428F">
              <w:rPr>
                <w:bCs/>
              </w:rPr>
              <w:t xml:space="preserve">Microsoft Account Subscription </w:t>
            </w:r>
          </w:p>
        </w:tc>
        <w:tc>
          <w:tcPr>
            <w:tcW w:w="5582" w:type="dxa"/>
            <w:gridSpan w:val="4"/>
            <w:shd w:val="clear" w:color="auto" w:fill="auto"/>
            <w:tcMar/>
          </w:tcPr>
          <w:p w:rsidR="00E53852" w:rsidP="00E53852" w:rsidRDefault="00E53852" w14:paraId="2F5EB3D9" w14:textId="77777777">
            <w:pPr>
              <w:rPr>
                <w:b/>
                <w:bCs/>
              </w:rPr>
            </w:pPr>
            <w:r>
              <w:rPr>
                <w:b/>
                <w:bCs/>
              </w:rPr>
              <w:t>£450</w:t>
            </w:r>
          </w:p>
          <w:p w:rsidRPr="114593E8" w:rsidR="00E53852" w:rsidP="00E53852" w:rsidRDefault="00E53852" w14:paraId="4C8B66B8" w14:textId="5F265D94">
            <w:pPr>
              <w:rPr>
                <w:b/>
                <w:bCs/>
              </w:rPr>
            </w:pPr>
            <w:r>
              <w:rPr>
                <w:b/>
                <w:bCs/>
              </w:rPr>
              <w:t>£104.99</w:t>
            </w:r>
          </w:p>
        </w:tc>
      </w:tr>
      <w:tr w:rsidR="00E53852" w:rsidTr="5D20947E" w14:paraId="305088C6" w14:textId="77777777">
        <w:trPr>
          <w:trHeight w:val="300"/>
        </w:trPr>
        <w:tc>
          <w:tcPr>
            <w:tcW w:w="4390" w:type="dxa"/>
            <w:gridSpan w:val="4"/>
            <w:shd w:val="clear" w:color="auto" w:fill="9FE4FF"/>
            <w:tcMar/>
          </w:tcPr>
          <w:p w:rsidRPr="006D06A0" w:rsidR="00E53852" w:rsidP="00E53852" w:rsidRDefault="00E53852" w14:paraId="24596B6A" w14:textId="63C5F269">
            <w:r>
              <w:t>Staff and Volunteer travel expenses</w:t>
            </w:r>
          </w:p>
        </w:tc>
        <w:tc>
          <w:tcPr>
            <w:tcW w:w="3977" w:type="dxa"/>
            <w:gridSpan w:val="3"/>
            <w:shd w:val="clear" w:color="auto" w:fill="auto"/>
            <w:tcMar/>
          </w:tcPr>
          <w:p w:rsidRPr="006D06A0" w:rsidR="00E53852" w:rsidP="00E53852" w:rsidRDefault="00E53852" w14:paraId="7194DBDC" w14:textId="5DE0E2A0">
            <w:pPr>
              <w:rPr>
                <w:b/>
              </w:rPr>
            </w:pPr>
            <w:r w:rsidRPr="0000428F">
              <w:rPr>
                <w:bCs/>
              </w:rPr>
              <w:t>40 sessions, £10 per session for travel</w:t>
            </w:r>
            <w:r>
              <w:rPr>
                <w:bCs/>
              </w:rPr>
              <w:t xml:space="preserve"> </w:t>
            </w:r>
          </w:p>
        </w:tc>
        <w:tc>
          <w:tcPr>
            <w:tcW w:w="5582" w:type="dxa"/>
            <w:gridSpan w:val="4"/>
            <w:shd w:val="clear" w:color="auto" w:fill="auto"/>
            <w:tcMar/>
          </w:tcPr>
          <w:p w:rsidRPr="114593E8" w:rsidR="00E53852" w:rsidP="00E53852" w:rsidRDefault="00E53852" w14:paraId="514BEADC" w14:textId="4924D058">
            <w:pPr>
              <w:rPr>
                <w:b/>
                <w:bCs/>
              </w:rPr>
            </w:pPr>
            <w:r>
              <w:rPr>
                <w:b/>
                <w:bCs/>
              </w:rPr>
              <w:t>£240</w:t>
            </w:r>
          </w:p>
        </w:tc>
      </w:tr>
      <w:tr w:rsidR="6C7562F6" w:rsidTr="5D20947E" w14:paraId="624A52AA">
        <w:trPr>
          <w:trHeight w:val="300"/>
        </w:trPr>
        <w:tc>
          <w:tcPr>
            <w:tcW w:w="4390" w:type="dxa"/>
            <w:gridSpan w:val="4"/>
            <w:shd w:val="clear" w:color="auto" w:fill="9FE4FF"/>
            <w:tcMar/>
          </w:tcPr>
          <w:p w:rsidR="684A65B0" w:rsidP="6C7562F6" w:rsidRDefault="684A65B0" w14:paraId="415392AE" w14:textId="1FC8CCE5">
            <w:pPr>
              <w:pStyle w:val="Normal"/>
            </w:pPr>
            <w:r w:rsidR="684A65B0">
              <w:rPr/>
              <w:t>Accessibility Costs (e.g. equipment or interpreters)</w:t>
            </w:r>
          </w:p>
        </w:tc>
        <w:tc>
          <w:tcPr>
            <w:tcW w:w="3977" w:type="dxa"/>
            <w:gridSpan w:val="3"/>
            <w:shd w:val="clear" w:color="auto" w:fill="auto"/>
            <w:tcMar/>
          </w:tcPr>
          <w:p w:rsidR="6C7562F6" w:rsidP="6C7562F6" w:rsidRDefault="6C7562F6" w14:paraId="2E0570BF" w14:textId="1DA468CF">
            <w:pPr>
              <w:pStyle w:val="Normal"/>
            </w:pPr>
          </w:p>
        </w:tc>
        <w:tc>
          <w:tcPr>
            <w:tcW w:w="5582" w:type="dxa"/>
            <w:gridSpan w:val="4"/>
            <w:shd w:val="clear" w:color="auto" w:fill="auto"/>
            <w:tcMar/>
          </w:tcPr>
          <w:p w:rsidR="684A65B0" w:rsidP="6C7562F6" w:rsidRDefault="684A65B0" w14:paraId="38246A66" w14:textId="7F04D440">
            <w:pPr>
              <w:pStyle w:val="Normal"/>
              <w:rPr>
                <w:b w:val="1"/>
                <w:bCs w:val="1"/>
              </w:rPr>
            </w:pPr>
            <w:r w:rsidRPr="6C7562F6" w:rsidR="684A65B0">
              <w:rPr>
                <w:b w:val="1"/>
                <w:bCs w:val="1"/>
              </w:rPr>
              <w:t>£</w:t>
            </w:r>
          </w:p>
        </w:tc>
      </w:tr>
      <w:tr w:rsidR="00E53852" w:rsidTr="5D20947E" w14:paraId="02171B3F" w14:textId="77777777">
        <w:trPr>
          <w:trHeight w:val="300"/>
        </w:trPr>
        <w:tc>
          <w:tcPr>
            <w:tcW w:w="4390" w:type="dxa"/>
            <w:gridSpan w:val="4"/>
            <w:shd w:val="clear" w:color="auto" w:fill="9FE4FF"/>
            <w:tcMar/>
          </w:tcPr>
          <w:p w:rsidRPr="006D06A0" w:rsidR="00E53852" w:rsidP="00E53852" w:rsidRDefault="00E53852" w14:paraId="3D6A84B0" w14:textId="7A22B44F">
            <w:r>
              <w:t>Other costs (Please specify each item and show a cost for each item. Please add more rows if needed.)</w:t>
            </w:r>
          </w:p>
        </w:tc>
        <w:tc>
          <w:tcPr>
            <w:tcW w:w="3977" w:type="dxa"/>
            <w:gridSpan w:val="3"/>
            <w:shd w:val="clear" w:color="auto" w:fill="auto"/>
            <w:tcMar/>
          </w:tcPr>
          <w:p w:rsidRPr="006D06A0" w:rsidR="00E53852" w:rsidP="00E53852" w:rsidRDefault="00E53852" w14:paraId="54CD245A" w14:textId="24598A73">
            <w:pPr>
              <w:rPr>
                <w:b/>
              </w:rPr>
            </w:pPr>
            <w:r w:rsidRPr="0000428F">
              <w:rPr>
                <w:bCs/>
              </w:rPr>
              <w:t xml:space="preserve">Room hires across NL community hubs </w:t>
            </w:r>
            <w:r>
              <w:rPr>
                <w:bCs/>
              </w:rPr>
              <w:t>(£37.50 per session- includes room hire and teas and coffees)</w:t>
            </w:r>
          </w:p>
        </w:tc>
        <w:tc>
          <w:tcPr>
            <w:tcW w:w="5582" w:type="dxa"/>
            <w:gridSpan w:val="4"/>
            <w:shd w:val="clear" w:color="auto" w:fill="auto"/>
            <w:tcMar/>
          </w:tcPr>
          <w:p w:rsidR="00E53852" w:rsidP="00E53852" w:rsidRDefault="00E53852" w14:paraId="03BD97F9" w14:textId="04CA57D2">
            <w:pPr>
              <w:rPr>
                <w:b/>
                <w:bCs/>
              </w:rPr>
            </w:pPr>
            <w:r>
              <w:rPr>
                <w:b/>
                <w:bCs/>
              </w:rPr>
              <w:t>£1,500</w:t>
            </w:r>
          </w:p>
        </w:tc>
      </w:tr>
      <w:tr w:rsidR="00E53852" w:rsidTr="5D20947E" w14:paraId="5E08E8DC" w14:textId="77777777">
        <w:trPr>
          <w:trHeight w:val="300"/>
        </w:trPr>
        <w:tc>
          <w:tcPr>
            <w:tcW w:w="8367" w:type="dxa"/>
            <w:gridSpan w:val="7"/>
            <w:shd w:val="clear" w:color="auto" w:fill="9FE4FF"/>
            <w:tcMar/>
          </w:tcPr>
          <w:p w:rsidRPr="006D06A0" w:rsidR="00E53852" w:rsidP="00E53852" w:rsidRDefault="00E53852" w14:paraId="2CCD82FB" w14:textId="52D1390F">
            <w:pPr>
              <w:jc w:val="center"/>
              <w:rPr>
                <w:b/>
                <w:bCs/>
              </w:rPr>
            </w:pPr>
            <w:r w:rsidRPr="643B64B6">
              <w:rPr>
                <w:rStyle w:val="PlaceholderText"/>
                <w:b/>
                <w:bCs/>
                <w:color w:val="auto"/>
              </w:rPr>
              <w:t>Subtotal funding requested</w:t>
            </w:r>
          </w:p>
        </w:tc>
        <w:tc>
          <w:tcPr>
            <w:tcW w:w="5582" w:type="dxa"/>
            <w:gridSpan w:val="4"/>
            <w:shd w:val="clear" w:color="auto" w:fill="auto"/>
            <w:tcMar/>
          </w:tcPr>
          <w:p w:rsidR="00E53852" w:rsidP="00E53852" w:rsidRDefault="00E53852" w14:paraId="6326AEB3" w14:textId="70006D49">
            <w:pPr>
              <w:rPr>
                <w:b/>
                <w:bCs/>
              </w:rPr>
            </w:pPr>
            <w:r>
              <w:rPr>
                <w:b/>
                <w:bCs/>
              </w:rPr>
              <w:t>£</w:t>
            </w:r>
            <w:r>
              <w:rPr>
                <w:b/>
                <w:bCs/>
              </w:rPr>
              <w:t>23,369.99</w:t>
            </w:r>
          </w:p>
        </w:tc>
      </w:tr>
      <w:tr w:rsidR="00E53852" w:rsidTr="5D20947E" w14:paraId="01BC9B20" w14:textId="77777777">
        <w:trPr>
          <w:trHeight w:val="300"/>
        </w:trPr>
        <w:tc>
          <w:tcPr>
            <w:tcW w:w="4390" w:type="dxa"/>
            <w:gridSpan w:val="4"/>
            <w:shd w:val="clear" w:color="auto" w:fill="9FE4FF"/>
            <w:tcMar/>
          </w:tcPr>
          <w:p w:rsidR="00E53852" w:rsidP="00E53852" w:rsidRDefault="00E53852" w14:paraId="54EDEB75" w14:textId="690B608F">
            <w:r>
              <w:t xml:space="preserve">Organisational Overhead Costs (Please detail all costs e.g. rent; management costs, etc. and should be no more than </w:t>
            </w:r>
            <w:r w:rsidRPr="007A434F">
              <w:rPr>
                <w:b/>
                <w:bCs/>
              </w:rPr>
              <w:t>10%</w:t>
            </w:r>
            <w:r>
              <w:t xml:space="preserve"> of total funding applied for.)</w:t>
            </w:r>
          </w:p>
        </w:tc>
        <w:tc>
          <w:tcPr>
            <w:tcW w:w="3977" w:type="dxa"/>
            <w:gridSpan w:val="3"/>
            <w:shd w:val="clear" w:color="auto" w:fill="auto"/>
            <w:tcMar/>
          </w:tcPr>
          <w:p w:rsidRPr="006D06A0" w:rsidR="00E53852" w:rsidP="00E53852" w:rsidRDefault="00E53852" w14:paraId="466EBE7F" w14:textId="33E59E25">
            <w:pPr>
              <w:rPr>
                <w:b/>
              </w:rPr>
            </w:pPr>
            <w:r w:rsidRPr="005B57B1">
              <w:rPr>
                <w:bCs/>
              </w:rPr>
              <w:t>Management Costs</w:t>
            </w:r>
          </w:p>
        </w:tc>
        <w:tc>
          <w:tcPr>
            <w:tcW w:w="5582" w:type="dxa"/>
            <w:gridSpan w:val="4"/>
            <w:shd w:val="clear" w:color="auto" w:fill="auto"/>
            <w:tcMar/>
          </w:tcPr>
          <w:p w:rsidR="00E53852" w:rsidP="00E53852" w:rsidRDefault="00E53852" w14:paraId="218EE38F" w14:textId="4EEAA669">
            <w:pPr>
              <w:rPr>
                <w:b/>
                <w:bCs/>
              </w:rPr>
            </w:pPr>
            <w:r>
              <w:rPr>
                <w:b/>
                <w:bCs/>
              </w:rPr>
              <w:t>£1,168.50</w:t>
            </w:r>
          </w:p>
        </w:tc>
      </w:tr>
      <w:tr w:rsidR="00E53852" w:rsidTr="5D20947E" w14:paraId="4B7A7333" w14:textId="77777777">
        <w:trPr>
          <w:trHeight w:val="300"/>
        </w:trPr>
        <w:tc>
          <w:tcPr>
            <w:tcW w:w="8367" w:type="dxa"/>
            <w:gridSpan w:val="7"/>
            <w:shd w:val="clear" w:color="auto" w:fill="9FE4FF"/>
            <w:tcMar/>
          </w:tcPr>
          <w:p w:rsidRPr="00A226E8" w:rsidR="00E53852" w:rsidP="00E53852" w:rsidRDefault="00E53852" w14:paraId="2561B6D2" w14:textId="6EECE5D5">
            <w:pPr>
              <w:jc w:val="center"/>
              <w:rPr>
                <w:rStyle w:val="PlaceholderText"/>
                <w:b/>
                <w:bCs/>
                <w:color w:val="000000" w:themeColor="text1"/>
              </w:rPr>
            </w:pPr>
            <w:r w:rsidRPr="00A226E8">
              <w:rPr>
                <w:rStyle w:val="PlaceholderText"/>
                <w:b/>
                <w:bCs/>
                <w:color w:val="000000" w:themeColor="text1"/>
              </w:rPr>
              <w:t>Total funding requested</w:t>
            </w:r>
            <w:r w:rsidRPr="009A2E2F">
              <w:rPr>
                <w:rStyle w:val="PlaceholderText"/>
                <w:b/>
                <w:bCs/>
                <w:color w:val="000000" w:themeColor="text1"/>
              </w:rPr>
              <w:t xml:space="preserve"> </w:t>
            </w:r>
            <w:r w:rsidRPr="009A2E2F">
              <w:rPr>
                <w:rStyle w:val="PlaceholderText"/>
                <w:b/>
                <w:color w:val="000000" w:themeColor="text1"/>
              </w:rPr>
              <w:t>per year</w:t>
            </w:r>
          </w:p>
        </w:tc>
        <w:tc>
          <w:tcPr>
            <w:tcW w:w="5582" w:type="dxa"/>
            <w:gridSpan w:val="4"/>
            <w:shd w:val="clear" w:color="auto" w:fill="auto"/>
            <w:tcMar/>
          </w:tcPr>
          <w:p w:rsidR="00E53852" w:rsidP="00E53852" w:rsidRDefault="00E53852" w14:paraId="618469F2" w14:textId="295CB9F5">
            <w:pPr>
              <w:rPr>
                <w:b/>
                <w:bCs/>
              </w:rPr>
            </w:pPr>
            <w:r>
              <w:rPr>
                <w:b/>
                <w:bCs/>
              </w:rPr>
              <w:t>£</w:t>
            </w:r>
            <w:r>
              <w:rPr>
                <w:b/>
                <w:bCs/>
              </w:rPr>
              <w:t>24,538.49</w:t>
            </w:r>
          </w:p>
        </w:tc>
      </w:tr>
      <w:tr w:rsidR="00E53852" w:rsidTr="5D20947E" w14:paraId="438F879A" w14:textId="77777777">
        <w:trPr>
          <w:trHeight w:val="300"/>
        </w:trPr>
        <w:tc>
          <w:tcPr>
            <w:tcW w:w="13949" w:type="dxa"/>
            <w:gridSpan w:val="11"/>
            <w:shd w:val="clear" w:color="auto" w:fill="9FE4FF"/>
            <w:tcMar/>
          </w:tcPr>
          <w:p w:rsidR="00E53852" w:rsidP="00E53852" w:rsidRDefault="00E53852" w14:paraId="3CAE06BC" w14:textId="77777777">
            <w:pPr>
              <w:rPr>
                <w:b/>
                <w:bCs/>
              </w:rPr>
            </w:pPr>
            <w:r>
              <w:rPr>
                <w:b/>
                <w:bCs/>
              </w:rPr>
              <w:t xml:space="preserve">If </w:t>
            </w:r>
            <w:proofErr w:type="gramStart"/>
            <w:r>
              <w:rPr>
                <w:b/>
                <w:bCs/>
              </w:rPr>
              <w:t>two year</w:t>
            </w:r>
            <w:proofErr w:type="gramEnd"/>
            <w:r>
              <w:rPr>
                <w:b/>
                <w:bCs/>
              </w:rPr>
              <w:t xml:space="preserve"> funding- use the below table to redistribute one off funding costs from year one budget into year two. If application is for one year or is a </w:t>
            </w:r>
            <w:proofErr w:type="gramStart"/>
            <w:r>
              <w:rPr>
                <w:b/>
                <w:bCs/>
              </w:rPr>
              <w:t>two year</w:t>
            </w:r>
            <w:proofErr w:type="gramEnd"/>
            <w:r>
              <w:rPr>
                <w:b/>
                <w:bCs/>
              </w:rPr>
              <w:t xml:space="preserve"> application with no one off </w:t>
            </w:r>
            <w:proofErr w:type="gramStart"/>
            <w:r>
              <w:rPr>
                <w:b/>
                <w:bCs/>
              </w:rPr>
              <w:t>costings</w:t>
            </w:r>
            <w:proofErr w:type="gramEnd"/>
            <w:r>
              <w:rPr>
                <w:b/>
                <w:bCs/>
              </w:rPr>
              <w:t xml:space="preserve"> please move to 3.3</w:t>
            </w:r>
            <w:r w:rsidR="00721C91">
              <w:rPr>
                <w:b/>
                <w:bCs/>
              </w:rPr>
              <w:t xml:space="preserve">. </w:t>
            </w:r>
          </w:p>
          <w:p w:rsidR="00721C91" w:rsidP="00E53852" w:rsidRDefault="00721C91" w14:paraId="52526F17" w14:textId="77777777">
            <w:pPr>
              <w:rPr>
                <w:b/>
                <w:bCs/>
              </w:rPr>
            </w:pPr>
            <w:r>
              <w:rPr>
                <w:b/>
                <w:bCs/>
              </w:rPr>
              <w:t>Please only complete the below table for redistributed funding, all other funds will be assumed as the same across both years.</w:t>
            </w:r>
          </w:p>
          <w:p w:rsidR="007C469E" w:rsidP="00E53852" w:rsidRDefault="007C469E" w14:paraId="72BFCFB0" w14:textId="677B70F6">
            <w:pPr>
              <w:rPr>
                <w:b/>
                <w:bCs/>
              </w:rPr>
            </w:pPr>
          </w:p>
        </w:tc>
      </w:tr>
      <w:tr w:rsidR="00E53852" w:rsidTr="5D20947E" w14:paraId="523897B7" w14:textId="77777777">
        <w:trPr>
          <w:trHeight w:val="300"/>
        </w:trPr>
        <w:tc>
          <w:tcPr>
            <w:tcW w:w="4390" w:type="dxa"/>
            <w:gridSpan w:val="4"/>
            <w:shd w:val="clear" w:color="auto" w:fill="9FE4FF"/>
            <w:tcMar/>
          </w:tcPr>
          <w:p w:rsidR="00E53852" w:rsidP="00E53852" w:rsidRDefault="00E53852" w14:paraId="6BE81D78" w14:textId="41416BDD">
            <w:pPr>
              <w:rPr>
                <w:b/>
                <w:bCs/>
              </w:rPr>
            </w:pPr>
            <w:r w:rsidRPr="006D06A0">
              <w:rPr>
                <w:b/>
              </w:rPr>
              <w:lastRenderedPageBreak/>
              <w:t>Item</w:t>
            </w:r>
          </w:p>
        </w:tc>
        <w:tc>
          <w:tcPr>
            <w:tcW w:w="3977" w:type="dxa"/>
            <w:gridSpan w:val="3"/>
            <w:shd w:val="clear" w:color="auto" w:fill="9FE4FF"/>
            <w:tcMar/>
          </w:tcPr>
          <w:p w:rsidR="00E53852" w:rsidP="00E53852" w:rsidRDefault="00E53852" w14:paraId="42BF7D3A" w14:textId="2C8BC5CE">
            <w:pPr>
              <w:rPr>
                <w:b/>
                <w:bCs/>
              </w:rPr>
            </w:pPr>
            <w:r w:rsidRPr="006D06A0">
              <w:rPr>
                <w:b/>
              </w:rPr>
              <w:t>Description</w:t>
            </w:r>
          </w:p>
        </w:tc>
        <w:tc>
          <w:tcPr>
            <w:tcW w:w="5582" w:type="dxa"/>
            <w:gridSpan w:val="4"/>
            <w:shd w:val="clear" w:color="auto" w:fill="9FE4FF"/>
            <w:tcMar/>
          </w:tcPr>
          <w:p w:rsidR="00E53852" w:rsidP="00E53852" w:rsidRDefault="00E53852" w14:paraId="65B7AB6E" w14:textId="56689ED7">
            <w:pPr>
              <w:rPr>
                <w:b/>
                <w:bCs/>
              </w:rPr>
            </w:pPr>
            <w:r w:rsidRPr="114593E8">
              <w:rPr>
                <w:b/>
                <w:bCs/>
              </w:rPr>
              <w:t>Cost</w:t>
            </w:r>
          </w:p>
        </w:tc>
      </w:tr>
      <w:tr w:rsidR="00641CC7" w:rsidTr="5D20947E" w14:paraId="0413C747" w14:textId="77777777">
        <w:trPr>
          <w:trHeight w:val="300"/>
        </w:trPr>
        <w:tc>
          <w:tcPr>
            <w:tcW w:w="4390" w:type="dxa"/>
            <w:gridSpan w:val="4"/>
            <w:shd w:val="clear" w:color="auto" w:fill="9FE4FF"/>
            <w:tcMar/>
          </w:tcPr>
          <w:p w:rsidRPr="00A226E8" w:rsidR="00641CC7" w:rsidP="00641CC7" w:rsidRDefault="00641CC7" w14:paraId="17BE3FB6" w14:textId="66C8F113">
            <w:pPr>
              <w:rPr>
                <w:rStyle w:val="PlaceholderText"/>
                <w:b/>
                <w:bCs/>
                <w:color w:val="000000" w:themeColor="text1"/>
              </w:rPr>
            </w:pPr>
            <w:r>
              <w:t>Staffing costs (include gross pay costs and employer NI and pension costs) Please indicate if this is for new or existing staff.</w:t>
            </w:r>
          </w:p>
        </w:tc>
        <w:tc>
          <w:tcPr>
            <w:tcW w:w="3977" w:type="dxa"/>
            <w:gridSpan w:val="3"/>
            <w:shd w:val="clear" w:color="auto" w:fill="auto"/>
            <w:tcMar/>
          </w:tcPr>
          <w:p w:rsidR="00641CC7" w:rsidP="00641CC7" w:rsidRDefault="00641CC7" w14:paraId="32FD32C5" w14:textId="651B1590">
            <w:pPr>
              <w:rPr>
                <w:b/>
                <w:bCs/>
              </w:rPr>
            </w:pPr>
            <w:r>
              <w:rPr>
                <w:bCs/>
              </w:rPr>
              <w:t xml:space="preserve"> </w:t>
            </w:r>
          </w:p>
        </w:tc>
        <w:tc>
          <w:tcPr>
            <w:tcW w:w="5582" w:type="dxa"/>
            <w:gridSpan w:val="4"/>
            <w:shd w:val="clear" w:color="auto" w:fill="auto"/>
            <w:tcMar/>
          </w:tcPr>
          <w:p w:rsidR="00641CC7" w:rsidP="00641CC7" w:rsidRDefault="00641CC7" w14:paraId="789EEDC0" w14:textId="5B171824">
            <w:pPr>
              <w:rPr>
                <w:b/>
                <w:bCs/>
              </w:rPr>
            </w:pPr>
          </w:p>
        </w:tc>
      </w:tr>
      <w:tr w:rsidR="00641CC7" w:rsidTr="5D20947E" w14:paraId="61BACDD4" w14:textId="77777777">
        <w:trPr>
          <w:trHeight w:val="300"/>
        </w:trPr>
        <w:tc>
          <w:tcPr>
            <w:tcW w:w="4390" w:type="dxa"/>
            <w:gridSpan w:val="4"/>
            <w:shd w:val="clear" w:color="auto" w:fill="9FE4FF"/>
            <w:tcMar/>
          </w:tcPr>
          <w:p w:rsidRPr="00A226E8" w:rsidR="00641CC7" w:rsidP="00641CC7" w:rsidRDefault="00641CC7" w14:paraId="7FEEA02E" w14:textId="7035C030">
            <w:pPr>
              <w:rPr>
                <w:rStyle w:val="PlaceholderText"/>
                <w:b/>
                <w:bCs/>
                <w:color w:val="000000" w:themeColor="text1"/>
              </w:rPr>
            </w:pPr>
            <w:r>
              <w:t>Volunteer costs (e.g. recruitment and training)</w:t>
            </w:r>
          </w:p>
        </w:tc>
        <w:tc>
          <w:tcPr>
            <w:tcW w:w="3977" w:type="dxa"/>
            <w:gridSpan w:val="3"/>
            <w:shd w:val="clear" w:color="auto" w:fill="auto"/>
            <w:tcMar/>
          </w:tcPr>
          <w:p w:rsidRPr="00641CC7" w:rsidR="00641CC7" w:rsidP="00641CC7" w:rsidRDefault="00641CC7" w14:paraId="63C005EA" w14:textId="5AF402D1">
            <w:pPr>
              <w:rPr>
                <w:bCs/>
              </w:rPr>
            </w:pPr>
            <w:r>
              <w:rPr>
                <w:bCs/>
              </w:rPr>
              <w:t>Volunteer Appreciation Day (we would like to celebrate all the hard work that our volunteers do by doing a volunteer wellbeing day.) This will include volunteer activities, refreshments and small goodie bags for winners of the activities</w:t>
            </w:r>
          </w:p>
        </w:tc>
        <w:tc>
          <w:tcPr>
            <w:tcW w:w="5582" w:type="dxa"/>
            <w:gridSpan w:val="4"/>
            <w:shd w:val="clear" w:color="auto" w:fill="auto"/>
            <w:tcMar/>
          </w:tcPr>
          <w:p w:rsidR="00641CC7" w:rsidP="00641CC7" w:rsidRDefault="00641CC7" w14:paraId="7A47424E" w14:textId="55EE045A">
            <w:pPr>
              <w:rPr>
                <w:b/>
                <w:bCs/>
              </w:rPr>
            </w:pPr>
            <w:r>
              <w:rPr>
                <w:b/>
                <w:bCs/>
              </w:rPr>
              <w:t>£100</w:t>
            </w:r>
          </w:p>
          <w:p w:rsidR="00641CC7" w:rsidP="00641CC7" w:rsidRDefault="00641CC7" w14:paraId="0083F781" w14:textId="12DFC15E">
            <w:pPr>
              <w:rPr>
                <w:b/>
                <w:bCs/>
              </w:rPr>
            </w:pPr>
          </w:p>
        </w:tc>
      </w:tr>
      <w:tr w:rsidR="00641CC7" w:rsidTr="5D20947E" w14:paraId="68038667" w14:textId="77777777">
        <w:trPr>
          <w:trHeight w:val="300"/>
        </w:trPr>
        <w:tc>
          <w:tcPr>
            <w:tcW w:w="4390" w:type="dxa"/>
            <w:gridSpan w:val="4"/>
            <w:shd w:val="clear" w:color="auto" w:fill="9FE4FF"/>
            <w:tcMar/>
          </w:tcPr>
          <w:p w:rsidRPr="00A226E8" w:rsidR="00641CC7" w:rsidP="00641CC7" w:rsidRDefault="00641CC7" w14:paraId="088D3CC1" w14:textId="00009F08">
            <w:pPr>
              <w:rPr>
                <w:rStyle w:val="PlaceholderText"/>
                <w:b/>
                <w:bCs/>
                <w:color w:val="000000" w:themeColor="text1"/>
              </w:rPr>
            </w:pPr>
            <w:r>
              <w:t>Equipment (e.g. ICT needed to support the project)</w:t>
            </w:r>
          </w:p>
        </w:tc>
        <w:tc>
          <w:tcPr>
            <w:tcW w:w="3977" w:type="dxa"/>
            <w:gridSpan w:val="3"/>
            <w:shd w:val="clear" w:color="auto" w:fill="auto"/>
            <w:tcMar/>
          </w:tcPr>
          <w:p w:rsidR="00641CC7" w:rsidP="00641CC7" w:rsidRDefault="00641CC7" w14:paraId="0BF3E9AC" w14:textId="76344287">
            <w:pPr>
              <w:rPr>
                <w:b/>
                <w:bCs/>
              </w:rPr>
            </w:pPr>
            <w:r w:rsidRPr="0000428F">
              <w:rPr>
                <w:bCs/>
              </w:rPr>
              <w:t xml:space="preserve"> </w:t>
            </w:r>
            <w:r>
              <w:rPr>
                <w:bCs/>
              </w:rPr>
              <w:t>Fund for group activities (this will be used for resources for group activities that appear as the group establishes itself and identify activities they would like to do)</w:t>
            </w:r>
          </w:p>
        </w:tc>
        <w:tc>
          <w:tcPr>
            <w:tcW w:w="5582" w:type="dxa"/>
            <w:gridSpan w:val="4"/>
            <w:shd w:val="clear" w:color="auto" w:fill="auto"/>
            <w:tcMar/>
          </w:tcPr>
          <w:p w:rsidR="00641CC7" w:rsidP="00641CC7" w:rsidRDefault="00641CC7" w14:paraId="2D607209" w14:textId="178826A1">
            <w:pPr>
              <w:rPr>
                <w:b/>
                <w:bCs/>
              </w:rPr>
            </w:pPr>
            <w:r>
              <w:rPr>
                <w:b/>
                <w:bCs/>
              </w:rPr>
              <w:t>£</w:t>
            </w:r>
            <w:r w:rsidR="00721C91">
              <w:rPr>
                <w:b/>
                <w:bCs/>
              </w:rPr>
              <w:t>4</w:t>
            </w:r>
            <w:r>
              <w:rPr>
                <w:b/>
                <w:bCs/>
              </w:rPr>
              <w:t>54.99</w:t>
            </w:r>
          </w:p>
        </w:tc>
      </w:tr>
      <w:tr w:rsidR="00641CC7" w:rsidTr="5D20947E" w14:paraId="2BE82D02" w14:textId="77777777">
        <w:trPr>
          <w:trHeight w:val="300"/>
        </w:trPr>
        <w:tc>
          <w:tcPr>
            <w:tcW w:w="4390" w:type="dxa"/>
            <w:gridSpan w:val="4"/>
            <w:shd w:val="clear" w:color="auto" w:fill="9FE4FF"/>
            <w:tcMar/>
          </w:tcPr>
          <w:p w:rsidRPr="00A226E8" w:rsidR="00641CC7" w:rsidP="00641CC7" w:rsidRDefault="00641CC7" w14:paraId="6E68AA17" w14:textId="2EE99844">
            <w:pPr>
              <w:rPr>
                <w:rStyle w:val="PlaceholderText"/>
                <w:b/>
                <w:bCs/>
                <w:color w:val="000000" w:themeColor="text1"/>
              </w:rPr>
            </w:pPr>
            <w:r>
              <w:t>Staff and Volunteer travel expenses</w:t>
            </w:r>
          </w:p>
        </w:tc>
        <w:tc>
          <w:tcPr>
            <w:tcW w:w="3977" w:type="dxa"/>
            <w:gridSpan w:val="3"/>
            <w:shd w:val="clear" w:color="auto" w:fill="auto"/>
            <w:tcMar/>
          </w:tcPr>
          <w:p w:rsidR="00641CC7" w:rsidP="00641CC7" w:rsidRDefault="00641CC7" w14:paraId="43AD5DAB" w14:textId="2329D133">
            <w:pPr>
              <w:rPr>
                <w:b/>
                <w:bCs/>
              </w:rPr>
            </w:pPr>
          </w:p>
        </w:tc>
        <w:tc>
          <w:tcPr>
            <w:tcW w:w="5582" w:type="dxa"/>
            <w:gridSpan w:val="4"/>
            <w:shd w:val="clear" w:color="auto" w:fill="auto"/>
            <w:tcMar/>
          </w:tcPr>
          <w:p w:rsidR="00641CC7" w:rsidP="00641CC7" w:rsidRDefault="00641CC7" w14:paraId="40522F2A" w14:textId="164B62D4">
            <w:pPr>
              <w:rPr>
                <w:b/>
                <w:bCs/>
              </w:rPr>
            </w:pPr>
          </w:p>
        </w:tc>
      </w:tr>
      <w:tr w:rsidR="6C7562F6" w:rsidTr="5D20947E" w14:paraId="02D1334F">
        <w:trPr>
          <w:trHeight w:val="300"/>
        </w:trPr>
        <w:tc>
          <w:tcPr>
            <w:tcW w:w="4390" w:type="dxa"/>
            <w:gridSpan w:val="4"/>
            <w:shd w:val="clear" w:color="auto" w:fill="9FE4FF"/>
            <w:tcMar/>
          </w:tcPr>
          <w:p w:rsidR="1B15ADAA" w:rsidP="6C7562F6" w:rsidRDefault="1B15ADAA" w14:paraId="246C4BF3" w14:textId="7FBD5845">
            <w:pPr>
              <w:pStyle w:val="Normal"/>
            </w:pPr>
            <w:r w:rsidR="1B15ADAA">
              <w:rPr/>
              <w:t>Accessibility Costs (e.g. equipment or interpreters)</w:t>
            </w:r>
          </w:p>
        </w:tc>
        <w:tc>
          <w:tcPr>
            <w:tcW w:w="3977" w:type="dxa"/>
            <w:gridSpan w:val="3"/>
            <w:shd w:val="clear" w:color="auto" w:fill="auto"/>
            <w:tcMar/>
          </w:tcPr>
          <w:p w:rsidR="6C7562F6" w:rsidP="6C7562F6" w:rsidRDefault="6C7562F6" w14:paraId="56C23516" w14:textId="445CA9FB">
            <w:pPr>
              <w:pStyle w:val="Normal"/>
              <w:rPr>
                <w:b w:val="1"/>
                <w:bCs w:val="1"/>
              </w:rPr>
            </w:pPr>
          </w:p>
        </w:tc>
        <w:tc>
          <w:tcPr>
            <w:tcW w:w="5582" w:type="dxa"/>
            <w:gridSpan w:val="4"/>
            <w:shd w:val="clear" w:color="auto" w:fill="auto"/>
            <w:tcMar/>
          </w:tcPr>
          <w:p w:rsidR="6C7562F6" w:rsidP="6C7562F6" w:rsidRDefault="6C7562F6" w14:paraId="5A5C1E91" w14:textId="55786BB2">
            <w:pPr>
              <w:pStyle w:val="Normal"/>
              <w:rPr>
                <w:b w:val="1"/>
                <w:bCs w:val="1"/>
              </w:rPr>
            </w:pPr>
          </w:p>
        </w:tc>
      </w:tr>
      <w:tr w:rsidR="00641CC7" w:rsidTr="5D20947E" w14:paraId="2B6991FF" w14:textId="77777777">
        <w:trPr>
          <w:trHeight w:val="300"/>
        </w:trPr>
        <w:tc>
          <w:tcPr>
            <w:tcW w:w="4390" w:type="dxa"/>
            <w:gridSpan w:val="4"/>
            <w:shd w:val="clear" w:color="auto" w:fill="9FE4FF"/>
            <w:tcMar/>
          </w:tcPr>
          <w:p w:rsidRPr="00A226E8" w:rsidR="00641CC7" w:rsidP="00641CC7" w:rsidRDefault="00641CC7" w14:paraId="1E067E15" w14:textId="2A1195C4">
            <w:pPr>
              <w:rPr>
                <w:rStyle w:val="PlaceholderText"/>
                <w:b/>
                <w:bCs/>
                <w:color w:val="000000" w:themeColor="text1"/>
              </w:rPr>
            </w:pPr>
            <w:r>
              <w:t>Other costs (Please specify each item and show a cost for each item. Please add more rows if needed.)</w:t>
            </w:r>
          </w:p>
        </w:tc>
        <w:tc>
          <w:tcPr>
            <w:tcW w:w="3977" w:type="dxa"/>
            <w:gridSpan w:val="3"/>
            <w:shd w:val="clear" w:color="auto" w:fill="auto"/>
            <w:tcMar/>
          </w:tcPr>
          <w:p w:rsidR="00641CC7" w:rsidP="00641CC7" w:rsidRDefault="00641CC7" w14:paraId="6759E819" w14:textId="05A9772B">
            <w:pPr>
              <w:rPr>
                <w:b/>
                <w:bCs/>
              </w:rPr>
            </w:pPr>
          </w:p>
        </w:tc>
        <w:tc>
          <w:tcPr>
            <w:tcW w:w="5582" w:type="dxa"/>
            <w:gridSpan w:val="4"/>
            <w:shd w:val="clear" w:color="auto" w:fill="auto"/>
            <w:tcMar/>
          </w:tcPr>
          <w:p w:rsidR="00641CC7" w:rsidP="00641CC7" w:rsidRDefault="00641CC7" w14:paraId="7A1FA77E" w14:textId="514D7261">
            <w:pPr>
              <w:rPr>
                <w:b/>
                <w:bCs/>
              </w:rPr>
            </w:pPr>
          </w:p>
        </w:tc>
      </w:tr>
      <w:tr w:rsidR="00641CC7" w:rsidTr="5D20947E" w14:paraId="50574FBD" w14:textId="77777777">
        <w:trPr>
          <w:trHeight w:val="300"/>
        </w:trPr>
        <w:tc>
          <w:tcPr>
            <w:tcW w:w="8367" w:type="dxa"/>
            <w:gridSpan w:val="7"/>
            <w:shd w:val="clear" w:color="auto" w:fill="9FE4FF"/>
            <w:tcMar/>
          </w:tcPr>
          <w:p w:rsidRPr="00A226E8" w:rsidR="00641CC7" w:rsidP="00641CC7" w:rsidRDefault="00641CC7" w14:paraId="09B8DBF5" w14:textId="49D7BF7B">
            <w:pPr>
              <w:jc w:val="center"/>
              <w:rPr>
                <w:rStyle w:val="PlaceholderText"/>
                <w:b/>
                <w:bCs/>
                <w:color w:val="000000" w:themeColor="text1"/>
              </w:rPr>
            </w:pPr>
            <w:r w:rsidRPr="00A226E8">
              <w:rPr>
                <w:rStyle w:val="PlaceholderText"/>
                <w:b/>
                <w:bCs/>
                <w:color w:val="000000" w:themeColor="text1"/>
              </w:rPr>
              <w:t>Total funding requested</w:t>
            </w:r>
            <w:r w:rsidRPr="009A2E2F">
              <w:rPr>
                <w:rStyle w:val="PlaceholderText"/>
                <w:b/>
                <w:bCs/>
                <w:color w:val="000000" w:themeColor="text1"/>
              </w:rPr>
              <w:t xml:space="preserve"> </w:t>
            </w:r>
            <w:r w:rsidRPr="009A2E2F">
              <w:rPr>
                <w:rStyle w:val="PlaceholderText"/>
                <w:b/>
                <w:color w:val="000000" w:themeColor="text1"/>
              </w:rPr>
              <w:t>per year</w:t>
            </w:r>
          </w:p>
        </w:tc>
        <w:tc>
          <w:tcPr>
            <w:tcW w:w="5582" w:type="dxa"/>
            <w:gridSpan w:val="4"/>
            <w:shd w:val="clear" w:color="auto" w:fill="auto"/>
            <w:tcMar/>
          </w:tcPr>
          <w:p w:rsidR="00641CC7" w:rsidP="00641CC7" w:rsidRDefault="00641CC7" w14:paraId="13DAEA33" w14:textId="42F60A42">
            <w:pPr>
              <w:rPr>
                <w:b/>
                <w:bCs/>
              </w:rPr>
            </w:pPr>
            <w:r>
              <w:rPr>
                <w:b/>
                <w:bCs/>
              </w:rPr>
              <w:t>£</w:t>
            </w:r>
            <w:r>
              <w:rPr>
                <w:b/>
                <w:bCs/>
              </w:rPr>
              <w:t>24,538.49</w:t>
            </w:r>
          </w:p>
        </w:tc>
      </w:tr>
      <w:tr w:rsidR="00641CC7" w:rsidTr="5D20947E" w14:paraId="71E27CE9" w14:textId="77777777">
        <w:trPr>
          <w:trHeight w:val="300"/>
        </w:trPr>
        <w:tc>
          <w:tcPr>
            <w:tcW w:w="13949" w:type="dxa"/>
            <w:gridSpan w:val="11"/>
            <w:shd w:val="clear" w:color="auto" w:fill="9FE4FF"/>
            <w:tcMar/>
          </w:tcPr>
          <w:p w:rsidR="00641CC7" w:rsidP="00641CC7" w:rsidRDefault="00641CC7" w14:paraId="48E5460B" w14:textId="13BD43F4">
            <w:pPr>
              <w:rPr>
                <w:b/>
                <w:bCs/>
              </w:rPr>
            </w:pPr>
            <w:r w:rsidRPr="3C41AC00">
              <w:rPr>
                <w:b/>
                <w:bCs/>
              </w:rPr>
              <w:t xml:space="preserve">3.3 Is the funding applied for sufficient to cover the full costs described here? </w:t>
            </w:r>
          </w:p>
          <w:p w:rsidR="00641CC7" w:rsidP="00641CC7" w:rsidRDefault="00641CC7" w14:paraId="1231BE67" w14:textId="77777777">
            <w:pPr>
              <w:rPr>
                <w:b/>
                <w:bCs/>
              </w:rPr>
            </w:pPr>
          </w:p>
        </w:tc>
      </w:tr>
      <w:tr w:rsidR="00641CC7" w:rsidTr="5D20947E" w14:paraId="4A250486" w14:textId="77777777">
        <w:trPr>
          <w:trHeight w:val="521"/>
        </w:trPr>
        <w:tc>
          <w:tcPr>
            <w:tcW w:w="5805" w:type="dxa"/>
            <w:gridSpan w:val="6"/>
            <w:shd w:val="clear" w:color="auto" w:fill="auto"/>
            <w:tcMar/>
          </w:tcPr>
          <w:p w:rsidRPr="00BF6F1F" w:rsidR="00641CC7" w:rsidP="00641CC7" w:rsidRDefault="00641CC7" w14:paraId="22919E03" w14:textId="3A14311E">
            <w:pPr>
              <w:rPr>
                <w:b/>
                <w:bCs/>
              </w:rPr>
            </w:pPr>
            <w:r>
              <w:t xml:space="preserve">Yes </w:t>
            </w:r>
            <w:sdt>
              <w:sdtPr>
                <w:id w:val="-805707397"/>
                <w14:checkbox>
                  <w14:checked w14:val="0"/>
                  <w14:checkedState w14:val="2612" w14:font="MS Gothic"/>
                  <w14:uncheckedState w14:val="2610" w14:font="MS Gothic"/>
                </w14:checkbox>
              </w:sdtPr>
              <w:sdtContent>
                <w:r>
                  <w:rPr>
                    <w:rFonts w:hint="eastAsia" w:ascii="MS Gothic" w:hAnsi="MS Gothic" w:eastAsia="MS Gothic"/>
                  </w:rPr>
                  <w:t>☐</w:t>
                </w:r>
              </w:sdtContent>
            </w:sdt>
          </w:p>
        </w:tc>
        <w:tc>
          <w:tcPr>
            <w:tcW w:w="8144" w:type="dxa"/>
            <w:gridSpan w:val="5"/>
            <w:shd w:val="clear" w:color="auto" w:fill="auto"/>
            <w:tcMar/>
          </w:tcPr>
          <w:p w:rsidRPr="00BF6F1F" w:rsidR="00641CC7" w:rsidP="00641CC7" w:rsidRDefault="00641CC7" w14:paraId="33BBCA62" w14:textId="125A4FEB">
            <w:pPr>
              <w:rPr>
                <w:b/>
                <w:bCs/>
              </w:rPr>
            </w:pPr>
            <w:r>
              <w:t xml:space="preserve">No </w:t>
            </w:r>
            <w:sdt>
              <w:sdtPr>
                <w:id w:val="-1684819814"/>
                <w14:checkbox>
                  <w14:checked w14:val="1"/>
                  <w14:checkedState w14:val="2612" w14:font="MS Gothic"/>
                  <w14:uncheckedState w14:val="2610" w14:font="MS Gothic"/>
                </w14:checkbox>
              </w:sdtPr>
              <w:sdtContent>
                <w:r>
                  <w:rPr>
                    <w:rFonts w:hint="eastAsia" w:ascii="MS Gothic" w:hAnsi="MS Gothic" w:eastAsia="MS Gothic"/>
                  </w:rPr>
                  <w:t>☒</w:t>
                </w:r>
              </w:sdtContent>
            </w:sdt>
          </w:p>
        </w:tc>
      </w:tr>
      <w:tr w:rsidR="00641CC7" w:rsidTr="5D20947E" w14:paraId="1AFB5E8D" w14:textId="77777777">
        <w:trPr>
          <w:trHeight w:val="300"/>
        </w:trPr>
        <w:tc>
          <w:tcPr>
            <w:tcW w:w="5805" w:type="dxa"/>
            <w:gridSpan w:val="6"/>
            <w:shd w:val="clear" w:color="auto" w:fill="9FE4FF"/>
            <w:tcMar/>
          </w:tcPr>
          <w:p w:rsidR="00641CC7" w:rsidP="00641CC7" w:rsidRDefault="00641CC7" w14:paraId="514D18AD" w14:textId="11E01258">
            <w:pPr>
              <w:rPr>
                <w:b/>
                <w:bCs/>
              </w:rPr>
            </w:pPr>
            <w:r>
              <w:rPr>
                <w:b/>
                <w:bCs/>
              </w:rPr>
              <w:lastRenderedPageBreak/>
              <w:t>3</w:t>
            </w:r>
            <w:r w:rsidRPr="4972D86B">
              <w:rPr>
                <w:b/>
                <w:bCs/>
              </w:rPr>
              <w:t xml:space="preserve">.3.1 If no, please </w:t>
            </w:r>
            <w:r>
              <w:rPr>
                <w:b/>
                <w:bCs/>
              </w:rPr>
              <w:t xml:space="preserve">indicate from the list here any additional resources your project will require to support delivery in addition to this award. </w:t>
            </w:r>
          </w:p>
          <w:p w:rsidR="00641CC7" w:rsidP="00641CC7" w:rsidRDefault="00641CC7" w14:paraId="4DA8EA3D" w14:textId="2485E079">
            <w:pPr>
              <w:rPr>
                <w:b/>
                <w:bCs/>
              </w:rPr>
            </w:pPr>
            <w:r>
              <w:rPr>
                <w:b/>
                <w:bCs/>
              </w:rPr>
              <w:t>Please tick all that apply.</w:t>
            </w:r>
          </w:p>
          <w:p w:rsidR="00641CC7" w:rsidP="00641CC7" w:rsidRDefault="00641CC7" w14:paraId="2FCFCDF1" w14:textId="3AFFC8AA">
            <w:pPr>
              <w:rPr>
                <w:b/>
                <w:bCs/>
              </w:rPr>
            </w:pPr>
            <w:r>
              <w:rPr>
                <w:b/>
                <w:bCs/>
              </w:rPr>
              <w:t>Please provide more detail in the space below.</w:t>
            </w:r>
          </w:p>
          <w:p w:rsidR="00641CC7" w:rsidP="00641CC7" w:rsidRDefault="00641CC7" w14:paraId="36FEB5B0" w14:textId="52406127"/>
        </w:tc>
        <w:tc>
          <w:tcPr>
            <w:tcW w:w="8144" w:type="dxa"/>
            <w:gridSpan w:val="5"/>
            <w:shd w:val="clear" w:color="auto" w:fill="auto"/>
            <w:tcMar/>
          </w:tcPr>
          <w:p w:rsidR="00641CC7" w:rsidP="00641CC7" w:rsidRDefault="00641CC7" w14:paraId="0C6D83F7" w14:textId="02BCEC10">
            <w:pPr>
              <w:pStyle w:val="paragraph"/>
              <w:spacing w:before="0" w:beforeAutospacing="0" w:after="0" w:afterAutospacing="0"/>
              <w:textAlignment w:val="baseline"/>
              <w:rPr>
                <w:rFonts w:ascii="Segoe UI" w:hAnsi="Segoe UI" w:cs="Segoe UI"/>
                <w:sz w:val="18"/>
                <w:szCs w:val="18"/>
              </w:rPr>
            </w:pPr>
            <w:r>
              <w:rPr>
                <w:rStyle w:val="contentcontrolboundarysink"/>
                <w:rFonts w:ascii="Arial" w:hAnsi="Arial" w:cs="Arial"/>
              </w:rPr>
              <w:t>​</w:t>
            </w:r>
            <w:sdt>
              <w:sdtPr>
                <w:id w:val="808291384"/>
                <w14:checkbox>
                  <w14:checked w14:val="0"/>
                  <w14:checkedState w14:val="2612" w14:font="MS Gothic"/>
                  <w14:uncheckedState w14:val="2610" w14:font="MS Gothic"/>
                </w14:checkbox>
              </w:sdtPr>
              <w:sdtContent>
                <w:r>
                  <w:rPr>
                    <w:rFonts w:hint="eastAsia" w:ascii="MS Gothic" w:hAnsi="MS Gothic" w:eastAsia="MS Gothic"/>
                  </w:rPr>
                  <w:t>☐</w:t>
                </w:r>
              </w:sdtContent>
            </w:sdt>
            <w:r>
              <w:rPr>
                <w:rStyle w:val="contentcontrolboundarysink"/>
                <w:rFonts w:ascii="Arial" w:hAnsi="Arial" w:cs="Arial"/>
              </w:rPr>
              <w:t xml:space="preserve"> ​</w:t>
            </w:r>
            <w:r>
              <w:rPr>
                <w:rStyle w:val="normaltextrun"/>
                <w:rFonts w:ascii="Arial" w:hAnsi="Arial" w:cs="Arial"/>
              </w:rPr>
              <w:t xml:space="preserve"> Additional/Match Funding from another source. Please specify amount required and whether you have applied for this to date.</w:t>
            </w:r>
            <w:r>
              <w:rPr>
                <w:rStyle w:val="eop"/>
                <w:rFonts w:ascii="Arial" w:hAnsi="Arial" w:cs="Arial"/>
              </w:rPr>
              <w:t> </w:t>
            </w:r>
          </w:p>
          <w:p w:rsidR="00641CC7" w:rsidP="00641CC7" w:rsidRDefault="00641CC7" w14:paraId="606C4776" w14:textId="72210F33">
            <w:pPr>
              <w:pStyle w:val="paragraph"/>
              <w:spacing w:before="0" w:beforeAutospacing="0" w:after="0" w:afterAutospacing="0"/>
              <w:textAlignment w:val="baseline"/>
              <w:rPr>
                <w:rFonts w:ascii="Segoe UI" w:hAnsi="Segoe UI" w:cs="Segoe UI"/>
                <w:sz w:val="18"/>
                <w:szCs w:val="18"/>
              </w:rPr>
            </w:pPr>
            <w:r>
              <w:rPr>
                <w:rStyle w:val="contentcontrolboundarysink"/>
                <w:rFonts w:ascii="Arial" w:hAnsi="Arial" w:cs="Arial"/>
              </w:rPr>
              <w:t>​</w:t>
            </w:r>
            <w:sdt>
              <w:sdtPr>
                <w:id w:val="1188644122"/>
                <w14:checkbox>
                  <w14:checked w14:val="1"/>
                  <w14:checkedState w14:val="2612" w14:font="MS Gothic"/>
                  <w14:uncheckedState w14:val="2610" w14:font="MS Gothic"/>
                </w14:checkbox>
              </w:sdtPr>
              <w:sdtContent>
                <w:r>
                  <w:rPr>
                    <w:rFonts w:hint="eastAsia" w:ascii="MS Gothic" w:hAnsi="MS Gothic" w:eastAsia="MS Gothic"/>
                  </w:rPr>
                  <w:t>☒</w:t>
                </w:r>
              </w:sdtContent>
            </w:sdt>
            <w:r>
              <w:rPr>
                <w:rStyle w:val="normaltextrun"/>
                <w:rFonts w:ascii="Arial" w:hAnsi="Arial" w:cs="Arial"/>
              </w:rPr>
              <w:t xml:space="preserve"> In kind support. e.g. premises costs, staff support</w:t>
            </w:r>
            <w:r>
              <w:rPr>
                <w:rStyle w:val="eop"/>
                <w:rFonts w:ascii="Arial" w:hAnsi="Arial" w:cs="Arial"/>
              </w:rPr>
              <w:t> </w:t>
            </w:r>
          </w:p>
          <w:p w:rsidR="00641CC7" w:rsidP="00641CC7" w:rsidRDefault="00641CC7" w14:paraId="34FE6491" w14:textId="5A74C980">
            <w:pPr>
              <w:pStyle w:val="paragraph"/>
              <w:spacing w:before="0" w:beforeAutospacing="0" w:after="0" w:afterAutospacing="0"/>
              <w:textAlignment w:val="baseline"/>
              <w:rPr>
                <w:rFonts w:ascii="Segoe UI" w:hAnsi="Segoe UI" w:cs="Segoe UI"/>
                <w:sz w:val="18"/>
                <w:szCs w:val="18"/>
              </w:rPr>
            </w:pPr>
            <w:r>
              <w:rPr>
                <w:rStyle w:val="contentcontrolboundarysink"/>
                <w:rFonts w:ascii="Arial" w:hAnsi="Arial" w:cs="Arial"/>
              </w:rPr>
              <w:t>​</w:t>
            </w:r>
            <w:sdt>
              <w:sdtPr>
                <w:id w:val="-1478989505"/>
                <w14:checkbox>
                  <w14:checked w14:val="0"/>
                  <w14:checkedState w14:val="2612" w14:font="MS Gothic"/>
                  <w14:uncheckedState w14:val="2610" w14:font="MS Gothic"/>
                </w14:checkbox>
              </w:sdtPr>
              <w:sdtContent>
                <w:r>
                  <w:rPr>
                    <w:rFonts w:hint="eastAsia" w:ascii="MS Gothic" w:hAnsi="MS Gothic" w:eastAsia="MS Gothic"/>
                  </w:rPr>
                  <w:t>☐</w:t>
                </w:r>
              </w:sdtContent>
            </w:sdt>
            <w:r>
              <w:rPr>
                <w:rStyle w:val="normaltextrun"/>
                <w:rFonts w:ascii="Arial" w:hAnsi="Arial" w:cs="Arial"/>
              </w:rPr>
              <w:t xml:space="preserve"> Volunteer time to deliver project.</w:t>
            </w:r>
            <w:r>
              <w:rPr>
                <w:rStyle w:val="eop"/>
                <w:rFonts w:ascii="Arial" w:hAnsi="Arial" w:cs="Arial"/>
              </w:rPr>
              <w:t> </w:t>
            </w:r>
          </w:p>
          <w:p w:rsidR="00641CC7" w:rsidP="00641CC7" w:rsidRDefault="00641CC7" w14:paraId="1E64DB54" w14:textId="73834724">
            <w:pPr>
              <w:pStyle w:val="paragraph"/>
              <w:spacing w:before="0" w:beforeAutospacing="0" w:after="0" w:afterAutospacing="0"/>
              <w:textAlignment w:val="baseline"/>
              <w:rPr>
                <w:rFonts w:ascii="Segoe UI" w:hAnsi="Segoe UI" w:cs="Segoe UI"/>
                <w:sz w:val="18"/>
                <w:szCs w:val="18"/>
              </w:rPr>
            </w:pPr>
            <w:r>
              <w:rPr>
                <w:rStyle w:val="contentcontrolboundarysink"/>
                <w:rFonts w:ascii="Arial" w:hAnsi="Arial" w:cs="Arial"/>
              </w:rPr>
              <w:t>​</w:t>
            </w:r>
            <w:sdt>
              <w:sdtPr>
                <w:id w:val="823632167"/>
                <w14:checkbox>
                  <w14:checked w14:val="0"/>
                  <w14:checkedState w14:val="2612" w14:font="MS Gothic"/>
                  <w14:uncheckedState w14:val="2610" w14:font="MS Gothic"/>
                </w14:checkbox>
              </w:sdtPr>
              <w:sdtContent>
                <w:r>
                  <w:rPr>
                    <w:rFonts w:hint="eastAsia" w:ascii="MS Gothic" w:hAnsi="MS Gothic" w:eastAsia="MS Gothic"/>
                  </w:rPr>
                  <w:t>☐</w:t>
                </w:r>
              </w:sdtContent>
            </w:sdt>
            <w:r>
              <w:rPr>
                <w:rStyle w:val="normaltextrun"/>
                <w:rFonts w:ascii="Arial" w:hAnsi="Arial" w:cs="Arial"/>
              </w:rPr>
              <w:t xml:space="preserve"> Other. Please specify</w:t>
            </w:r>
            <w:r>
              <w:rPr>
                <w:rStyle w:val="eop"/>
                <w:rFonts w:ascii="Arial" w:hAnsi="Arial" w:cs="Arial"/>
              </w:rPr>
              <w:t> </w:t>
            </w:r>
          </w:p>
          <w:p w:rsidR="00641CC7" w:rsidP="00641CC7" w:rsidRDefault="00641CC7" w14:paraId="30D7AA69" w14:textId="77777777"/>
        </w:tc>
      </w:tr>
      <w:tr w:rsidR="00641CC7" w:rsidTr="5D20947E" w14:paraId="12A75FFE" w14:textId="77777777">
        <w:trPr>
          <w:trHeight w:val="2370"/>
        </w:trPr>
        <w:tc>
          <w:tcPr>
            <w:tcW w:w="13949" w:type="dxa"/>
            <w:gridSpan w:val="11"/>
            <w:shd w:val="clear" w:color="auto" w:fill="auto"/>
            <w:tcMar/>
          </w:tcPr>
          <w:p w:rsidR="00641CC7" w:rsidP="00641CC7" w:rsidRDefault="00641CC7" w14:paraId="6FDEDD7A" w14:textId="77777777">
            <w:pPr>
              <w:jc w:val="both"/>
              <w:rPr>
                <w:bCs/>
              </w:rPr>
            </w:pPr>
            <w:r w:rsidRPr="00B85594">
              <w:rPr>
                <w:bCs/>
              </w:rPr>
              <w:t>In kind support- we have our own premises that would be used for admin, organisation of group and other project related planning work, and as a result this would not be needed in the cost.</w:t>
            </w:r>
          </w:p>
          <w:p w:rsidR="00641CC7" w:rsidP="00641CC7" w:rsidRDefault="00641CC7" w14:paraId="53E3944B" w14:textId="77777777">
            <w:pPr>
              <w:jc w:val="both"/>
              <w:rPr>
                <w:bCs/>
              </w:rPr>
            </w:pPr>
          </w:p>
          <w:p w:rsidR="00641CC7" w:rsidP="00641CC7" w:rsidRDefault="00641CC7" w14:paraId="68F8F7E5" w14:textId="5CBCEE91">
            <w:pPr>
              <w:rPr>
                <w:b/>
              </w:rPr>
            </w:pPr>
            <w:r>
              <w:rPr>
                <w:bCs/>
              </w:rPr>
              <w:t>Materials for activity use such as board games and arts and crafts have been donated by previous volunteers.</w:t>
            </w:r>
          </w:p>
          <w:p w:rsidR="00641CC7" w:rsidP="00641CC7" w:rsidRDefault="00641CC7" w14:paraId="004D5CBA" w14:textId="77777777">
            <w:pPr>
              <w:rPr>
                <w:b/>
              </w:rPr>
            </w:pPr>
          </w:p>
          <w:p w:rsidR="00641CC7" w:rsidP="00641CC7" w:rsidRDefault="00641CC7" w14:paraId="7B52EC06" w14:textId="77777777">
            <w:pPr>
              <w:rPr>
                <w:b/>
              </w:rPr>
            </w:pPr>
          </w:p>
          <w:p w:rsidR="00641CC7" w:rsidP="00641CC7" w:rsidRDefault="00641CC7" w14:paraId="1CBADCC5" w14:textId="77777777">
            <w:pPr>
              <w:rPr>
                <w:b/>
              </w:rPr>
            </w:pPr>
          </w:p>
          <w:p w:rsidRPr="008A3958" w:rsidR="00641CC7" w:rsidP="00641CC7" w:rsidRDefault="00641CC7" w14:paraId="104DC5BB" w14:textId="77777777">
            <w:pPr>
              <w:rPr>
                <w:b/>
              </w:rPr>
            </w:pPr>
          </w:p>
        </w:tc>
      </w:tr>
      <w:tr w:rsidR="00641CC7" w:rsidTr="5D20947E" w14:paraId="33DA2226" w14:textId="77777777">
        <w:trPr>
          <w:trHeight w:val="300"/>
        </w:trPr>
        <w:tc>
          <w:tcPr>
            <w:tcW w:w="13949" w:type="dxa"/>
            <w:gridSpan w:val="11"/>
            <w:shd w:val="clear" w:color="auto" w:fill="9FE4FF"/>
            <w:tcMar/>
          </w:tcPr>
          <w:p w:rsidR="00641CC7" w:rsidP="00641CC7" w:rsidRDefault="00641CC7" w14:paraId="7B562BC5" w14:textId="4C9159C4">
            <w:r w:rsidRPr="3C41AC00">
              <w:rPr>
                <w:b/>
                <w:bCs/>
              </w:rPr>
              <w:t>3.</w:t>
            </w:r>
            <w:r>
              <w:rPr>
                <w:b/>
                <w:bCs/>
              </w:rPr>
              <w:t>4</w:t>
            </w:r>
            <w:r w:rsidRPr="3C41AC00">
              <w:rPr>
                <w:b/>
                <w:bCs/>
              </w:rPr>
              <w:t xml:space="preserve"> Can you confirm you</w:t>
            </w:r>
            <w:r>
              <w:rPr>
                <w:b/>
                <w:bCs/>
              </w:rPr>
              <w:t>r</w:t>
            </w:r>
            <w:r w:rsidRPr="3C41AC00">
              <w:rPr>
                <w:b/>
                <w:bCs/>
              </w:rPr>
              <w:t xml:space="preserve"> project will be paying at least real living wage and support other Fair Work principles? (See section A.2.</w:t>
            </w:r>
            <w:r>
              <w:rPr>
                <w:b/>
                <w:bCs/>
              </w:rPr>
              <w:t>8</w:t>
            </w:r>
            <w:r w:rsidRPr="3C41AC00">
              <w:rPr>
                <w:b/>
                <w:bCs/>
              </w:rPr>
              <w:t xml:space="preserve"> of the fund guidance note)</w:t>
            </w:r>
          </w:p>
        </w:tc>
      </w:tr>
      <w:tr w:rsidR="00641CC7" w:rsidTr="5D20947E" w14:paraId="680BB165" w14:textId="77777777">
        <w:trPr>
          <w:trHeight w:val="300"/>
        </w:trPr>
        <w:tc>
          <w:tcPr>
            <w:tcW w:w="5805" w:type="dxa"/>
            <w:gridSpan w:val="6"/>
            <w:shd w:val="clear" w:color="auto" w:fill="auto"/>
            <w:tcMar/>
          </w:tcPr>
          <w:p w:rsidR="00641CC7" w:rsidP="00641CC7" w:rsidRDefault="00641CC7" w14:paraId="3C836A14" w14:textId="0F96ECBE">
            <w:pPr>
              <w:rPr>
                <w:b/>
                <w:bCs/>
              </w:rPr>
            </w:pPr>
            <w:r>
              <w:t xml:space="preserve">Yes </w:t>
            </w:r>
            <w:sdt>
              <w:sdtPr>
                <w:id w:val="-385032504"/>
                <w14:checkbox>
                  <w14:checked w14:val="1"/>
                  <w14:checkedState w14:val="2612" w14:font="MS Gothic"/>
                  <w14:uncheckedState w14:val="2610" w14:font="MS Gothic"/>
                </w14:checkbox>
              </w:sdtPr>
              <w:sdtContent>
                <w:r>
                  <w:rPr>
                    <w:rFonts w:hint="eastAsia" w:ascii="MS Gothic" w:hAnsi="MS Gothic" w:eastAsia="MS Gothic"/>
                  </w:rPr>
                  <w:t>☒</w:t>
                </w:r>
              </w:sdtContent>
            </w:sdt>
          </w:p>
        </w:tc>
        <w:tc>
          <w:tcPr>
            <w:tcW w:w="8144" w:type="dxa"/>
            <w:gridSpan w:val="5"/>
            <w:shd w:val="clear" w:color="auto" w:fill="auto"/>
            <w:tcMar/>
          </w:tcPr>
          <w:p w:rsidR="00641CC7" w:rsidP="00641CC7" w:rsidRDefault="00641CC7" w14:paraId="13895C60" w14:textId="77777777">
            <w:r>
              <w:t xml:space="preserve">No </w:t>
            </w:r>
            <w:sdt>
              <w:sdtPr>
                <w:id w:val="-1935586755"/>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p>
          <w:p w:rsidR="00641CC7" w:rsidP="00641CC7" w:rsidRDefault="00641CC7" w14:paraId="18895843" w14:textId="201BE3E1"/>
        </w:tc>
      </w:tr>
      <w:tr w:rsidR="00641CC7" w:rsidTr="5D20947E" w14:paraId="7AAB02D7" w14:textId="77777777">
        <w:trPr>
          <w:trHeight w:val="300"/>
        </w:trPr>
        <w:tc>
          <w:tcPr>
            <w:tcW w:w="13949" w:type="dxa"/>
            <w:gridSpan w:val="11"/>
            <w:shd w:val="clear" w:color="auto" w:fill="009FDF"/>
            <w:tcMar/>
          </w:tcPr>
          <w:p w:rsidRPr="00704F63" w:rsidR="00641CC7" w:rsidP="00641CC7" w:rsidRDefault="00641CC7" w14:paraId="053996CB" w14:textId="670102AD">
            <w:pPr>
              <w:pStyle w:val="Heading1"/>
            </w:pPr>
            <w:r>
              <w:t>Section 4: Authorisation</w:t>
            </w:r>
          </w:p>
        </w:tc>
      </w:tr>
      <w:tr w:rsidR="00641CC7" w:rsidTr="5D20947E" w14:paraId="05D75616" w14:textId="77777777">
        <w:trPr>
          <w:trHeight w:val="300"/>
        </w:trPr>
        <w:tc>
          <w:tcPr>
            <w:tcW w:w="13949" w:type="dxa"/>
            <w:gridSpan w:val="11"/>
            <w:shd w:val="clear" w:color="auto" w:fill="9FE4FF"/>
            <w:tcMar/>
          </w:tcPr>
          <w:p w:rsidRPr="00704F63" w:rsidR="00641CC7" w:rsidP="00641CC7" w:rsidRDefault="00641CC7" w14:paraId="5C5DFA98" w14:textId="77777777">
            <w:pPr>
              <w:rPr>
                <w:rFonts w:cs="Arial"/>
                <w:b/>
                <w:szCs w:val="24"/>
              </w:rPr>
            </w:pPr>
            <w:r w:rsidRPr="00704F63">
              <w:rPr>
                <w:rFonts w:cs="Arial"/>
                <w:b/>
                <w:szCs w:val="24"/>
              </w:rPr>
              <w:t>GDPR Statement</w:t>
            </w:r>
            <w:r>
              <w:rPr>
                <w:rFonts w:cs="Arial"/>
                <w:b/>
                <w:szCs w:val="24"/>
              </w:rPr>
              <w:t xml:space="preserve"> – please read </w:t>
            </w:r>
          </w:p>
          <w:p w:rsidRPr="00704F63" w:rsidR="00641CC7" w:rsidP="00641CC7" w:rsidRDefault="00641CC7" w14:paraId="5340D47B" w14:textId="77777777">
            <w:pPr>
              <w:rPr>
                <w:rFonts w:cs="Arial"/>
                <w:szCs w:val="24"/>
              </w:rPr>
            </w:pPr>
            <w:r w:rsidRPr="00704F63">
              <w:rPr>
                <w:rFonts w:cs="Arial"/>
                <w:szCs w:val="24"/>
              </w:rPr>
              <w:t xml:space="preserve">By signing this proposal, you consent to part or all of the information you supply being stored on a computer and to it being used for the administration of the funding applications. Copies of this information may be provided to individuals or partner organisations that are helping us assess </w:t>
            </w:r>
            <w:r>
              <w:rPr>
                <w:rFonts w:cs="Arial"/>
                <w:szCs w:val="24"/>
              </w:rPr>
              <w:t>applications</w:t>
            </w:r>
            <w:r w:rsidRPr="00704F63">
              <w:rPr>
                <w:rFonts w:cs="Arial"/>
                <w:szCs w:val="24"/>
              </w:rPr>
              <w:t>.</w:t>
            </w:r>
          </w:p>
          <w:p w:rsidRPr="00704F63" w:rsidR="00641CC7" w:rsidP="00641CC7" w:rsidRDefault="00641CC7" w14:paraId="7196D064" w14:textId="77777777">
            <w:pPr>
              <w:rPr>
                <w:rFonts w:cs="Arial"/>
                <w:szCs w:val="24"/>
              </w:rPr>
            </w:pPr>
          </w:p>
          <w:p w:rsidR="00641CC7" w:rsidP="00641CC7" w:rsidRDefault="00641CC7" w14:paraId="0A35176D" w14:textId="77777777">
            <w:pPr>
              <w:rPr>
                <w:rFonts w:cs="Arial"/>
                <w:szCs w:val="24"/>
              </w:rPr>
            </w:pPr>
            <w:r>
              <w:rPr>
                <w:rFonts w:cs="Arial"/>
                <w:szCs w:val="24"/>
              </w:rPr>
              <w:lastRenderedPageBreak/>
              <w:t xml:space="preserve">Voluntary Action North Lanarkshire – which manages the </w:t>
            </w:r>
            <w:r w:rsidRPr="00704F63">
              <w:rPr>
                <w:rFonts w:cs="Arial"/>
                <w:szCs w:val="24"/>
              </w:rPr>
              <w:t>Community Solutions</w:t>
            </w:r>
            <w:r>
              <w:rPr>
                <w:rFonts w:cs="Arial"/>
                <w:szCs w:val="24"/>
              </w:rPr>
              <w:t xml:space="preserve"> Programme -</w:t>
            </w:r>
            <w:r w:rsidRPr="00704F63">
              <w:rPr>
                <w:rFonts w:cs="Arial"/>
                <w:szCs w:val="24"/>
              </w:rPr>
              <w:t xml:space="preserve"> may share information with other grant funders and partner agencies to help prevent fraudulent applications and to co-ordinate the process of complementary applications.</w:t>
            </w:r>
          </w:p>
          <w:p w:rsidR="00641CC7" w:rsidP="00641CC7" w:rsidRDefault="00641CC7" w14:paraId="34FF1C98" w14:textId="77777777">
            <w:pPr>
              <w:pStyle w:val="Heading1"/>
            </w:pPr>
          </w:p>
        </w:tc>
      </w:tr>
      <w:tr w:rsidR="00641CC7" w:rsidTr="5D20947E" w14:paraId="0D909AED" w14:textId="77777777">
        <w:trPr>
          <w:trHeight w:val="300"/>
        </w:trPr>
        <w:tc>
          <w:tcPr>
            <w:tcW w:w="5805" w:type="dxa"/>
            <w:gridSpan w:val="6"/>
            <w:shd w:val="clear" w:color="auto" w:fill="9FE4FF"/>
            <w:tcMar/>
          </w:tcPr>
          <w:p w:rsidRPr="003D36B4" w:rsidR="00641CC7" w:rsidP="00641CC7" w:rsidRDefault="00641CC7" w14:paraId="76CAFD79" w14:textId="77777777">
            <w:pPr>
              <w:pStyle w:val="Heading3"/>
              <w:rPr>
                <w:b/>
                <w:sz w:val="24"/>
              </w:rPr>
            </w:pPr>
            <w:r w:rsidRPr="003D36B4">
              <w:rPr>
                <w:b/>
                <w:sz w:val="24"/>
              </w:rPr>
              <w:lastRenderedPageBreak/>
              <w:t>Name</w:t>
            </w:r>
          </w:p>
          <w:p w:rsidRPr="00102A73" w:rsidR="00641CC7" w:rsidP="00641CC7" w:rsidRDefault="00641CC7" w14:paraId="6D072C0D" w14:textId="77777777"/>
        </w:tc>
        <w:tc>
          <w:tcPr>
            <w:tcW w:w="8144" w:type="dxa"/>
            <w:gridSpan w:val="5"/>
            <w:shd w:val="clear" w:color="auto" w:fill="auto"/>
            <w:tcMar/>
          </w:tcPr>
          <w:p w:rsidR="00641CC7" w:rsidP="00641CC7" w:rsidRDefault="00641CC7" w14:paraId="48A21919" w14:textId="2E8B08F8">
            <w:pPr>
              <w:pStyle w:val="Heading3"/>
              <w:rPr>
                <w:sz w:val="24"/>
              </w:rPr>
            </w:pPr>
            <w:r>
              <w:rPr>
                <w:sz w:val="24"/>
              </w:rPr>
              <w:t>Joe Smith</w:t>
            </w:r>
          </w:p>
          <w:p w:rsidRPr="00102A73" w:rsidR="00641CC7" w:rsidP="00641CC7" w:rsidRDefault="00641CC7" w14:paraId="6BD18F9B" w14:textId="77777777"/>
        </w:tc>
      </w:tr>
      <w:tr w:rsidR="00641CC7" w:rsidTr="5D20947E" w14:paraId="0DAA7D24" w14:textId="77777777">
        <w:trPr>
          <w:trHeight w:val="300"/>
        </w:trPr>
        <w:tc>
          <w:tcPr>
            <w:tcW w:w="5805" w:type="dxa"/>
            <w:gridSpan w:val="6"/>
            <w:shd w:val="clear" w:color="auto" w:fill="9FE4FF"/>
            <w:tcMar/>
          </w:tcPr>
          <w:p w:rsidRPr="003D36B4" w:rsidR="00641CC7" w:rsidP="00641CC7" w:rsidRDefault="00641CC7" w14:paraId="0F3E1C0B" w14:textId="77777777">
            <w:pPr>
              <w:pStyle w:val="Heading3"/>
              <w:rPr>
                <w:b/>
                <w:sz w:val="24"/>
                <w:szCs w:val="22"/>
              </w:rPr>
            </w:pPr>
            <w:r w:rsidRPr="003D36B4">
              <w:rPr>
                <w:b/>
                <w:sz w:val="24"/>
                <w:szCs w:val="22"/>
              </w:rPr>
              <w:t>Position in Organisation</w:t>
            </w:r>
          </w:p>
          <w:p w:rsidRPr="00102A73" w:rsidR="00641CC7" w:rsidP="00641CC7" w:rsidRDefault="00641CC7" w14:paraId="238601FE" w14:textId="77777777"/>
        </w:tc>
        <w:tc>
          <w:tcPr>
            <w:tcW w:w="8144" w:type="dxa"/>
            <w:gridSpan w:val="5"/>
            <w:shd w:val="clear" w:color="auto" w:fill="auto"/>
            <w:tcMar/>
          </w:tcPr>
          <w:p w:rsidR="00641CC7" w:rsidP="00641CC7" w:rsidRDefault="00641CC7" w14:paraId="0F3CABC7" w14:textId="50D76D6D">
            <w:pPr>
              <w:pStyle w:val="Heading3"/>
              <w:rPr>
                <w:sz w:val="24"/>
              </w:rPr>
            </w:pPr>
            <w:r>
              <w:rPr>
                <w:sz w:val="24"/>
              </w:rPr>
              <w:t>Manager</w:t>
            </w:r>
          </w:p>
        </w:tc>
      </w:tr>
      <w:tr w:rsidR="00641CC7" w:rsidTr="5D20947E" w14:paraId="491072FA" w14:textId="77777777">
        <w:trPr>
          <w:trHeight w:val="300"/>
        </w:trPr>
        <w:tc>
          <w:tcPr>
            <w:tcW w:w="5805" w:type="dxa"/>
            <w:gridSpan w:val="6"/>
            <w:shd w:val="clear" w:color="auto" w:fill="9FE4FF"/>
            <w:tcMar/>
          </w:tcPr>
          <w:p w:rsidRPr="003D36B4" w:rsidR="00641CC7" w:rsidP="00641CC7" w:rsidRDefault="00641CC7" w14:paraId="5F3F821A" w14:textId="77777777">
            <w:pPr>
              <w:rPr>
                <w:b/>
              </w:rPr>
            </w:pPr>
            <w:r w:rsidRPr="003D36B4">
              <w:rPr>
                <w:b/>
              </w:rPr>
              <w:t>Date</w:t>
            </w:r>
          </w:p>
          <w:p w:rsidRPr="003D36B4" w:rsidR="00641CC7" w:rsidP="00641CC7" w:rsidRDefault="00641CC7" w14:paraId="5B08B5D1" w14:textId="77777777">
            <w:pPr>
              <w:pStyle w:val="Heading3"/>
              <w:rPr>
                <w:b/>
                <w:sz w:val="24"/>
              </w:rPr>
            </w:pPr>
          </w:p>
        </w:tc>
        <w:tc>
          <w:tcPr>
            <w:tcW w:w="8144" w:type="dxa"/>
            <w:gridSpan w:val="5"/>
            <w:shd w:val="clear" w:color="auto" w:fill="auto"/>
            <w:tcMar/>
          </w:tcPr>
          <w:p w:rsidR="00641CC7" w:rsidP="00641CC7" w:rsidRDefault="00641CC7" w14:paraId="16DEB4AB" w14:textId="42F59E75">
            <w:pPr>
              <w:pStyle w:val="Heading3"/>
              <w:rPr>
                <w:sz w:val="24"/>
              </w:rPr>
            </w:pPr>
            <w:r>
              <w:rPr>
                <w:sz w:val="24"/>
              </w:rPr>
              <w:t>20/10/2025</w:t>
            </w:r>
          </w:p>
        </w:tc>
      </w:tr>
      <w:tr w:rsidR="00641CC7" w:rsidTr="5D20947E" w14:paraId="4CCB031D" w14:textId="77777777">
        <w:trPr>
          <w:trHeight w:val="300"/>
        </w:trPr>
        <w:tc>
          <w:tcPr>
            <w:tcW w:w="5805" w:type="dxa"/>
            <w:gridSpan w:val="6"/>
            <w:shd w:val="clear" w:color="auto" w:fill="9FE4FF"/>
            <w:tcMar/>
          </w:tcPr>
          <w:p w:rsidRPr="003D36B4" w:rsidR="00641CC7" w:rsidP="00641CC7" w:rsidRDefault="00641CC7" w14:paraId="6B9C2904" w14:textId="77777777">
            <w:pPr>
              <w:rPr>
                <w:b/>
              </w:rPr>
            </w:pPr>
            <w:r w:rsidRPr="003D36B4">
              <w:rPr>
                <w:b/>
              </w:rPr>
              <w:t>Signature</w:t>
            </w:r>
          </w:p>
          <w:p w:rsidRPr="003D36B4" w:rsidR="00641CC7" w:rsidP="00641CC7" w:rsidRDefault="00641CC7" w14:paraId="0AD9C6F4" w14:textId="77777777">
            <w:pPr>
              <w:pStyle w:val="Heading3"/>
              <w:rPr>
                <w:b/>
                <w:sz w:val="24"/>
              </w:rPr>
            </w:pPr>
          </w:p>
        </w:tc>
        <w:tc>
          <w:tcPr>
            <w:tcW w:w="8144" w:type="dxa"/>
            <w:gridSpan w:val="5"/>
            <w:shd w:val="clear" w:color="auto" w:fill="auto"/>
            <w:tcMar/>
          </w:tcPr>
          <w:p w:rsidR="00641CC7" w:rsidP="00641CC7" w:rsidRDefault="00641CC7" w14:paraId="4B1F511A" w14:textId="51D875D9">
            <w:pPr>
              <w:pStyle w:val="Heading3"/>
              <w:rPr>
                <w:sz w:val="24"/>
              </w:rPr>
            </w:pPr>
            <w:r>
              <w:rPr>
                <w:sz w:val="24"/>
              </w:rPr>
              <w:t>J. Smith</w:t>
            </w:r>
          </w:p>
        </w:tc>
      </w:tr>
    </w:tbl>
    <w:p w:rsidR="00F82753" w:rsidP="3DC6E24F" w:rsidRDefault="00F82753" w14:paraId="5A6E49EC" w14:textId="174CC081">
      <w:pPr>
        <w:keepNext/>
        <w:spacing w:after="0" w:line="276" w:lineRule="auto"/>
        <w:rPr>
          <w:rFonts w:cs="Arial"/>
          <w:b/>
          <w:bCs/>
          <w:color w:val="FF0000"/>
        </w:rPr>
      </w:pPr>
    </w:p>
    <w:sectPr w:rsidR="00F82753" w:rsidSect="00F466DE">
      <w:headerReference w:type="default" r:id="rId13"/>
      <w:footerReference w:type="default" r:id="rId1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7F13" w:rsidP="00F466DE" w:rsidRDefault="00507F13" w14:paraId="2D8AA6B7" w14:textId="77777777">
      <w:pPr>
        <w:spacing w:after="0" w:line="240" w:lineRule="auto"/>
      </w:pPr>
      <w:r>
        <w:separator/>
      </w:r>
    </w:p>
  </w:endnote>
  <w:endnote w:type="continuationSeparator" w:id="0">
    <w:p w:rsidR="00507F13" w:rsidP="00F466DE" w:rsidRDefault="00507F13" w14:paraId="6BFEBA28" w14:textId="77777777">
      <w:pPr>
        <w:spacing w:after="0" w:line="240" w:lineRule="auto"/>
      </w:pPr>
      <w:r>
        <w:continuationSeparator/>
      </w:r>
    </w:p>
  </w:endnote>
  <w:endnote w:type="continuationNotice" w:id="1">
    <w:p w:rsidR="00507F13" w:rsidRDefault="00507F13" w14:paraId="60B109A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1064ED5" w:rsidTr="51064ED5" w14:paraId="221E9550" w14:textId="77777777">
      <w:tc>
        <w:tcPr>
          <w:tcW w:w="4650" w:type="dxa"/>
        </w:tcPr>
        <w:p w:rsidR="51064ED5" w:rsidP="51064ED5" w:rsidRDefault="51064ED5" w14:paraId="1BD67247" w14:textId="485AD8B6">
          <w:pPr>
            <w:pStyle w:val="Header"/>
            <w:ind w:left="-115"/>
          </w:pPr>
        </w:p>
      </w:tc>
      <w:tc>
        <w:tcPr>
          <w:tcW w:w="4650" w:type="dxa"/>
        </w:tcPr>
        <w:p w:rsidR="51064ED5" w:rsidP="51064ED5" w:rsidRDefault="51064ED5" w14:paraId="6FCFA53B" w14:textId="11D89C32">
          <w:pPr>
            <w:pStyle w:val="Header"/>
            <w:jc w:val="center"/>
          </w:pPr>
        </w:p>
      </w:tc>
      <w:tc>
        <w:tcPr>
          <w:tcW w:w="4650" w:type="dxa"/>
        </w:tcPr>
        <w:p w:rsidR="51064ED5" w:rsidP="51064ED5" w:rsidRDefault="51064ED5" w14:paraId="63BBFE55" w14:textId="1B5FEEB0">
          <w:pPr>
            <w:pStyle w:val="Header"/>
            <w:ind w:right="-115"/>
            <w:jc w:val="right"/>
          </w:pPr>
        </w:p>
      </w:tc>
    </w:tr>
  </w:tbl>
  <w:p w:rsidR="51064ED5" w:rsidP="103BC0DF" w:rsidRDefault="008D4DB7" w14:paraId="4E258D1A" w14:textId="2C29E9A0">
    <w:pPr>
      <w:pStyle w:val="Footer"/>
      <w:jc w:val="right"/>
    </w:pPr>
    <w:r>
      <w:rPr>
        <w:noProof/>
      </w:rPr>
      <w:drawing>
        <wp:anchor distT="0" distB="0" distL="114300" distR="114300" simplePos="0" relativeHeight="251658241" behindDoc="0" locked="0" layoutInCell="1" allowOverlap="1" wp14:anchorId="37C62F07" wp14:editId="14BA839A">
          <wp:simplePos x="0" y="0"/>
          <wp:positionH relativeFrom="margin">
            <wp:posOffset>184150</wp:posOffset>
          </wp:positionH>
          <wp:positionV relativeFrom="paragraph">
            <wp:posOffset>-147320</wp:posOffset>
          </wp:positionV>
          <wp:extent cx="641350" cy="583198"/>
          <wp:effectExtent l="0" t="0" r="6350" b="7620"/>
          <wp:wrapNone/>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41350" cy="583198"/>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0" locked="0" layoutInCell="1" allowOverlap="1" wp14:anchorId="658CB77C" wp14:editId="4A3B96AF">
          <wp:simplePos x="0" y="0"/>
          <wp:positionH relativeFrom="column">
            <wp:posOffset>1231900</wp:posOffset>
          </wp:positionH>
          <wp:positionV relativeFrom="paragraph">
            <wp:posOffset>55880</wp:posOffset>
          </wp:positionV>
          <wp:extent cx="1492250" cy="328295"/>
          <wp:effectExtent l="0" t="0" r="0" b="0"/>
          <wp:wrapNone/>
          <wp:docPr id="5370716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92250" cy="328295"/>
                  </a:xfrm>
                  <a:prstGeom prst="rect">
                    <a:avLst/>
                  </a:prstGeom>
                  <a:noFill/>
                  <a:ln>
                    <a:noFill/>
                  </a:ln>
                </pic:spPr>
              </pic:pic>
            </a:graphicData>
          </a:graphic>
          <wp14:sizeRelH relativeFrom="page">
            <wp14:pctWidth>0</wp14:pctWidth>
          </wp14:sizeRelH>
          <wp14:sizeRelV relativeFrom="page">
            <wp14:pctHeight>0</wp14:pctHeight>
          </wp14:sizeRelV>
        </wp:anchor>
      </w:drawing>
    </w:r>
    <w:r w:rsidR="00A67E00">
      <w:tab/>
    </w:r>
    <w:r w:rsidR="00A67E00">
      <w:tab/>
    </w:r>
    <w:r w:rsidR="103BC0DF">
      <w:t>Funding provided by the Scottish Government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7F13" w:rsidP="00F466DE" w:rsidRDefault="00507F13" w14:paraId="4A1AC412" w14:textId="77777777">
      <w:pPr>
        <w:spacing w:after="0" w:line="240" w:lineRule="auto"/>
      </w:pPr>
      <w:r>
        <w:separator/>
      </w:r>
    </w:p>
  </w:footnote>
  <w:footnote w:type="continuationSeparator" w:id="0">
    <w:p w:rsidR="00507F13" w:rsidP="00F466DE" w:rsidRDefault="00507F13" w14:paraId="6B94A2AB" w14:textId="77777777">
      <w:pPr>
        <w:spacing w:after="0" w:line="240" w:lineRule="auto"/>
      </w:pPr>
      <w:r>
        <w:continuationSeparator/>
      </w:r>
    </w:p>
  </w:footnote>
  <w:footnote w:type="continuationNotice" w:id="1">
    <w:p w:rsidR="00507F13" w:rsidRDefault="00507F13" w14:paraId="41F2B925"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466DE" w:rsidP="00F466DE" w:rsidRDefault="0018341B" w14:paraId="31446AE4" w14:textId="3C77F6CF">
    <w:pPr>
      <w:pStyle w:val="Header"/>
    </w:pPr>
    <w:r w:rsidRPr="00725D27">
      <w:rPr>
        <w:noProof/>
      </w:rPr>
      <w:drawing>
        <wp:anchor distT="0" distB="0" distL="114300" distR="114300" simplePos="0" relativeHeight="251658240" behindDoc="1" locked="0" layoutInCell="1" allowOverlap="1" wp14:anchorId="28585BC8" wp14:editId="73FF6C1B">
          <wp:simplePos x="0" y="0"/>
          <wp:positionH relativeFrom="margin">
            <wp:align>left</wp:align>
          </wp:positionH>
          <wp:positionV relativeFrom="page">
            <wp:posOffset>457200</wp:posOffset>
          </wp:positionV>
          <wp:extent cx="718820" cy="808990"/>
          <wp:effectExtent l="0" t="0" r="5080" b="0"/>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8820" cy="808990"/>
                  </a:xfrm>
                  <a:prstGeom prst="rect">
                    <a:avLst/>
                  </a:prstGeom>
                  <a:noFill/>
                </pic:spPr>
              </pic:pic>
            </a:graphicData>
          </a:graphic>
          <wp14:sizeRelH relativeFrom="page">
            <wp14:pctWidth>0</wp14:pctWidth>
          </wp14:sizeRelH>
          <wp14:sizeRelV relativeFrom="page">
            <wp14:pctHeight>0</wp14:pctHeight>
          </wp14:sizeRelV>
        </wp:anchor>
      </w:drawing>
    </w:r>
  </w:p>
  <w:p w:rsidR="00F466DE" w:rsidP="00F466DE" w:rsidRDefault="00F466DE" w14:paraId="4D8DCFD6" w14:textId="1EF469BD">
    <w:pPr>
      <w:pStyle w:val="Header"/>
      <w:jc w:val="center"/>
      <w:rPr>
        <w:rFonts w:cs="Arial"/>
        <w:sz w:val="32"/>
        <w:szCs w:val="32"/>
      </w:rPr>
    </w:pPr>
    <w:bookmarkStart w:name="_Hlk86743165" w:id="0"/>
    <w:r>
      <w:rPr>
        <w:rFonts w:cs="Arial"/>
        <w:sz w:val="32"/>
        <w:szCs w:val="32"/>
      </w:rPr>
      <w:t>Funding Application Form</w:t>
    </w:r>
    <w:bookmarkEnd w:id="0"/>
    <w:r w:rsidR="00ED482A">
      <w:rPr>
        <w:rFonts w:cs="Arial"/>
        <w:sz w:val="32"/>
        <w:szCs w:val="32"/>
      </w:rPr>
      <w:t>.</w:t>
    </w:r>
    <w:r>
      <w:rPr>
        <w:rFonts w:cs="Arial"/>
        <w:sz w:val="32"/>
        <w:szCs w:val="32"/>
      </w:rPr>
      <w:t xml:space="preserve"> </w:t>
    </w:r>
    <w:r w:rsidRPr="00E97F88" w:rsidR="00E97F88">
      <w:rPr>
        <w:rFonts w:cs="Arial"/>
        <w:b/>
        <w:bCs/>
        <w:sz w:val="32"/>
        <w:szCs w:val="32"/>
      </w:rPr>
      <w:t>Exemplar Application</w:t>
    </w:r>
  </w:p>
  <w:p w:rsidR="00F466DE" w:rsidP="00F466DE" w:rsidRDefault="00F466DE" w14:paraId="37B2BFF8" w14:textId="2A2D7666">
    <w:pPr>
      <w:pStyle w:val="Header"/>
      <w:jc w:val="center"/>
      <w:rPr>
        <w:rFonts w:cs="Arial"/>
        <w:sz w:val="32"/>
        <w:szCs w:val="32"/>
      </w:rPr>
    </w:pPr>
    <w:r>
      <w:rPr>
        <w:rFonts w:cs="Arial"/>
        <w:sz w:val="32"/>
        <w:szCs w:val="32"/>
      </w:rPr>
      <w:t>North Lanarkshire Community and Voluntary Sector</w:t>
    </w:r>
  </w:p>
  <w:p w:rsidRPr="006D352C" w:rsidR="00F466DE" w:rsidP="00687C0C" w:rsidRDefault="7DDCF51A" w14:paraId="28713556" w14:textId="4384A6B2">
    <w:pPr>
      <w:pStyle w:val="Header"/>
      <w:jc w:val="center"/>
      <w:rPr>
        <w:rFonts w:cs="Arial"/>
        <w:sz w:val="32"/>
        <w:szCs w:val="32"/>
      </w:rPr>
    </w:pPr>
    <w:r w:rsidRPr="7DDCF51A">
      <w:rPr>
        <w:rFonts w:cs="Arial"/>
        <w:sz w:val="32"/>
        <w:szCs w:val="32"/>
      </w:rPr>
      <w:t>Communit</w:t>
    </w:r>
    <w:r w:rsidR="00D13569">
      <w:rPr>
        <w:rFonts w:cs="Arial"/>
        <w:sz w:val="32"/>
        <w:szCs w:val="32"/>
      </w:rPr>
      <w:t>y</w:t>
    </w:r>
    <w:r w:rsidRPr="7DDCF51A">
      <w:rPr>
        <w:rFonts w:cs="Arial"/>
        <w:sz w:val="32"/>
        <w:szCs w:val="32"/>
      </w:rPr>
      <w:t xml:space="preserve"> Mental Health and Wellbeing </w:t>
    </w:r>
    <w:r w:rsidR="00C36FFC">
      <w:rPr>
        <w:rFonts w:cs="Arial"/>
        <w:sz w:val="32"/>
        <w:szCs w:val="32"/>
      </w:rPr>
      <w:t xml:space="preserve">Fund </w:t>
    </w:r>
    <w:r w:rsidRPr="7DDCF51A">
      <w:rPr>
        <w:rFonts w:cs="Arial"/>
        <w:sz w:val="32"/>
        <w:szCs w:val="32"/>
      </w:rPr>
      <w:t xml:space="preserve">Phase </w:t>
    </w:r>
    <w:r w:rsidR="00687C0C">
      <w:rPr>
        <w:rFonts w:cs="Arial"/>
        <w:sz w:val="32"/>
        <w:szCs w:val="32"/>
      </w:rPr>
      <w:t>5</w:t>
    </w:r>
  </w:p>
  <w:p w:rsidR="00F466DE" w:rsidRDefault="00F466DE" w14:paraId="2DE403A5" w14:textId="75E9CF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7F2949"/>
    <w:multiLevelType w:val="hybridMultilevel"/>
    <w:tmpl w:val="FB1E47F0"/>
    <w:lvl w:ilvl="0" w:tplc="08090001">
      <w:start w:val="1"/>
      <w:numFmt w:val="bullet"/>
      <w:lvlText w:val=""/>
      <w:lvlJc w:val="left"/>
      <w:pPr>
        <w:ind w:left="790" w:hanging="360"/>
      </w:pPr>
      <w:rPr>
        <w:rFonts w:hint="default" w:ascii="Symbol" w:hAnsi="Symbol"/>
      </w:rPr>
    </w:lvl>
    <w:lvl w:ilvl="1" w:tplc="08090003" w:tentative="1">
      <w:start w:val="1"/>
      <w:numFmt w:val="bullet"/>
      <w:lvlText w:val="o"/>
      <w:lvlJc w:val="left"/>
      <w:pPr>
        <w:ind w:left="1510" w:hanging="360"/>
      </w:pPr>
      <w:rPr>
        <w:rFonts w:hint="default" w:ascii="Courier New" w:hAnsi="Courier New" w:cs="Courier New"/>
      </w:rPr>
    </w:lvl>
    <w:lvl w:ilvl="2" w:tplc="08090005" w:tentative="1">
      <w:start w:val="1"/>
      <w:numFmt w:val="bullet"/>
      <w:lvlText w:val=""/>
      <w:lvlJc w:val="left"/>
      <w:pPr>
        <w:ind w:left="2230" w:hanging="360"/>
      </w:pPr>
      <w:rPr>
        <w:rFonts w:hint="default" w:ascii="Wingdings" w:hAnsi="Wingdings"/>
      </w:rPr>
    </w:lvl>
    <w:lvl w:ilvl="3" w:tplc="08090001" w:tentative="1">
      <w:start w:val="1"/>
      <w:numFmt w:val="bullet"/>
      <w:lvlText w:val=""/>
      <w:lvlJc w:val="left"/>
      <w:pPr>
        <w:ind w:left="2950" w:hanging="360"/>
      </w:pPr>
      <w:rPr>
        <w:rFonts w:hint="default" w:ascii="Symbol" w:hAnsi="Symbol"/>
      </w:rPr>
    </w:lvl>
    <w:lvl w:ilvl="4" w:tplc="08090003" w:tentative="1">
      <w:start w:val="1"/>
      <w:numFmt w:val="bullet"/>
      <w:lvlText w:val="o"/>
      <w:lvlJc w:val="left"/>
      <w:pPr>
        <w:ind w:left="3670" w:hanging="360"/>
      </w:pPr>
      <w:rPr>
        <w:rFonts w:hint="default" w:ascii="Courier New" w:hAnsi="Courier New" w:cs="Courier New"/>
      </w:rPr>
    </w:lvl>
    <w:lvl w:ilvl="5" w:tplc="08090005" w:tentative="1">
      <w:start w:val="1"/>
      <w:numFmt w:val="bullet"/>
      <w:lvlText w:val=""/>
      <w:lvlJc w:val="left"/>
      <w:pPr>
        <w:ind w:left="4390" w:hanging="360"/>
      </w:pPr>
      <w:rPr>
        <w:rFonts w:hint="default" w:ascii="Wingdings" w:hAnsi="Wingdings"/>
      </w:rPr>
    </w:lvl>
    <w:lvl w:ilvl="6" w:tplc="08090001" w:tentative="1">
      <w:start w:val="1"/>
      <w:numFmt w:val="bullet"/>
      <w:lvlText w:val=""/>
      <w:lvlJc w:val="left"/>
      <w:pPr>
        <w:ind w:left="5110" w:hanging="360"/>
      </w:pPr>
      <w:rPr>
        <w:rFonts w:hint="default" w:ascii="Symbol" w:hAnsi="Symbol"/>
      </w:rPr>
    </w:lvl>
    <w:lvl w:ilvl="7" w:tplc="08090003" w:tentative="1">
      <w:start w:val="1"/>
      <w:numFmt w:val="bullet"/>
      <w:lvlText w:val="o"/>
      <w:lvlJc w:val="left"/>
      <w:pPr>
        <w:ind w:left="5830" w:hanging="360"/>
      </w:pPr>
      <w:rPr>
        <w:rFonts w:hint="default" w:ascii="Courier New" w:hAnsi="Courier New" w:cs="Courier New"/>
      </w:rPr>
    </w:lvl>
    <w:lvl w:ilvl="8" w:tplc="08090005" w:tentative="1">
      <w:start w:val="1"/>
      <w:numFmt w:val="bullet"/>
      <w:lvlText w:val=""/>
      <w:lvlJc w:val="left"/>
      <w:pPr>
        <w:ind w:left="6550" w:hanging="360"/>
      </w:pPr>
      <w:rPr>
        <w:rFonts w:hint="default" w:ascii="Wingdings" w:hAnsi="Wingdings"/>
      </w:rPr>
    </w:lvl>
  </w:abstractNum>
  <w:abstractNum w:abstractNumId="1" w15:restartNumberingAfterBreak="0">
    <w:nsid w:val="2B9D50AA"/>
    <w:multiLevelType w:val="multilevel"/>
    <w:tmpl w:val="AFEEE9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305E6468"/>
    <w:multiLevelType w:val="hybridMultilevel"/>
    <w:tmpl w:val="635A0E82"/>
    <w:lvl w:ilvl="0" w:tplc="0EB484E6">
      <w:start w:val="1"/>
      <w:numFmt w:val="bullet"/>
      <w:lvlText w:val="-"/>
      <w:lvlJc w:val="left"/>
      <w:pPr>
        <w:ind w:left="720" w:hanging="360"/>
      </w:pPr>
      <w:rPr>
        <w:rFonts w:hint="default" w:ascii="Calibri" w:hAnsi="Calibri"/>
      </w:rPr>
    </w:lvl>
    <w:lvl w:ilvl="1" w:tplc="0108F8F8">
      <w:start w:val="1"/>
      <w:numFmt w:val="bullet"/>
      <w:lvlText w:val="o"/>
      <w:lvlJc w:val="left"/>
      <w:pPr>
        <w:ind w:left="1440" w:hanging="360"/>
      </w:pPr>
      <w:rPr>
        <w:rFonts w:hint="default" w:ascii="Courier New" w:hAnsi="Courier New"/>
      </w:rPr>
    </w:lvl>
    <w:lvl w:ilvl="2" w:tplc="C61A6EA4">
      <w:start w:val="1"/>
      <w:numFmt w:val="bullet"/>
      <w:lvlText w:val=""/>
      <w:lvlJc w:val="left"/>
      <w:pPr>
        <w:ind w:left="2160" w:hanging="360"/>
      </w:pPr>
      <w:rPr>
        <w:rFonts w:hint="default" w:ascii="Wingdings" w:hAnsi="Wingdings"/>
      </w:rPr>
    </w:lvl>
    <w:lvl w:ilvl="3" w:tplc="0D10A110">
      <w:start w:val="1"/>
      <w:numFmt w:val="bullet"/>
      <w:lvlText w:val=""/>
      <w:lvlJc w:val="left"/>
      <w:pPr>
        <w:ind w:left="2880" w:hanging="360"/>
      </w:pPr>
      <w:rPr>
        <w:rFonts w:hint="default" w:ascii="Symbol" w:hAnsi="Symbol"/>
      </w:rPr>
    </w:lvl>
    <w:lvl w:ilvl="4" w:tplc="68CA8010">
      <w:start w:val="1"/>
      <w:numFmt w:val="bullet"/>
      <w:lvlText w:val="o"/>
      <w:lvlJc w:val="left"/>
      <w:pPr>
        <w:ind w:left="3600" w:hanging="360"/>
      </w:pPr>
      <w:rPr>
        <w:rFonts w:hint="default" w:ascii="Courier New" w:hAnsi="Courier New"/>
      </w:rPr>
    </w:lvl>
    <w:lvl w:ilvl="5" w:tplc="4608EDD6">
      <w:start w:val="1"/>
      <w:numFmt w:val="bullet"/>
      <w:lvlText w:val=""/>
      <w:lvlJc w:val="left"/>
      <w:pPr>
        <w:ind w:left="4320" w:hanging="360"/>
      </w:pPr>
      <w:rPr>
        <w:rFonts w:hint="default" w:ascii="Wingdings" w:hAnsi="Wingdings"/>
      </w:rPr>
    </w:lvl>
    <w:lvl w:ilvl="6" w:tplc="F154E030">
      <w:start w:val="1"/>
      <w:numFmt w:val="bullet"/>
      <w:lvlText w:val=""/>
      <w:lvlJc w:val="left"/>
      <w:pPr>
        <w:ind w:left="5040" w:hanging="360"/>
      </w:pPr>
      <w:rPr>
        <w:rFonts w:hint="default" w:ascii="Symbol" w:hAnsi="Symbol"/>
      </w:rPr>
    </w:lvl>
    <w:lvl w:ilvl="7" w:tplc="33300EEE">
      <w:start w:val="1"/>
      <w:numFmt w:val="bullet"/>
      <w:lvlText w:val="o"/>
      <w:lvlJc w:val="left"/>
      <w:pPr>
        <w:ind w:left="5760" w:hanging="360"/>
      </w:pPr>
      <w:rPr>
        <w:rFonts w:hint="default" w:ascii="Courier New" w:hAnsi="Courier New"/>
      </w:rPr>
    </w:lvl>
    <w:lvl w:ilvl="8" w:tplc="14DEE19C">
      <w:start w:val="1"/>
      <w:numFmt w:val="bullet"/>
      <w:lvlText w:val=""/>
      <w:lvlJc w:val="left"/>
      <w:pPr>
        <w:ind w:left="6480" w:hanging="360"/>
      </w:pPr>
      <w:rPr>
        <w:rFonts w:hint="default" w:ascii="Wingdings" w:hAnsi="Wingdings"/>
      </w:rPr>
    </w:lvl>
  </w:abstractNum>
  <w:abstractNum w:abstractNumId="3" w15:restartNumberingAfterBreak="0">
    <w:nsid w:val="36A048CE"/>
    <w:multiLevelType w:val="hybridMultilevel"/>
    <w:tmpl w:val="81AC0A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70611B1"/>
    <w:multiLevelType w:val="multilevel"/>
    <w:tmpl w:val="AAAC0C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3BF321C6"/>
    <w:multiLevelType w:val="multilevel"/>
    <w:tmpl w:val="E4A2D1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43C408AC"/>
    <w:multiLevelType w:val="hybridMultilevel"/>
    <w:tmpl w:val="E2FEE0D6"/>
    <w:lvl w:ilvl="0" w:tplc="B2A85762">
      <w:numFmt w:val="bullet"/>
      <w:lvlText w:val="-"/>
      <w:lvlJc w:val="left"/>
      <w:pPr>
        <w:ind w:left="720" w:hanging="360"/>
      </w:pPr>
      <w:rPr>
        <w:rFonts w:hint="default" w:ascii="Arial" w:hAnsi="Arial"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53AB14C1"/>
    <w:multiLevelType w:val="hybridMultilevel"/>
    <w:tmpl w:val="BD2A867A"/>
    <w:lvl w:ilvl="0" w:tplc="B2A85762">
      <w:numFmt w:val="bullet"/>
      <w:lvlText w:val="-"/>
      <w:lvlJc w:val="left"/>
      <w:pPr>
        <w:ind w:left="360" w:hanging="360"/>
      </w:pPr>
      <w:rPr>
        <w:rFonts w:hint="default" w:ascii="Arial" w:hAnsi="Arial" w:eastAsia="Calibri" w:cs="Aria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573B4575"/>
    <w:multiLevelType w:val="hybridMultilevel"/>
    <w:tmpl w:val="9E6632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5D636E13"/>
    <w:multiLevelType w:val="hybridMultilevel"/>
    <w:tmpl w:val="5DA0369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809974252">
    <w:abstractNumId w:val="2"/>
  </w:num>
  <w:num w:numId="2" w16cid:durableId="557589926">
    <w:abstractNumId w:val="6"/>
  </w:num>
  <w:num w:numId="3" w16cid:durableId="808548285">
    <w:abstractNumId w:val="7"/>
  </w:num>
  <w:num w:numId="4" w16cid:durableId="1012800639">
    <w:abstractNumId w:val="8"/>
  </w:num>
  <w:num w:numId="5" w16cid:durableId="1762480731">
    <w:abstractNumId w:val="3"/>
  </w:num>
  <w:num w:numId="6" w16cid:durableId="1706517685">
    <w:abstractNumId w:val="1"/>
  </w:num>
  <w:num w:numId="7" w16cid:durableId="95492394">
    <w:abstractNumId w:val="4"/>
  </w:num>
  <w:num w:numId="8" w16cid:durableId="1041630033">
    <w:abstractNumId w:val="5"/>
  </w:num>
  <w:num w:numId="9" w16cid:durableId="1468930133">
    <w:abstractNumId w:val="0"/>
  </w:num>
  <w:num w:numId="10" w16cid:durableId="10464918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6DE"/>
    <w:rsid w:val="00005B53"/>
    <w:rsid w:val="00020579"/>
    <w:rsid w:val="000335DE"/>
    <w:rsid w:val="00047373"/>
    <w:rsid w:val="000515EF"/>
    <w:rsid w:val="00052ED5"/>
    <w:rsid w:val="000748CB"/>
    <w:rsid w:val="00094ED6"/>
    <w:rsid w:val="000950BF"/>
    <w:rsid w:val="000A1865"/>
    <w:rsid w:val="000B74A1"/>
    <w:rsid w:val="000C2685"/>
    <w:rsid w:val="000D704A"/>
    <w:rsid w:val="000D7973"/>
    <w:rsid w:val="000E43EB"/>
    <w:rsid w:val="000F5E01"/>
    <w:rsid w:val="00117161"/>
    <w:rsid w:val="001213DF"/>
    <w:rsid w:val="00145B8C"/>
    <w:rsid w:val="0018341B"/>
    <w:rsid w:val="001B6C33"/>
    <w:rsid w:val="001C0D39"/>
    <w:rsid w:val="001D5952"/>
    <w:rsid w:val="001F66CB"/>
    <w:rsid w:val="0020311B"/>
    <w:rsid w:val="00217349"/>
    <w:rsid w:val="00250872"/>
    <w:rsid w:val="00255862"/>
    <w:rsid w:val="00264C4F"/>
    <w:rsid w:val="00265E04"/>
    <w:rsid w:val="0027290C"/>
    <w:rsid w:val="00283B35"/>
    <w:rsid w:val="00292073"/>
    <w:rsid w:val="002A0BFE"/>
    <w:rsid w:val="002B1E72"/>
    <w:rsid w:val="002B277E"/>
    <w:rsid w:val="002C795B"/>
    <w:rsid w:val="002E22CD"/>
    <w:rsid w:val="002F57BE"/>
    <w:rsid w:val="0034277D"/>
    <w:rsid w:val="00346C66"/>
    <w:rsid w:val="003739C2"/>
    <w:rsid w:val="00376CA5"/>
    <w:rsid w:val="00387018"/>
    <w:rsid w:val="003A4905"/>
    <w:rsid w:val="003B5172"/>
    <w:rsid w:val="003B625D"/>
    <w:rsid w:val="003C1226"/>
    <w:rsid w:val="003D14C8"/>
    <w:rsid w:val="003D36B4"/>
    <w:rsid w:val="00410F0A"/>
    <w:rsid w:val="004354AA"/>
    <w:rsid w:val="004524D1"/>
    <w:rsid w:val="004579C8"/>
    <w:rsid w:val="00463E33"/>
    <w:rsid w:val="004710FA"/>
    <w:rsid w:val="004873BF"/>
    <w:rsid w:val="004B3801"/>
    <w:rsid w:val="004B3B28"/>
    <w:rsid w:val="004D78D1"/>
    <w:rsid w:val="00502F47"/>
    <w:rsid w:val="00507F13"/>
    <w:rsid w:val="005120F6"/>
    <w:rsid w:val="0051411F"/>
    <w:rsid w:val="00550692"/>
    <w:rsid w:val="00550EB4"/>
    <w:rsid w:val="00561C73"/>
    <w:rsid w:val="0057073F"/>
    <w:rsid w:val="00585D22"/>
    <w:rsid w:val="00591D13"/>
    <w:rsid w:val="005A3B92"/>
    <w:rsid w:val="005A64F8"/>
    <w:rsid w:val="005A6BF8"/>
    <w:rsid w:val="005B3308"/>
    <w:rsid w:val="005C62F1"/>
    <w:rsid w:val="005E34A5"/>
    <w:rsid w:val="005F45BC"/>
    <w:rsid w:val="005F7777"/>
    <w:rsid w:val="006010A1"/>
    <w:rsid w:val="00611AA9"/>
    <w:rsid w:val="00621FC1"/>
    <w:rsid w:val="0062535B"/>
    <w:rsid w:val="00636985"/>
    <w:rsid w:val="00641CC7"/>
    <w:rsid w:val="00642643"/>
    <w:rsid w:val="0064616E"/>
    <w:rsid w:val="00652EB9"/>
    <w:rsid w:val="006570A0"/>
    <w:rsid w:val="00664E3A"/>
    <w:rsid w:val="00671028"/>
    <w:rsid w:val="006769B8"/>
    <w:rsid w:val="0068562A"/>
    <w:rsid w:val="00687C0C"/>
    <w:rsid w:val="006B14DD"/>
    <w:rsid w:val="006B377A"/>
    <w:rsid w:val="006C1B6D"/>
    <w:rsid w:val="006C28C8"/>
    <w:rsid w:val="006C36DD"/>
    <w:rsid w:val="006C5AC5"/>
    <w:rsid w:val="006D46CF"/>
    <w:rsid w:val="006E6FBA"/>
    <w:rsid w:val="00700184"/>
    <w:rsid w:val="007078C9"/>
    <w:rsid w:val="0072039A"/>
    <w:rsid w:val="00721C91"/>
    <w:rsid w:val="007276A9"/>
    <w:rsid w:val="007503E0"/>
    <w:rsid w:val="007574B4"/>
    <w:rsid w:val="00761613"/>
    <w:rsid w:val="00781CB3"/>
    <w:rsid w:val="007834BF"/>
    <w:rsid w:val="007A23F0"/>
    <w:rsid w:val="007A434F"/>
    <w:rsid w:val="007B3E96"/>
    <w:rsid w:val="007B46D4"/>
    <w:rsid w:val="007C469E"/>
    <w:rsid w:val="007F5C2E"/>
    <w:rsid w:val="008207CD"/>
    <w:rsid w:val="0086622F"/>
    <w:rsid w:val="0087088C"/>
    <w:rsid w:val="00876113"/>
    <w:rsid w:val="00886127"/>
    <w:rsid w:val="00893532"/>
    <w:rsid w:val="008A4D81"/>
    <w:rsid w:val="008A5ECF"/>
    <w:rsid w:val="008C2D94"/>
    <w:rsid w:val="008C5113"/>
    <w:rsid w:val="008C5BAE"/>
    <w:rsid w:val="008D4DB7"/>
    <w:rsid w:val="00901FCA"/>
    <w:rsid w:val="00903685"/>
    <w:rsid w:val="00903F40"/>
    <w:rsid w:val="00904EF9"/>
    <w:rsid w:val="009165F3"/>
    <w:rsid w:val="00921D9B"/>
    <w:rsid w:val="00923F0C"/>
    <w:rsid w:val="00956D97"/>
    <w:rsid w:val="00960040"/>
    <w:rsid w:val="0099337D"/>
    <w:rsid w:val="00997C81"/>
    <w:rsid w:val="009A2E2F"/>
    <w:rsid w:val="009A5F8E"/>
    <w:rsid w:val="009B29C5"/>
    <w:rsid w:val="009D24F0"/>
    <w:rsid w:val="009D5518"/>
    <w:rsid w:val="009E19DD"/>
    <w:rsid w:val="00A00D3D"/>
    <w:rsid w:val="00A03622"/>
    <w:rsid w:val="00A157A9"/>
    <w:rsid w:val="00A226E8"/>
    <w:rsid w:val="00A317E7"/>
    <w:rsid w:val="00A332DD"/>
    <w:rsid w:val="00A67E00"/>
    <w:rsid w:val="00A730EF"/>
    <w:rsid w:val="00A8264C"/>
    <w:rsid w:val="00A83FB0"/>
    <w:rsid w:val="00A876D4"/>
    <w:rsid w:val="00AA7312"/>
    <w:rsid w:val="00AD0F71"/>
    <w:rsid w:val="00AD1FDF"/>
    <w:rsid w:val="00AF4C1D"/>
    <w:rsid w:val="00AF69B7"/>
    <w:rsid w:val="00B00636"/>
    <w:rsid w:val="00B01DF8"/>
    <w:rsid w:val="00B03185"/>
    <w:rsid w:val="00B06812"/>
    <w:rsid w:val="00B24834"/>
    <w:rsid w:val="00B45EC5"/>
    <w:rsid w:val="00B53650"/>
    <w:rsid w:val="00B548EB"/>
    <w:rsid w:val="00B80C61"/>
    <w:rsid w:val="00BA523E"/>
    <w:rsid w:val="00BC1A47"/>
    <w:rsid w:val="00C23D34"/>
    <w:rsid w:val="00C36FFC"/>
    <w:rsid w:val="00C41DFE"/>
    <w:rsid w:val="00C43990"/>
    <w:rsid w:val="00C447F0"/>
    <w:rsid w:val="00C45068"/>
    <w:rsid w:val="00C46E75"/>
    <w:rsid w:val="00C64616"/>
    <w:rsid w:val="00C65AD1"/>
    <w:rsid w:val="00C720E7"/>
    <w:rsid w:val="00CA035D"/>
    <w:rsid w:val="00CB78AC"/>
    <w:rsid w:val="00CE1080"/>
    <w:rsid w:val="00CE238B"/>
    <w:rsid w:val="00CE460B"/>
    <w:rsid w:val="00CF31A2"/>
    <w:rsid w:val="00D01CE8"/>
    <w:rsid w:val="00D05014"/>
    <w:rsid w:val="00D055AC"/>
    <w:rsid w:val="00D065F2"/>
    <w:rsid w:val="00D13569"/>
    <w:rsid w:val="00D26096"/>
    <w:rsid w:val="00D84386"/>
    <w:rsid w:val="00D87A16"/>
    <w:rsid w:val="00D90482"/>
    <w:rsid w:val="00D92CAB"/>
    <w:rsid w:val="00DB41FE"/>
    <w:rsid w:val="00DC0A00"/>
    <w:rsid w:val="00DE0EA8"/>
    <w:rsid w:val="00DE3A90"/>
    <w:rsid w:val="00DF03EE"/>
    <w:rsid w:val="00E07722"/>
    <w:rsid w:val="00E10AF5"/>
    <w:rsid w:val="00E53852"/>
    <w:rsid w:val="00E61418"/>
    <w:rsid w:val="00E7232C"/>
    <w:rsid w:val="00E738BC"/>
    <w:rsid w:val="00E745AE"/>
    <w:rsid w:val="00E84D35"/>
    <w:rsid w:val="00E84E51"/>
    <w:rsid w:val="00E95349"/>
    <w:rsid w:val="00E97F88"/>
    <w:rsid w:val="00EA1702"/>
    <w:rsid w:val="00ED482A"/>
    <w:rsid w:val="00ED538A"/>
    <w:rsid w:val="00EF18E6"/>
    <w:rsid w:val="00EF1B27"/>
    <w:rsid w:val="00F02F75"/>
    <w:rsid w:val="00F049D7"/>
    <w:rsid w:val="00F13A41"/>
    <w:rsid w:val="00F14527"/>
    <w:rsid w:val="00F20D14"/>
    <w:rsid w:val="00F24532"/>
    <w:rsid w:val="00F26E1C"/>
    <w:rsid w:val="00F41032"/>
    <w:rsid w:val="00F44707"/>
    <w:rsid w:val="00F466DE"/>
    <w:rsid w:val="00F50687"/>
    <w:rsid w:val="00F54834"/>
    <w:rsid w:val="00F55BF9"/>
    <w:rsid w:val="00F65908"/>
    <w:rsid w:val="00F710E7"/>
    <w:rsid w:val="00F76D66"/>
    <w:rsid w:val="00F77DD0"/>
    <w:rsid w:val="00F82753"/>
    <w:rsid w:val="00F86DDC"/>
    <w:rsid w:val="00FA0C31"/>
    <w:rsid w:val="00FA437A"/>
    <w:rsid w:val="00FC746C"/>
    <w:rsid w:val="014523D3"/>
    <w:rsid w:val="01738BAC"/>
    <w:rsid w:val="027C02FF"/>
    <w:rsid w:val="02D031B0"/>
    <w:rsid w:val="0468B209"/>
    <w:rsid w:val="0575CA61"/>
    <w:rsid w:val="058ACE35"/>
    <w:rsid w:val="072EADA7"/>
    <w:rsid w:val="0775F297"/>
    <w:rsid w:val="081E6031"/>
    <w:rsid w:val="093F3E4B"/>
    <w:rsid w:val="09BBC1CA"/>
    <w:rsid w:val="0A8845FA"/>
    <w:rsid w:val="0B4D8920"/>
    <w:rsid w:val="0B75AB94"/>
    <w:rsid w:val="0B90C246"/>
    <w:rsid w:val="0E0DB83F"/>
    <w:rsid w:val="0EA224B3"/>
    <w:rsid w:val="0F074E2C"/>
    <w:rsid w:val="0F69BCD5"/>
    <w:rsid w:val="0FA2A8A0"/>
    <w:rsid w:val="103BC0DF"/>
    <w:rsid w:val="1302B757"/>
    <w:rsid w:val="1305B14D"/>
    <w:rsid w:val="1590D0C6"/>
    <w:rsid w:val="15987C03"/>
    <w:rsid w:val="15AA2EBA"/>
    <w:rsid w:val="162AA4B8"/>
    <w:rsid w:val="19184EBE"/>
    <w:rsid w:val="193AE2C7"/>
    <w:rsid w:val="19DEED8C"/>
    <w:rsid w:val="1A2BAF2F"/>
    <w:rsid w:val="1A893021"/>
    <w:rsid w:val="1ABA3046"/>
    <w:rsid w:val="1B15ADAA"/>
    <w:rsid w:val="1B30EC3D"/>
    <w:rsid w:val="1DE0B843"/>
    <w:rsid w:val="1EB04BDE"/>
    <w:rsid w:val="1F1D3CAB"/>
    <w:rsid w:val="1F9B4E2D"/>
    <w:rsid w:val="20F23B09"/>
    <w:rsid w:val="2369CFFB"/>
    <w:rsid w:val="246499E1"/>
    <w:rsid w:val="263EDD7D"/>
    <w:rsid w:val="2650DD14"/>
    <w:rsid w:val="266647E8"/>
    <w:rsid w:val="2691B31A"/>
    <w:rsid w:val="27303B9E"/>
    <w:rsid w:val="27F7342B"/>
    <w:rsid w:val="289A3475"/>
    <w:rsid w:val="290ABB0C"/>
    <w:rsid w:val="29386D51"/>
    <w:rsid w:val="2A760DC2"/>
    <w:rsid w:val="2BC447F1"/>
    <w:rsid w:val="2E03F525"/>
    <w:rsid w:val="2F78D68A"/>
    <w:rsid w:val="3015E808"/>
    <w:rsid w:val="3225EE1B"/>
    <w:rsid w:val="32B8BC3B"/>
    <w:rsid w:val="330CD59B"/>
    <w:rsid w:val="3489871C"/>
    <w:rsid w:val="34E2C9B6"/>
    <w:rsid w:val="352C9B66"/>
    <w:rsid w:val="35511324"/>
    <w:rsid w:val="355C6D12"/>
    <w:rsid w:val="35F7E90A"/>
    <w:rsid w:val="36A1C212"/>
    <w:rsid w:val="388AF30C"/>
    <w:rsid w:val="39F0D6F5"/>
    <w:rsid w:val="3A97E017"/>
    <w:rsid w:val="3C41AC00"/>
    <w:rsid w:val="3C7E6698"/>
    <w:rsid w:val="3C9CF169"/>
    <w:rsid w:val="3CAD5312"/>
    <w:rsid w:val="3CAE5599"/>
    <w:rsid w:val="3DC6E24F"/>
    <w:rsid w:val="3E29A453"/>
    <w:rsid w:val="3EC8EDED"/>
    <w:rsid w:val="3F17F003"/>
    <w:rsid w:val="3FDA0E10"/>
    <w:rsid w:val="3FEF0FAA"/>
    <w:rsid w:val="413B331D"/>
    <w:rsid w:val="41871394"/>
    <w:rsid w:val="4266ADDD"/>
    <w:rsid w:val="433303BC"/>
    <w:rsid w:val="43776737"/>
    <w:rsid w:val="43D87FCE"/>
    <w:rsid w:val="4498AED5"/>
    <w:rsid w:val="44B3D7B0"/>
    <w:rsid w:val="4524C0CB"/>
    <w:rsid w:val="46C8F611"/>
    <w:rsid w:val="489182DC"/>
    <w:rsid w:val="4ABC6DC5"/>
    <w:rsid w:val="4BB90202"/>
    <w:rsid w:val="4D0BAF50"/>
    <w:rsid w:val="4D2C0913"/>
    <w:rsid w:val="4D8A0CDF"/>
    <w:rsid w:val="4D9C66B1"/>
    <w:rsid w:val="4EBA6E5E"/>
    <w:rsid w:val="4FA0064A"/>
    <w:rsid w:val="505C0BA3"/>
    <w:rsid w:val="5075612E"/>
    <w:rsid w:val="50FF40E4"/>
    <w:rsid w:val="51064ED5"/>
    <w:rsid w:val="511898E4"/>
    <w:rsid w:val="51B289C6"/>
    <w:rsid w:val="51FAE466"/>
    <w:rsid w:val="52308872"/>
    <w:rsid w:val="52B2D090"/>
    <w:rsid w:val="55A89836"/>
    <w:rsid w:val="5607F04D"/>
    <w:rsid w:val="56F67115"/>
    <w:rsid w:val="57587126"/>
    <w:rsid w:val="581F3A59"/>
    <w:rsid w:val="585AB915"/>
    <w:rsid w:val="58B4138C"/>
    <w:rsid w:val="58D757B1"/>
    <w:rsid w:val="59411978"/>
    <w:rsid w:val="59C17791"/>
    <w:rsid w:val="59DAA095"/>
    <w:rsid w:val="5B244BB5"/>
    <w:rsid w:val="5CDD48B5"/>
    <w:rsid w:val="5D20947E"/>
    <w:rsid w:val="5D569760"/>
    <w:rsid w:val="5E9B35CC"/>
    <w:rsid w:val="5EAE931F"/>
    <w:rsid w:val="5F067009"/>
    <w:rsid w:val="5F09FC78"/>
    <w:rsid w:val="5FBF22F7"/>
    <w:rsid w:val="604886C2"/>
    <w:rsid w:val="608C795B"/>
    <w:rsid w:val="61A5FB35"/>
    <w:rsid w:val="627F9C7C"/>
    <w:rsid w:val="63EEE7D1"/>
    <w:rsid w:val="64298B76"/>
    <w:rsid w:val="643B64B6"/>
    <w:rsid w:val="64658F1F"/>
    <w:rsid w:val="65AC9B49"/>
    <w:rsid w:val="66AEA941"/>
    <w:rsid w:val="684A65B0"/>
    <w:rsid w:val="6A085FA5"/>
    <w:rsid w:val="6C7562F6"/>
    <w:rsid w:val="6C9BB91B"/>
    <w:rsid w:val="6D43272F"/>
    <w:rsid w:val="6D5DACAA"/>
    <w:rsid w:val="6E6100E2"/>
    <w:rsid w:val="6EBC1779"/>
    <w:rsid w:val="6F1659D2"/>
    <w:rsid w:val="6FEDE0AD"/>
    <w:rsid w:val="6FF22F7A"/>
    <w:rsid w:val="7218A1FD"/>
    <w:rsid w:val="7279A552"/>
    <w:rsid w:val="737BA947"/>
    <w:rsid w:val="7505D95C"/>
    <w:rsid w:val="7544A89E"/>
    <w:rsid w:val="75851222"/>
    <w:rsid w:val="7692A8D8"/>
    <w:rsid w:val="78A3C06B"/>
    <w:rsid w:val="78FC55ED"/>
    <w:rsid w:val="79873CA0"/>
    <w:rsid w:val="79CC9229"/>
    <w:rsid w:val="7A4D2C00"/>
    <w:rsid w:val="7A961CFD"/>
    <w:rsid w:val="7B032904"/>
    <w:rsid w:val="7B3EB7AF"/>
    <w:rsid w:val="7B441819"/>
    <w:rsid w:val="7BC63AEA"/>
    <w:rsid w:val="7C7F1C61"/>
    <w:rsid w:val="7CD01509"/>
    <w:rsid w:val="7DDCF51A"/>
    <w:rsid w:val="7E8210DD"/>
    <w:rsid w:val="7EE52DF8"/>
    <w:rsid w:val="7FA80F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06357"/>
  <w14:defaultImageDpi w14:val="32767"/>
  <w15:chartTrackingRefBased/>
  <w15:docId w15:val="{E76A65E0-CEB1-4C96-A103-9A801CB2F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466DE"/>
    <w:rPr>
      <w:rFonts w:ascii="Arial" w:hAnsi="Arial" w:eastAsia="Calibri" w:cs="Times New Roman"/>
      <w:color w:val="000000" w:themeColor="text1"/>
      <w:sz w:val="24"/>
      <w:szCs w:val="20"/>
      <w:lang w:eastAsia="en-GB"/>
    </w:rPr>
  </w:style>
  <w:style w:type="paragraph" w:styleId="Heading1">
    <w:name w:val="heading 1"/>
    <w:basedOn w:val="Normal"/>
    <w:next w:val="Normal"/>
    <w:link w:val="Heading1Char"/>
    <w:uiPriority w:val="9"/>
    <w:qFormat/>
    <w:rsid w:val="00F466DE"/>
    <w:pPr>
      <w:keepNext/>
      <w:keepLines/>
      <w:spacing w:before="120" w:after="120"/>
      <w:outlineLvl w:val="0"/>
    </w:pPr>
    <w:rPr>
      <w:b/>
      <w:color w:val="FFFFFF" w:themeColor="background1"/>
      <w:sz w:val="28"/>
      <w:szCs w:val="32"/>
    </w:rPr>
  </w:style>
  <w:style w:type="paragraph" w:styleId="Heading3">
    <w:name w:val="heading 3"/>
    <w:basedOn w:val="Normal"/>
    <w:next w:val="Normal"/>
    <w:link w:val="Heading3Char"/>
    <w:uiPriority w:val="9"/>
    <w:unhideWhenUsed/>
    <w:qFormat/>
    <w:rsid w:val="00F466DE"/>
    <w:pPr>
      <w:keepNext/>
      <w:keepLines/>
      <w:spacing w:before="40"/>
      <w:outlineLvl w:val="2"/>
    </w:pPr>
    <w:rPr>
      <w:color w:val="000000"/>
      <w:sz w:val="22"/>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466DE"/>
    <w:pPr>
      <w:tabs>
        <w:tab w:val="center" w:pos="4513"/>
        <w:tab w:val="right" w:pos="9026"/>
      </w:tabs>
      <w:spacing w:after="0" w:line="240" w:lineRule="auto"/>
    </w:pPr>
  </w:style>
  <w:style w:type="character" w:styleId="HeaderChar" w:customStyle="1">
    <w:name w:val="Header Char"/>
    <w:basedOn w:val="DefaultParagraphFont"/>
    <w:link w:val="Header"/>
    <w:uiPriority w:val="99"/>
    <w:rsid w:val="00F466DE"/>
  </w:style>
  <w:style w:type="paragraph" w:styleId="Footer">
    <w:name w:val="footer"/>
    <w:basedOn w:val="Normal"/>
    <w:link w:val="FooterChar"/>
    <w:uiPriority w:val="99"/>
    <w:unhideWhenUsed/>
    <w:rsid w:val="00F466DE"/>
    <w:pPr>
      <w:tabs>
        <w:tab w:val="center" w:pos="4513"/>
        <w:tab w:val="right" w:pos="9026"/>
      </w:tabs>
      <w:spacing w:after="0" w:line="240" w:lineRule="auto"/>
    </w:pPr>
  </w:style>
  <w:style w:type="character" w:styleId="FooterChar" w:customStyle="1">
    <w:name w:val="Footer Char"/>
    <w:basedOn w:val="DefaultParagraphFont"/>
    <w:link w:val="Footer"/>
    <w:uiPriority w:val="99"/>
    <w:rsid w:val="00F466DE"/>
  </w:style>
  <w:style w:type="paragraph" w:styleId="ListParagraph">
    <w:name w:val="List Paragraph"/>
    <w:basedOn w:val="Normal"/>
    <w:uiPriority w:val="34"/>
    <w:qFormat/>
    <w:rsid w:val="00F466DE"/>
    <w:pPr>
      <w:ind w:left="720"/>
      <w:contextualSpacing/>
    </w:pPr>
  </w:style>
  <w:style w:type="character" w:styleId="Hyperlink">
    <w:name w:val="Hyperlink"/>
    <w:basedOn w:val="DefaultParagraphFont"/>
    <w:uiPriority w:val="99"/>
    <w:unhideWhenUsed/>
    <w:rsid w:val="00F466DE"/>
    <w:rPr>
      <w:color w:val="0563C1" w:themeColor="hyperlink"/>
      <w:u w:val="single"/>
    </w:rPr>
  </w:style>
  <w:style w:type="character" w:styleId="FollowedHyperlink">
    <w:name w:val="FollowedHyperlink"/>
    <w:basedOn w:val="DefaultParagraphFont"/>
    <w:uiPriority w:val="99"/>
    <w:semiHidden/>
    <w:unhideWhenUsed/>
    <w:rsid w:val="00F466DE"/>
    <w:rPr>
      <w:color w:val="954F72" w:themeColor="followedHyperlink"/>
      <w:u w:val="single"/>
    </w:rPr>
  </w:style>
  <w:style w:type="character" w:styleId="Heading1Char" w:customStyle="1">
    <w:name w:val="Heading 1 Char"/>
    <w:basedOn w:val="DefaultParagraphFont"/>
    <w:link w:val="Heading1"/>
    <w:uiPriority w:val="9"/>
    <w:rsid w:val="00F466DE"/>
    <w:rPr>
      <w:rFonts w:ascii="Arial" w:hAnsi="Arial" w:eastAsia="Calibri" w:cs="Times New Roman"/>
      <w:b/>
      <w:color w:val="FFFFFF" w:themeColor="background1"/>
      <w:sz w:val="28"/>
      <w:szCs w:val="32"/>
      <w:lang w:eastAsia="en-GB"/>
    </w:rPr>
  </w:style>
  <w:style w:type="character" w:styleId="Heading3Char" w:customStyle="1">
    <w:name w:val="Heading 3 Char"/>
    <w:basedOn w:val="DefaultParagraphFont"/>
    <w:link w:val="Heading3"/>
    <w:uiPriority w:val="9"/>
    <w:rsid w:val="00F466DE"/>
    <w:rPr>
      <w:rFonts w:ascii="Arial" w:hAnsi="Arial" w:eastAsia="Calibri" w:cs="Times New Roman"/>
      <w:color w:val="000000"/>
      <w:szCs w:val="24"/>
      <w:lang w:eastAsia="en-GB"/>
    </w:rPr>
  </w:style>
  <w:style w:type="table" w:styleId="TableGrid">
    <w:name w:val="Table Grid"/>
    <w:basedOn w:val="TableNormal"/>
    <w:uiPriority w:val="39"/>
    <w:rsid w:val="00F466D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uiPriority w:val="99"/>
    <w:semiHidden/>
    <w:rsid w:val="001D5952"/>
    <w:rPr>
      <w:color w:val="808080"/>
    </w:rPr>
  </w:style>
  <w:style w:type="paragraph" w:styleId="paragraph" w:customStyle="1">
    <w:name w:val="paragraph"/>
    <w:basedOn w:val="Normal"/>
    <w:rsid w:val="008C5BAE"/>
    <w:pPr>
      <w:spacing w:before="100" w:beforeAutospacing="1" w:after="100" w:afterAutospacing="1" w:line="240" w:lineRule="auto"/>
    </w:pPr>
    <w:rPr>
      <w:rFonts w:ascii="Times New Roman" w:hAnsi="Times New Roman" w:eastAsia="Times New Roman"/>
      <w:color w:val="auto"/>
      <w:szCs w:val="24"/>
    </w:rPr>
  </w:style>
  <w:style w:type="character" w:styleId="normaltextrun" w:customStyle="1">
    <w:name w:val="normaltextrun"/>
    <w:basedOn w:val="DefaultParagraphFont"/>
    <w:rsid w:val="008C5BAE"/>
  </w:style>
  <w:style w:type="character" w:styleId="eop" w:customStyle="1">
    <w:name w:val="eop"/>
    <w:basedOn w:val="DefaultParagraphFont"/>
    <w:rsid w:val="008C5BAE"/>
  </w:style>
  <w:style w:type="character" w:styleId="CommentReference">
    <w:name w:val="annotation reference"/>
    <w:basedOn w:val="DefaultParagraphFont"/>
    <w:uiPriority w:val="99"/>
    <w:semiHidden/>
    <w:unhideWhenUsed/>
    <w:rsid w:val="001F66CB"/>
    <w:rPr>
      <w:sz w:val="16"/>
      <w:szCs w:val="16"/>
    </w:rPr>
  </w:style>
  <w:style w:type="paragraph" w:styleId="CommentText">
    <w:name w:val="annotation text"/>
    <w:basedOn w:val="Normal"/>
    <w:link w:val="CommentTextChar"/>
    <w:uiPriority w:val="99"/>
    <w:unhideWhenUsed/>
    <w:rsid w:val="001F66CB"/>
    <w:pPr>
      <w:spacing w:line="240" w:lineRule="auto"/>
    </w:pPr>
    <w:rPr>
      <w:sz w:val="20"/>
    </w:rPr>
  </w:style>
  <w:style w:type="character" w:styleId="CommentTextChar" w:customStyle="1">
    <w:name w:val="Comment Text Char"/>
    <w:basedOn w:val="DefaultParagraphFont"/>
    <w:link w:val="CommentText"/>
    <w:uiPriority w:val="99"/>
    <w:rsid w:val="001F66CB"/>
    <w:rPr>
      <w:rFonts w:ascii="Arial" w:hAnsi="Arial" w:eastAsia="Calibri" w:cs="Times New Roman"/>
      <w:color w:val="000000" w:themeColor="text1"/>
      <w:sz w:val="20"/>
      <w:szCs w:val="20"/>
      <w:lang w:eastAsia="en-GB"/>
    </w:rPr>
  </w:style>
  <w:style w:type="paragraph" w:styleId="BalloonText">
    <w:name w:val="Balloon Text"/>
    <w:basedOn w:val="Normal"/>
    <w:link w:val="BalloonTextChar"/>
    <w:uiPriority w:val="99"/>
    <w:semiHidden/>
    <w:unhideWhenUsed/>
    <w:rsid w:val="001F66CB"/>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1F66CB"/>
    <w:rPr>
      <w:rFonts w:ascii="Segoe UI" w:hAnsi="Segoe UI" w:eastAsia="Calibri" w:cs="Segoe UI"/>
      <w:color w:val="000000" w:themeColor="text1"/>
      <w:sz w:val="18"/>
      <w:szCs w:val="18"/>
      <w:lang w:eastAsia="en-GB"/>
    </w:rPr>
  </w:style>
  <w:style w:type="character" w:styleId="contentcontrolboundarysink" w:customStyle="1">
    <w:name w:val="contentcontrolboundarysink"/>
    <w:basedOn w:val="DefaultParagraphFont"/>
    <w:rsid w:val="00D01C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005856">
      <w:bodyDiv w:val="1"/>
      <w:marLeft w:val="0"/>
      <w:marRight w:val="0"/>
      <w:marTop w:val="0"/>
      <w:marBottom w:val="0"/>
      <w:divBdr>
        <w:top w:val="none" w:sz="0" w:space="0" w:color="auto"/>
        <w:left w:val="none" w:sz="0" w:space="0" w:color="auto"/>
        <w:bottom w:val="none" w:sz="0" w:space="0" w:color="auto"/>
        <w:right w:val="none" w:sz="0" w:space="0" w:color="auto"/>
      </w:divBdr>
      <w:divsChild>
        <w:div w:id="356781272">
          <w:marLeft w:val="0"/>
          <w:marRight w:val="0"/>
          <w:marTop w:val="0"/>
          <w:marBottom w:val="0"/>
          <w:divBdr>
            <w:top w:val="none" w:sz="0" w:space="0" w:color="auto"/>
            <w:left w:val="none" w:sz="0" w:space="0" w:color="auto"/>
            <w:bottom w:val="none" w:sz="0" w:space="0" w:color="auto"/>
            <w:right w:val="none" w:sz="0" w:space="0" w:color="auto"/>
          </w:divBdr>
        </w:div>
        <w:div w:id="911350341">
          <w:marLeft w:val="0"/>
          <w:marRight w:val="0"/>
          <w:marTop w:val="0"/>
          <w:marBottom w:val="0"/>
          <w:divBdr>
            <w:top w:val="none" w:sz="0" w:space="0" w:color="auto"/>
            <w:left w:val="none" w:sz="0" w:space="0" w:color="auto"/>
            <w:bottom w:val="none" w:sz="0" w:space="0" w:color="auto"/>
            <w:right w:val="none" w:sz="0" w:space="0" w:color="auto"/>
          </w:divBdr>
        </w:div>
        <w:div w:id="1186020380">
          <w:marLeft w:val="0"/>
          <w:marRight w:val="0"/>
          <w:marTop w:val="0"/>
          <w:marBottom w:val="0"/>
          <w:divBdr>
            <w:top w:val="none" w:sz="0" w:space="0" w:color="auto"/>
            <w:left w:val="none" w:sz="0" w:space="0" w:color="auto"/>
            <w:bottom w:val="none" w:sz="0" w:space="0" w:color="auto"/>
            <w:right w:val="none" w:sz="0" w:space="0" w:color="auto"/>
          </w:divBdr>
        </w:div>
        <w:div w:id="1259293356">
          <w:marLeft w:val="0"/>
          <w:marRight w:val="0"/>
          <w:marTop w:val="0"/>
          <w:marBottom w:val="0"/>
          <w:divBdr>
            <w:top w:val="none" w:sz="0" w:space="0" w:color="auto"/>
            <w:left w:val="none" w:sz="0" w:space="0" w:color="auto"/>
            <w:bottom w:val="none" w:sz="0" w:space="0" w:color="auto"/>
            <w:right w:val="none" w:sz="0" w:space="0" w:color="auto"/>
          </w:divBdr>
        </w:div>
      </w:divsChild>
    </w:div>
    <w:div w:id="1671643731">
      <w:bodyDiv w:val="1"/>
      <w:marLeft w:val="0"/>
      <w:marRight w:val="0"/>
      <w:marTop w:val="0"/>
      <w:marBottom w:val="0"/>
      <w:divBdr>
        <w:top w:val="none" w:sz="0" w:space="0" w:color="auto"/>
        <w:left w:val="none" w:sz="0" w:space="0" w:color="auto"/>
        <w:bottom w:val="none" w:sz="0" w:space="0" w:color="auto"/>
        <w:right w:val="none" w:sz="0" w:space="0" w:color="auto"/>
      </w:divBdr>
      <w:divsChild>
        <w:div w:id="281303395">
          <w:marLeft w:val="0"/>
          <w:marRight w:val="0"/>
          <w:marTop w:val="0"/>
          <w:marBottom w:val="0"/>
          <w:divBdr>
            <w:top w:val="none" w:sz="0" w:space="0" w:color="auto"/>
            <w:left w:val="none" w:sz="0" w:space="0" w:color="auto"/>
            <w:bottom w:val="none" w:sz="0" w:space="0" w:color="auto"/>
            <w:right w:val="none" w:sz="0" w:space="0" w:color="auto"/>
          </w:divBdr>
          <w:divsChild>
            <w:div w:id="689575247">
              <w:marLeft w:val="0"/>
              <w:marRight w:val="0"/>
              <w:marTop w:val="0"/>
              <w:marBottom w:val="0"/>
              <w:divBdr>
                <w:top w:val="none" w:sz="0" w:space="0" w:color="auto"/>
                <w:left w:val="none" w:sz="0" w:space="0" w:color="auto"/>
                <w:bottom w:val="none" w:sz="0" w:space="0" w:color="auto"/>
                <w:right w:val="none" w:sz="0" w:space="0" w:color="auto"/>
              </w:divBdr>
            </w:div>
          </w:divsChild>
        </w:div>
        <w:div w:id="380328338">
          <w:marLeft w:val="0"/>
          <w:marRight w:val="0"/>
          <w:marTop w:val="0"/>
          <w:marBottom w:val="0"/>
          <w:divBdr>
            <w:top w:val="none" w:sz="0" w:space="0" w:color="auto"/>
            <w:left w:val="none" w:sz="0" w:space="0" w:color="auto"/>
            <w:bottom w:val="none" w:sz="0" w:space="0" w:color="auto"/>
            <w:right w:val="none" w:sz="0" w:space="0" w:color="auto"/>
          </w:divBdr>
          <w:divsChild>
            <w:div w:id="998117184">
              <w:marLeft w:val="0"/>
              <w:marRight w:val="0"/>
              <w:marTop w:val="0"/>
              <w:marBottom w:val="0"/>
              <w:divBdr>
                <w:top w:val="none" w:sz="0" w:space="0" w:color="auto"/>
                <w:left w:val="none" w:sz="0" w:space="0" w:color="auto"/>
                <w:bottom w:val="none" w:sz="0" w:space="0" w:color="auto"/>
                <w:right w:val="none" w:sz="0" w:space="0" w:color="auto"/>
              </w:divBdr>
            </w:div>
          </w:divsChild>
        </w:div>
        <w:div w:id="919142938">
          <w:marLeft w:val="0"/>
          <w:marRight w:val="0"/>
          <w:marTop w:val="0"/>
          <w:marBottom w:val="0"/>
          <w:divBdr>
            <w:top w:val="none" w:sz="0" w:space="0" w:color="auto"/>
            <w:left w:val="none" w:sz="0" w:space="0" w:color="auto"/>
            <w:bottom w:val="none" w:sz="0" w:space="0" w:color="auto"/>
            <w:right w:val="none" w:sz="0" w:space="0" w:color="auto"/>
          </w:divBdr>
          <w:divsChild>
            <w:div w:id="1040742790">
              <w:marLeft w:val="0"/>
              <w:marRight w:val="0"/>
              <w:marTop w:val="0"/>
              <w:marBottom w:val="0"/>
              <w:divBdr>
                <w:top w:val="none" w:sz="0" w:space="0" w:color="auto"/>
                <w:left w:val="none" w:sz="0" w:space="0" w:color="auto"/>
                <w:bottom w:val="none" w:sz="0" w:space="0" w:color="auto"/>
                <w:right w:val="none" w:sz="0" w:space="0" w:color="auto"/>
              </w:divBdr>
            </w:div>
            <w:div w:id="14111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597898">
      <w:bodyDiv w:val="1"/>
      <w:marLeft w:val="0"/>
      <w:marRight w:val="0"/>
      <w:marTop w:val="0"/>
      <w:marBottom w:val="0"/>
      <w:divBdr>
        <w:top w:val="none" w:sz="0" w:space="0" w:color="auto"/>
        <w:left w:val="none" w:sz="0" w:space="0" w:color="auto"/>
        <w:bottom w:val="none" w:sz="0" w:space="0" w:color="auto"/>
        <w:right w:val="none" w:sz="0" w:space="0" w:color="auto"/>
      </w:divBdr>
      <w:divsChild>
        <w:div w:id="885994378">
          <w:marLeft w:val="0"/>
          <w:marRight w:val="0"/>
          <w:marTop w:val="0"/>
          <w:marBottom w:val="0"/>
          <w:divBdr>
            <w:top w:val="none" w:sz="0" w:space="0" w:color="auto"/>
            <w:left w:val="none" w:sz="0" w:space="0" w:color="auto"/>
            <w:bottom w:val="none" w:sz="0" w:space="0" w:color="auto"/>
            <w:right w:val="none" w:sz="0" w:space="0" w:color="auto"/>
          </w:divBdr>
        </w:div>
        <w:div w:id="1181630361">
          <w:marLeft w:val="0"/>
          <w:marRight w:val="0"/>
          <w:marTop w:val="0"/>
          <w:marBottom w:val="0"/>
          <w:divBdr>
            <w:top w:val="none" w:sz="0" w:space="0" w:color="auto"/>
            <w:left w:val="none" w:sz="0" w:space="0" w:color="auto"/>
            <w:bottom w:val="none" w:sz="0" w:space="0" w:color="auto"/>
            <w:right w:val="none" w:sz="0" w:space="0" w:color="auto"/>
          </w:divBdr>
        </w:div>
        <w:div w:id="1466847175">
          <w:marLeft w:val="0"/>
          <w:marRight w:val="0"/>
          <w:marTop w:val="0"/>
          <w:marBottom w:val="0"/>
          <w:divBdr>
            <w:top w:val="none" w:sz="0" w:space="0" w:color="auto"/>
            <w:left w:val="none" w:sz="0" w:space="0" w:color="auto"/>
            <w:bottom w:val="none" w:sz="0" w:space="0" w:color="auto"/>
            <w:right w:val="none" w:sz="0" w:space="0" w:color="auto"/>
          </w:divBdr>
        </w:div>
        <w:div w:id="16076121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cmhw@vanl.co.uk"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communitysolutionsnl.org.uk/applications-and-guidance/"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87343a-69be-4b24-858f-e4fd717b9f39">
      <Terms xmlns="http://schemas.microsoft.com/office/infopath/2007/PartnerControls"/>
    </lcf76f155ced4ddcb4097134ff3c332f>
    <TaxCatchAll xmlns="055be640-36f5-4a0d-bcb1-8db267bd70c6" xsi:nil="true"/>
    <SharedWithUsers xmlns="055be640-36f5-4a0d-bcb1-8db267bd70c6">
      <UserInfo>
        <DisplayName>Gordon Watson</DisplayName>
        <AccountId>1010</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23353BE3847F44EB736EFD88A38065F" ma:contentTypeVersion="19" ma:contentTypeDescription="Create a new document." ma:contentTypeScope="" ma:versionID="2ca8922d114cda91837607745a076ba6">
  <xsd:schema xmlns:xsd="http://www.w3.org/2001/XMLSchema" xmlns:xs="http://www.w3.org/2001/XMLSchema" xmlns:p="http://schemas.microsoft.com/office/2006/metadata/properties" xmlns:ns2="055be640-36f5-4a0d-bcb1-8db267bd70c6" xmlns:ns3="c387343a-69be-4b24-858f-e4fd717b9f39" targetNamespace="http://schemas.microsoft.com/office/2006/metadata/properties" ma:root="true" ma:fieldsID="397c777de46d018d512fb5201104c25e" ns2:_="" ns3:_="">
    <xsd:import namespace="055be640-36f5-4a0d-bcb1-8db267bd70c6"/>
    <xsd:import namespace="c387343a-69be-4b24-858f-e4fd717b9f3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5be640-36f5-4a0d-bcb1-8db267bd70c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5fd311-d220-47f4-8a5a-00eb6ed522dc}" ma:internalName="TaxCatchAll" ma:showField="CatchAllData" ma:web="055be640-36f5-4a0d-bcb1-8db267bd70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87343a-69be-4b24-858f-e4fd717b9f3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53f7119-edef-4623-88cb-99ddee0a47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1E6E65-B1B8-4080-AC5A-66B1AFEFACB5}">
  <ds:schemaRefs>
    <ds:schemaRef ds:uri="http://schemas.openxmlformats.org/officeDocument/2006/bibliography"/>
  </ds:schemaRefs>
</ds:datastoreItem>
</file>

<file path=customXml/itemProps2.xml><?xml version="1.0" encoding="utf-8"?>
<ds:datastoreItem xmlns:ds="http://schemas.openxmlformats.org/officeDocument/2006/customXml" ds:itemID="{DE5F1322-CACB-422D-9A7F-94AC9974AB9E}">
  <ds:schemaRefs>
    <ds:schemaRef ds:uri="http://schemas.microsoft.com/sharepoint/v3/contenttype/forms"/>
  </ds:schemaRefs>
</ds:datastoreItem>
</file>

<file path=customXml/itemProps3.xml><?xml version="1.0" encoding="utf-8"?>
<ds:datastoreItem xmlns:ds="http://schemas.openxmlformats.org/officeDocument/2006/customXml" ds:itemID="{848631AB-19BC-4930-9BB9-BBC68E263508}">
  <ds:schemaRefs>
    <ds:schemaRef ds:uri="http://schemas.microsoft.com/office/2006/metadata/properties"/>
    <ds:schemaRef ds:uri="http://schemas.microsoft.com/office/infopath/2007/PartnerControls"/>
    <ds:schemaRef ds:uri="c387343a-69be-4b24-858f-e4fd717b9f39"/>
    <ds:schemaRef ds:uri="055be640-36f5-4a0d-bcb1-8db267bd70c6"/>
  </ds:schemaRefs>
</ds:datastoreItem>
</file>

<file path=customXml/itemProps4.xml><?xml version="1.0" encoding="utf-8"?>
<ds:datastoreItem xmlns:ds="http://schemas.openxmlformats.org/officeDocument/2006/customXml" ds:itemID="{1F847153-4D0E-4F00-B150-002B2913C9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5be640-36f5-4a0d-bcb1-8db267bd70c6"/>
    <ds:schemaRef ds:uri="c387343a-69be-4b24-858f-e4fd717b9f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Gordon Watson</dc:creator>
  <keywords/>
  <dc:description/>
  <lastModifiedBy>Marta Szczepanska</lastModifiedBy>
  <revision>9</revision>
  <dcterms:created xsi:type="dcterms:W3CDTF">2025-08-05T15:41:00.0000000Z</dcterms:created>
  <dcterms:modified xsi:type="dcterms:W3CDTF">2025-08-06T12:10:09.7896084Z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0x010100123353BE3847F44EB736EFD88A38065F</vt:lpwstr>
  </property>
  <property fmtid="{D5CDD505-2E9C-101B-9397-08002B2CF9AE}" pid="3" name="MediaServiceImageTags">
    <vt:lpwstr/>
  </property>
</Properties>
</file>